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B6" w:rsidRPr="00D37FB6" w:rsidRDefault="00D37FB6" w:rsidP="00D37FB6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  <w:r w:rsidRPr="00D37FB6">
        <w:rPr>
          <w:rFonts w:ascii="Times New Roman" w:hAnsi="Times New Roman" w:cs="Times New Roman"/>
          <w:b/>
          <w:i/>
          <w:sz w:val="52"/>
          <w:szCs w:val="52"/>
          <w:lang w:val="uk-UA"/>
        </w:rPr>
        <w:t xml:space="preserve">Проведення національного конкурсу «Благодійна Україна», </w:t>
      </w:r>
    </w:p>
    <w:p w:rsidR="000B7430" w:rsidRPr="00D37FB6" w:rsidRDefault="00D37FB6" w:rsidP="00D37FB6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D37FB6">
        <w:rPr>
          <w:rFonts w:ascii="Times New Roman" w:hAnsi="Times New Roman" w:cs="Times New Roman"/>
          <w:sz w:val="52"/>
          <w:szCs w:val="52"/>
          <w:lang w:val="uk-UA"/>
        </w:rPr>
        <w:t>метою якого є відзначення кращих благодійників та найефективніших благодійних ініціати</w:t>
      </w:r>
      <w:bookmarkStart w:id="0" w:name="_GoBack"/>
      <w:bookmarkEnd w:id="0"/>
      <w:r w:rsidRPr="00D37FB6">
        <w:rPr>
          <w:rFonts w:ascii="Times New Roman" w:hAnsi="Times New Roman" w:cs="Times New Roman"/>
          <w:sz w:val="52"/>
          <w:szCs w:val="52"/>
          <w:lang w:val="uk-UA"/>
        </w:rPr>
        <w:t>в в українському суспільному просторі.</w:t>
      </w:r>
    </w:p>
    <w:p w:rsidR="00D37FB6" w:rsidRPr="00D37FB6" w:rsidRDefault="00D37FB6" w:rsidP="00D37FB6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D37FB6">
        <w:rPr>
          <w:rFonts w:ascii="Times New Roman" w:hAnsi="Times New Roman" w:cs="Times New Roman"/>
          <w:b/>
          <w:sz w:val="52"/>
          <w:szCs w:val="52"/>
          <w:lang w:val="uk-UA"/>
        </w:rPr>
        <w:t xml:space="preserve">У разі зацікавленості додаткову інформацію Ви можете отримати </w:t>
      </w:r>
    </w:p>
    <w:p w:rsidR="00D37FB6" w:rsidRPr="00D37FB6" w:rsidRDefault="00D37FB6" w:rsidP="00D37FB6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D37FB6">
        <w:rPr>
          <w:rFonts w:ascii="Times New Roman" w:hAnsi="Times New Roman" w:cs="Times New Roman"/>
          <w:b/>
          <w:sz w:val="52"/>
          <w:szCs w:val="52"/>
          <w:lang w:val="uk-UA"/>
        </w:rPr>
        <w:t>за посиланням:</w:t>
      </w:r>
    </w:p>
    <w:p w:rsidR="00D37FB6" w:rsidRPr="00D37FB6" w:rsidRDefault="00D37FB6" w:rsidP="00D37FB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7FB6">
        <w:rPr>
          <w:rFonts w:ascii="Times New Roman" w:hAnsi="Times New Roman" w:cs="Times New Roman"/>
          <w:b/>
          <w:sz w:val="52"/>
          <w:szCs w:val="52"/>
          <w:lang w:val="en-US"/>
        </w:rPr>
        <w:t>http</w:t>
      </w:r>
      <w:r w:rsidRPr="00D37FB6">
        <w:rPr>
          <w:rFonts w:ascii="Times New Roman" w:hAnsi="Times New Roman" w:cs="Times New Roman"/>
          <w:b/>
          <w:sz w:val="52"/>
          <w:szCs w:val="52"/>
        </w:rPr>
        <w:t>://</w:t>
      </w:r>
      <w:r w:rsidRPr="00D37FB6">
        <w:rPr>
          <w:rFonts w:ascii="Times New Roman" w:hAnsi="Times New Roman" w:cs="Times New Roman"/>
          <w:b/>
          <w:sz w:val="52"/>
          <w:szCs w:val="52"/>
          <w:lang w:val="en-US"/>
        </w:rPr>
        <w:t>blagoukraine</w:t>
      </w:r>
      <w:r w:rsidRPr="00D37FB6">
        <w:rPr>
          <w:rFonts w:ascii="Times New Roman" w:hAnsi="Times New Roman" w:cs="Times New Roman"/>
          <w:b/>
          <w:sz w:val="52"/>
          <w:szCs w:val="52"/>
        </w:rPr>
        <w:t>.</w:t>
      </w:r>
      <w:r w:rsidRPr="00D37FB6">
        <w:rPr>
          <w:rFonts w:ascii="Times New Roman" w:hAnsi="Times New Roman" w:cs="Times New Roman"/>
          <w:b/>
          <w:sz w:val="52"/>
          <w:szCs w:val="52"/>
          <w:lang w:val="en-US"/>
        </w:rPr>
        <w:t>org</w:t>
      </w:r>
      <w:r w:rsidRPr="00D37FB6">
        <w:rPr>
          <w:rFonts w:ascii="Times New Roman" w:hAnsi="Times New Roman" w:cs="Times New Roman"/>
          <w:b/>
          <w:sz w:val="52"/>
          <w:szCs w:val="52"/>
        </w:rPr>
        <w:t>.</w:t>
      </w:r>
    </w:p>
    <w:sectPr w:rsidR="00D37FB6" w:rsidRPr="00D3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B6"/>
    <w:rsid w:val="000B7430"/>
    <w:rsid w:val="00D3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1283F-D8BD-4E31-8319-E07F0CE5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2018-01-29T07:12:00Z</dcterms:created>
  <dcterms:modified xsi:type="dcterms:W3CDTF">2018-01-29T07:17:00Z</dcterms:modified>
</cp:coreProperties>
</file>