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 w:rsidR="00150D13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  <w:r w:rsidR="00826F60">
        <w:rPr>
          <w:rFonts w:ascii="Times New Roman" w:hAnsi="Times New Roman" w:cs="Times New Roman"/>
          <w:b/>
          <w:sz w:val="24"/>
          <w:szCs w:val="28"/>
          <w:lang w:val="uk-UA"/>
        </w:rPr>
        <w:t>3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BD1EF0" w:rsidRPr="00B96773" w:rsidRDefault="00DE00B1" w:rsidP="00DE00B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="00BD1EF0"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150D13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6948CA">
        <w:rPr>
          <w:rFonts w:ascii="Times New Roman" w:hAnsi="Times New Roman" w:cs="Times New Roman"/>
          <w:sz w:val="24"/>
          <w:szCs w:val="28"/>
          <w:lang w:val="uk-UA"/>
        </w:rPr>
        <w:t>7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6948CA">
        <w:rPr>
          <w:rFonts w:ascii="Times New Roman" w:hAnsi="Times New Roman" w:cs="Times New Roman"/>
          <w:sz w:val="24"/>
          <w:szCs w:val="28"/>
          <w:lang w:val="uk-UA"/>
        </w:rPr>
        <w:t>7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7B38E2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Кочеток</w:t>
      </w:r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</w:t>
      </w:r>
      <w:r w:rsidR="0074677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ХВОРОСТЯНИЙ Роман Федорович, директор коледжу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Голова Приймальної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2F7E02" w:rsidRDefault="002F7E02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РЕГО Мар</w:t>
      </w:r>
      <w:r w:rsidR="002A2D74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яна Зеновіївна,</w:t>
      </w:r>
      <w:r w:rsidRPr="002F7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заступниця Голови Приймальної комісії.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СВІТАЙЛО Жанна Олексіївна, </w:t>
      </w:r>
      <w:r w:rsidR="002F7E02">
        <w:rPr>
          <w:rFonts w:ascii="Times New Roman" w:hAnsi="Times New Roman" w:cs="Times New Roman"/>
          <w:sz w:val="24"/>
          <w:szCs w:val="24"/>
          <w:lang w:val="uk-UA"/>
        </w:rPr>
        <w:t>методист коледжу.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86A30" w:rsidRDefault="001E6005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</w:t>
      </w:r>
      <w:r w:rsidR="00C86A30">
        <w:rPr>
          <w:rFonts w:ascii="Times New Roman" w:hAnsi="Times New Roman" w:cs="Times New Roman"/>
          <w:sz w:val="24"/>
          <w:szCs w:val="24"/>
          <w:lang w:val="uk-UA"/>
        </w:rPr>
        <w:t>, голова циклової комісії «Лісове господарство»;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</w:t>
      </w:r>
      <w:r w:rsidR="00F5447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студентської ради ЧБЛ</w:t>
      </w:r>
      <w:r w:rsidR="001023B7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53068" w:rsidRPr="00B96773" w:rsidRDefault="00C53068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7458A3" w:rsidP="009A55DD">
      <w:pPr>
        <w:tabs>
          <w:tab w:val="left" w:pos="993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B96773" w:rsidRDefault="00B52CA0" w:rsidP="009A55DD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75672" w:rsidRPr="00D75107" w:rsidRDefault="007458A3" w:rsidP="009A55DD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150D1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61898" w:rsidRPr="00150D13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D75107">
        <w:rPr>
          <w:rFonts w:ascii="Times New Roman" w:hAnsi="Times New Roman" w:cs="Times New Roman"/>
          <w:sz w:val="24"/>
          <w:szCs w:val="24"/>
          <w:lang w:val="uk-UA"/>
        </w:rPr>
        <w:t xml:space="preserve"> основні проблеми</w:t>
      </w:r>
      <w:r w:rsidR="00150D13" w:rsidRPr="00D751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107" w:rsidRPr="00D75107">
        <w:rPr>
          <w:rFonts w:ascii="Times New Roman" w:hAnsi="Times New Roman" w:cs="Times New Roman"/>
          <w:sz w:val="24"/>
          <w:szCs w:val="24"/>
          <w:lang w:val="uk-UA"/>
        </w:rPr>
        <w:t>вступників</w:t>
      </w:r>
      <w:r w:rsidR="004C0D56">
        <w:rPr>
          <w:rFonts w:ascii="Times New Roman" w:hAnsi="Times New Roman" w:cs="Times New Roman"/>
          <w:sz w:val="24"/>
          <w:szCs w:val="24"/>
          <w:lang w:val="uk-UA"/>
        </w:rPr>
        <w:t xml:space="preserve"> з реєстрації</w:t>
      </w:r>
      <w:r w:rsidR="00D75107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електронних кабінетів та подачею заяв.</w:t>
      </w:r>
    </w:p>
    <w:p w:rsidR="00D92E84" w:rsidRPr="00AC5E45" w:rsidRDefault="00D92E84" w:rsidP="009A55DD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 проведення наради семінару </w:t>
      </w:r>
      <w:r w:rsidR="00361A4C">
        <w:rPr>
          <w:rFonts w:ascii="Times New Roman" w:hAnsi="Times New Roman" w:cs="Times New Roman"/>
          <w:sz w:val="24"/>
          <w:szCs w:val="28"/>
          <w:lang w:val="uk-UA"/>
        </w:rPr>
        <w:t>08</w:t>
      </w:r>
      <w:r>
        <w:rPr>
          <w:rFonts w:ascii="Times New Roman" w:hAnsi="Times New Roman" w:cs="Times New Roman"/>
          <w:sz w:val="24"/>
          <w:szCs w:val="28"/>
          <w:lang w:val="uk-UA"/>
        </w:rPr>
        <w:t>.0</w:t>
      </w:r>
      <w:r w:rsidR="00965232">
        <w:rPr>
          <w:rFonts w:ascii="Times New Roman" w:hAnsi="Times New Roman" w:cs="Times New Roman"/>
          <w:sz w:val="24"/>
          <w:szCs w:val="28"/>
          <w:lang w:val="uk-UA"/>
        </w:rPr>
        <w:t>7</w:t>
      </w:r>
      <w:r>
        <w:rPr>
          <w:rFonts w:ascii="Times New Roman" w:hAnsi="Times New Roman" w:cs="Times New Roman"/>
          <w:sz w:val="24"/>
          <w:szCs w:val="28"/>
          <w:lang w:val="uk-UA"/>
        </w:rPr>
        <w:t>.202</w:t>
      </w:r>
      <w:r w:rsidR="00361A4C">
        <w:rPr>
          <w:rFonts w:ascii="Times New Roman" w:hAnsi="Times New Roman" w:cs="Times New Roman"/>
          <w:sz w:val="24"/>
          <w:szCs w:val="28"/>
          <w:lang w:val="uk-UA"/>
        </w:rPr>
        <w:t>2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режимі з трансл</w:t>
      </w:r>
      <w:r w:rsidR="007F70A4">
        <w:rPr>
          <w:rFonts w:ascii="Times New Roman" w:hAnsi="Times New Roman" w:cs="Times New Roman"/>
          <w:sz w:val="24"/>
          <w:szCs w:val="28"/>
          <w:lang w:val="uk-UA"/>
        </w:rPr>
        <w:t>яцією на офіційній сторінці МОН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М.З., заступниця голови Приймальної комісії)</w:t>
      </w:r>
    </w:p>
    <w:p w:rsidR="00D92E84" w:rsidRPr="00EF6116" w:rsidRDefault="00AC5E45" w:rsidP="00EF6116">
      <w:pPr>
        <w:pStyle w:val="a3"/>
        <w:numPr>
          <w:ilvl w:val="0"/>
          <w:numId w:val="10"/>
        </w:numPr>
        <w:tabs>
          <w:tab w:val="left" w:pos="426"/>
          <w:tab w:val="left" w:pos="567"/>
          <w:tab w:val="left" w:pos="1134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EF6116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EF6116" w:rsidRPr="00EF611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F611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нформаційних</w:t>
      </w:r>
      <w:r w:rsidR="00EF6116" w:rsidRPr="00EF611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матеріал</w:t>
      </w:r>
      <w:r w:rsidR="00EF611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ів </w:t>
      </w:r>
      <w:r w:rsidR="00EF6116" w:rsidRPr="00EF611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щодо документів осіб, які мають право на спеціальні умови участі у конкурсному відборі.</w:t>
      </w:r>
    </w:p>
    <w:p w:rsidR="00311099" w:rsidRDefault="004C0D56" w:rsidP="009A55DD">
      <w:pPr>
        <w:pStyle w:val="a3"/>
        <w:tabs>
          <w:tab w:val="left" w:pos="426"/>
          <w:tab w:val="left" w:pos="851"/>
          <w:tab w:val="left" w:pos="993"/>
        </w:tabs>
        <w:spacing w:line="360" w:lineRule="auto"/>
        <w:ind w:left="567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І. </w:t>
      </w:r>
      <w:r w:rsidRPr="00175672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4C0D56" w:rsidRPr="004C0D56" w:rsidRDefault="004C0D56" w:rsidP="009A55DD">
      <w:pPr>
        <w:pStyle w:val="a3"/>
        <w:tabs>
          <w:tab w:val="left" w:pos="426"/>
          <w:tab w:val="left" w:pos="851"/>
          <w:tab w:val="left" w:pos="993"/>
        </w:tabs>
        <w:spacing w:line="360" w:lineRule="auto"/>
        <w:ind w:left="567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4C0D56">
        <w:rPr>
          <w:rFonts w:ascii="Times New Roman" w:hAnsi="Times New Roman" w:cs="Times New Roman"/>
          <w:sz w:val="24"/>
          <w:szCs w:val="28"/>
          <w:lang w:val="uk-UA"/>
        </w:rPr>
        <w:t>Колпакову</w:t>
      </w:r>
      <w:proofErr w:type="spellEnd"/>
      <w:r w:rsidRPr="004C0D56">
        <w:rPr>
          <w:rFonts w:ascii="Times New Roman" w:hAnsi="Times New Roman" w:cs="Times New Roman"/>
          <w:sz w:val="24"/>
          <w:szCs w:val="28"/>
          <w:lang w:val="uk-UA"/>
        </w:rPr>
        <w:t xml:space="preserve"> Ю.С., відповідального секретаря Приймальної комісії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, яка зазначила, що основною проблемою при створенні електронних кабінетів є відсутність наявних свідоцтв про закінчення БЗСО у вступників. Консультаційний центр Приймальної комісії  надає консультації всім абітурієнтам, що звертаються та вирішують це питання через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Інфоресурс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7F70A4" w:rsidRPr="00175672" w:rsidRDefault="004C0D56" w:rsidP="009A55DD">
      <w:pPr>
        <w:pStyle w:val="a3"/>
        <w:tabs>
          <w:tab w:val="left" w:pos="993"/>
        </w:tabs>
        <w:spacing w:line="360" w:lineRule="auto"/>
        <w:ind w:left="567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C0D56">
        <w:rPr>
          <w:rFonts w:ascii="Times New Roman" w:hAnsi="Times New Roman" w:cs="Times New Roman"/>
          <w:b/>
          <w:sz w:val="24"/>
          <w:szCs w:val="28"/>
          <w:lang w:val="uk-UA"/>
        </w:rPr>
        <w:t>ІІ.</w:t>
      </w:r>
      <w:r w:rsidR="00175672"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F70A4" w:rsidRPr="00175672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7F70A4" w:rsidRPr="00175672" w:rsidRDefault="007F70A4" w:rsidP="009A55DD">
      <w:pPr>
        <w:pStyle w:val="a3"/>
        <w:spacing w:line="36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175672"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М.З., заступницю голови Приймальної комісії щ</w:t>
      </w:r>
      <w:r w:rsidR="00965232">
        <w:rPr>
          <w:rFonts w:ascii="Times New Roman" w:hAnsi="Times New Roman" w:cs="Times New Roman"/>
          <w:sz w:val="24"/>
          <w:szCs w:val="28"/>
          <w:lang w:val="uk-UA"/>
        </w:rPr>
        <w:t xml:space="preserve">одо проведення наради семінару </w:t>
      </w:r>
      <w:r w:rsidRPr="00175672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965232">
        <w:rPr>
          <w:rFonts w:ascii="Times New Roman" w:hAnsi="Times New Roman" w:cs="Times New Roman"/>
          <w:sz w:val="24"/>
          <w:szCs w:val="28"/>
          <w:lang w:val="uk-UA"/>
        </w:rPr>
        <w:t>8.07.2022</w:t>
      </w:r>
      <w:r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proofErr w:type="spellStart"/>
      <w:r w:rsidRPr="00175672"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режимі з трансляцією на офіційній сторінці МОН. </w:t>
      </w:r>
      <w:r w:rsidRPr="00175672">
        <w:rPr>
          <w:rFonts w:ascii="Times New Roman" w:hAnsi="Times New Roman" w:cs="Times New Roman"/>
          <w:lang w:val="uk-UA"/>
        </w:rPr>
        <w:t>Закладам фахової передвищої, вищої освіти будуть роз’яс</w:t>
      </w:r>
      <w:r>
        <w:rPr>
          <w:rFonts w:ascii="Times New Roman" w:hAnsi="Times New Roman" w:cs="Times New Roman"/>
          <w:lang w:val="uk-UA"/>
        </w:rPr>
        <w:t xml:space="preserve">нені  </w:t>
      </w:r>
      <w:r w:rsidRPr="00175672">
        <w:rPr>
          <w:rFonts w:ascii="Times New Roman" w:hAnsi="Times New Roman" w:cs="Times New Roman"/>
          <w:lang w:val="uk-UA"/>
        </w:rPr>
        <w:t>особливості прийому на навчання дл</w:t>
      </w:r>
      <w:r>
        <w:rPr>
          <w:rFonts w:ascii="Times New Roman" w:hAnsi="Times New Roman" w:cs="Times New Roman"/>
          <w:lang w:val="uk-UA"/>
        </w:rPr>
        <w:t>я здобуття фахової передвищої освіти.</w:t>
      </w:r>
    </w:p>
    <w:p w:rsidR="009538B1" w:rsidRPr="00175672" w:rsidRDefault="009538B1" w:rsidP="009538B1">
      <w:pPr>
        <w:pStyle w:val="a3"/>
        <w:tabs>
          <w:tab w:val="left" w:pos="993"/>
        </w:tabs>
        <w:spacing w:line="360" w:lineRule="auto"/>
        <w:ind w:left="567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І</w:t>
      </w:r>
      <w:r w:rsidRPr="004C0D56">
        <w:rPr>
          <w:rFonts w:ascii="Times New Roman" w:hAnsi="Times New Roman" w:cs="Times New Roman"/>
          <w:b/>
          <w:sz w:val="24"/>
          <w:szCs w:val="28"/>
          <w:lang w:val="uk-UA"/>
        </w:rPr>
        <w:t>ІІ.</w:t>
      </w:r>
      <w:r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75672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9538B1" w:rsidRPr="009538B1" w:rsidRDefault="009538B1" w:rsidP="009538B1">
      <w:pPr>
        <w:pStyle w:val="a3"/>
        <w:tabs>
          <w:tab w:val="left" w:pos="993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9538B1">
        <w:rPr>
          <w:rFonts w:ascii="Times New Roman" w:hAnsi="Times New Roman" w:cs="Times New Roman"/>
          <w:sz w:val="24"/>
          <w:szCs w:val="24"/>
          <w:lang w:val="uk-UA"/>
        </w:rPr>
        <w:t>Пугачова Н.В., адмі</w:t>
      </w: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9538B1">
        <w:rPr>
          <w:rFonts w:ascii="Times New Roman" w:hAnsi="Times New Roman" w:cs="Times New Roman"/>
          <w:sz w:val="24"/>
          <w:szCs w:val="24"/>
          <w:lang w:val="uk-UA"/>
        </w:rPr>
        <w:t>стратор бази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даних</w:t>
      </w:r>
      <w:r w:rsidRPr="009538B1">
        <w:rPr>
          <w:rFonts w:ascii="Times New Roman" w:hAnsi="Times New Roman" w:cs="Times New Roman"/>
          <w:sz w:val="24"/>
          <w:szCs w:val="24"/>
          <w:lang w:val="uk-UA"/>
        </w:rPr>
        <w:t xml:space="preserve"> ЄДЕБО, ознайомила присутніх членів Приймальної комісії з </w:t>
      </w:r>
      <w:r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інформаційними</w:t>
      </w:r>
      <w:r w:rsidRPr="009538B1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матеріал</w:t>
      </w:r>
      <w:r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ами </w:t>
      </w:r>
      <w:r w:rsidRPr="009538B1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щодо документів осіб, які мають право на спеціальні умови участі у конкурсному відборі при вступі до закладів вищої освіти України для здобуття вищої</w:t>
      </w:r>
      <w:r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</w:t>
      </w:r>
      <w:r w:rsidRPr="009538B1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освіти відповідно до Умов прийому на навчання до закладів вищої освіти </w:t>
      </w:r>
      <w:r w:rsidRPr="009538B1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lastRenderedPageBreak/>
        <w:t xml:space="preserve">України, затверджених наказом МОН від 11жовтня 2020 року </w:t>
      </w:r>
      <w:proofErr w:type="spellStart"/>
      <w:r w:rsidRPr="009538B1">
        <w:rPr>
          <w:rFonts w:ascii="Times New Roman" w:hAnsi="Times New Roman" w:cs="Times New Roman"/>
          <w:sz w:val="24"/>
          <w:szCs w:val="24"/>
          <w:shd w:val="clear" w:color="auto" w:fill="FAF9F8"/>
        </w:rPr>
        <w:t>No</w:t>
      </w:r>
      <w:proofErr w:type="spellEnd"/>
      <w:r w:rsidRPr="009538B1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1274, зареєстрованих в Мін’юсті 09 грудня 2020 за </w:t>
      </w:r>
      <w:proofErr w:type="spellStart"/>
      <w:r w:rsidRPr="009538B1">
        <w:rPr>
          <w:rFonts w:ascii="Times New Roman" w:hAnsi="Times New Roman" w:cs="Times New Roman"/>
          <w:sz w:val="24"/>
          <w:szCs w:val="24"/>
          <w:shd w:val="clear" w:color="auto" w:fill="FAF9F8"/>
        </w:rPr>
        <w:t>No</w:t>
      </w:r>
      <w:proofErr w:type="spellEnd"/>
      <w:r w:rsidRPr="009538B1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1225/35508</w:t>
      </w:r>
    </w:p>
    <w:p w:rsidR="009538B1" w:rsidRPr="00175672" w:rsidRDefault="009538B1" w:rsidP="009538B1">
      <w:pPr>
        <w:pStyle w:val="a3"/>
        <w:tabs>
          <w:tab w:val="left" w:pos="993"/>
        </w:tabs>
        <w:spacing w:line="360" w:lineRule="auto"/>
        <w:ind w:left="567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F70A4" w:rsidRPr="004E04FC" w:rsidRDefault="007F70A4" w:rsidP="009A55DD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7F70A4" w:rsidRDefault="007F70A4" w:rsidP="009A55DD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A55DD">
        <w:rPr>
          <w:rFonts w:ascii="Times New Roman" w:hAnsi="Times New Roman" w:cs="Times New Roman"/>
          <w:sz w:val="24"/>
          <w:szCs w:val="28"/>
          <w:lang w:val="uk-UA"/>
        </w:rPr>
        <w:t>Продовжувати активну консультаційну роботу Приймальної комісії.</w:t>
      </w:r>
    </w:p>
    <w:p w:rsidR="007F70A4" w:rsidRDefault="007F70A4" w:rsidP="009A55DD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2. Заступнику директора з НВР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М.З., відповідальному секретарю приймальної комісії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Колпаковій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Ю.С. та адміністратору бази даних з обслуговування ЄДЕБО Пугачовій Н.В.  взяти участь у регіональній нараді-семінарі, що буде проведена 07.07.2022 в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режимі.</w:t>
      </w:r>
    </w:p>
    <w:p w:rsidR="00175672" w:rsidRDefault="00175672" w:rsidP="009A55DD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3B41E8" w:rsidRDefault="000D4153" w:rsidP="009A55D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4153" w:rsidRPr="0022759E" w:rsidRDefault="000D4153" w:rsidP="009A55D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22759E" w:rsidRDefault="00BD1EF0" w:rsidP="009A55D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759E">
        <w:rPr>
          <w:rFonts w:ascii="Times New Roman" w:hAnsi="Times New Roman" w:cs="Times New Roman"/>
          <w:sz w:val="24"/>
          <w:szCs w:val="24"/>
          <w:lang w:val="uk-UA"/>
        </w:rPr>
        <w:t>Голо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 xml:space="preserve">ва приймальної комісії 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759E">
        <w:rPr>
          <w:rFonts w:ascii="Times New Roman" w:hAnsi="Times New Roman" w:cs="Times New Roman"/>
          <w:sz w:val="24"/>
          <w:szCs w:val="24"/>
          <w:lang w:val="uk-UA"/>
        </w:rPr>
        <w:t>Р.Ф. Хворостяний</w:t>
      </w:r>
    </w:p>
    <w:p w:rsidR="00FA5A6C" w:rsidRPr="0022759E" w:rsidRDefault="00FA5A6C" w:rsidP="009A55D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4E04FC" w:rsidRDefault="00BD1EF0" w:rsidP="009A55DD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4E04FC" w:rsidRDefault="000D4153" w:rsidP="009A55DD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</w:p>
    <w:sectPr w:rsidR="009F2C95" w:rsidRPr="004E04FC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2B2"/>
    <w:multiLevelType w:val="hybridMultilevel"/>
    <w:tmpl w:val="D45A125C"/>
    <w:lvl w:ilvl="0" w:tplc="64848250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17E99"/>
    <w:multiLevelType w:val="hybridMultilevel"/>
    <w:tmpl w:val="2424C0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A145FC"/>
    <w:multiLevelType w:val="hybridMultilevel"/>
    <w:tmpl w:val="27A09EE0"/>
    <w:lvl w:ilvl="0" w:tplc="B830AF3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EF320A"/>
    <w:multiLevelType w:val="hybridMultilevel"/>
    <w:tmpl w:val="C8C2455E"/>
    <w:lvl w:ilvl="0" w:tplc="9E2A5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EF0"/>
    <w:rsid w:val="0003400B"/>
    <w:rsid w:val="00061C39"/>
    <w:rsid w:val="000D4153"/>
    <w:rsid w:val="000E65E9"/>
    <w:rsid w:val="001023B7"/>
    <w:rsid w:val="00105913"/>
    <w:rsid w:val="00113266"/>
    <w:rsid w:val="00125769"/>
    <w:rsid w:val="00132E36"/>
    <w:rsid w:val="00135590"/>
    <w:rsid w:val="00142545"/>
    <w:rsid w:val="00150D13"/>
    <w:rsid w:val="00161C32"/>
    <w:rsid w:val="00175672"/>
    <w:rsid w:val="001B0A2D"/>
    <w:rsid w:val="001D777D"/>
    <w:rsid w:val="001E6005"/>
    <w:rsid w:val="0022759E"/>
    <w:rsid w:val="002A2D74"/>
    <w:rsid w:val="002E3056"/>
    <w:rsid w:val="002F7E02"/>
    <w:rsid w:val="00304F6A"/>
    <w:rsid w:val="00311099"/>
    <w:rsid w:val="00361A4C"/>
    <w:rsid w:val="00373427"/>
    <w:rsid w:val="0037574C"/>
    <w:rsid w:val="00381F9E"/>
    <w:rsid w:val="003B0EC5"/>
    <w:rsid w:val="003B41E8"/>
    <w:rsid w:val="003C5986"/>
    <w:rsid w:val="00403F8A"/>
    <w:rsid w:val="004559BC"/>
    <w:rsid w:val="00461898"/>
    <w:rsid w:val="00491856"/>
    <w:rsid w:val="004C0D56"/>
    <w:rsid w:val="004E04FC"/>
    <w:rsid w:val="00512593"/>
    <w:rsid w:val="00547FD7"/>
    <w:rsid w:val="005A1B2C"/>
    <w:rsid w:val="005E245C"/>
    <w:rsid w:val="005F0770"/>
    <w:rsid w:val="005F3E8A"/>
    <w:rsid w:val="005F7C03"/>
    <w:rsid w:val="006948CA"/>
    <w:rsid w:val="006B67F7"/>
    <w:rsid w:val="006C25D7"/>
    <w:rsid w:val="006E477D"/>
    <w:rsid w:val="007044A4"/>
    <w:rsid w:val="00742A63"/>
    <w:rsid w:val="007458A3"/>
    <w:rsid w:val="00746777"/>
    <w:rsid w:val="0077231A"/>
    <w:rsid w:val="007777BA"/>
    <w:rsid w:val="00787ACF"/>
    <w:rsid w:val="00792D25"/>
    <w:rsid w:val="007B38E2"/>
    <w:rsid w:val="007F6616"/>
    <w:rsid w:val="007F70A4"/>
    <w:rsid w:val="0080745D"/>
    <w:rsid w:val="00826F60"/>
    <w:rsid w:val="00846A50"/>
    <w:rsid w:val="008E7E22"/>
    <w:rsid w:val="009538B1"/>
    <w:rsid w:val="00965232"/>
    <w:rsid w:val="00982301"/>
    <w:rsid w:val="009A55DD"/>
    <w:rsid w:val="009B097B"/>
    <w:rsid w:val="00A42CE4"/>
    <w:rsid w:val="00A61384"/>
    <w:rsid w:val="00A93BBB"/>
    <w:rsid w:val="00AA2EDD"/>
    <w:rsid w:val="00AC5E45"/>
    <w:rsid w:val="00AD16CA"/>
    <w:rsid w:val="00AF258E"/>
    <w:rsid w:val="00B313FE"/>
    <w:rsid w:val="00B52CA0"/>
    <w:rsid w:val="00B96773"/>
    <w:rsid w:val="00BD1EF0"/>
    <w:rsid w:val="00BF095B"/>
    <w:rsid w:val="00BF4395"/>
    <w:rsid w:val="00C44D0B"/>
    <w:rsid w:val="00C53068"/>
    <w:rsid w:val="00C86A30"/>
    <w:rsid w:val="00C92C4A"/>
    <w:rsid w:val="00CF6525"/>
    <w:rsid w:val="00CF7F98"/>
    <w:rsid w:val="00D54CE5"/>
    <w:rsid w:val="00D75107"/>
    <w:rsid w:val="00D86D8A"/>
    <w:rsid w:val="00D92E84"/>
    <w:rsid w:val="00DA51EA"/>
    <w:rsid w:val="00DB2AFC"/>
    <w:rsid w:val="00DE00B1"/>
    <w:rsid w:val="00E15B85"/>
    <w:rsid w:val="00E360F1"/>
    <w:rsid w:val="00E44DFD"/>
    <w:rsid w:val="00E70D4E"/>
    <w:rsid w:val="00EB289C"/>
    <w:rsid w:val="00EE2700"/>
    <w:rsid w:val="00EF6116"/>
    <w:rsid w:val="00F54471"/>
    <w:rsid w:val="00FA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E04FC"/>
    <w:pPr>
      <w:widowControl w:val="0"/>
      <w:autoSpaceDE w:val="0"/>
      <w:autoSpaceDN w:val="0"/>
      <w:spacing w:line="240" w:lineRule="auto"/>
      <w:ind w:left="678" w:firstLine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4E04FC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8">
    <w:name w:val="Hyperlink"/>
    <w:basedOn w:val="a0"/>
    <w:uiPriority w:val="99"/>
    <w:semiHidden/>
    <w:unhideWhenUsed/>
    <w:rsid w:val="004E04FC"/>
    <w:rPr>
      <w:color w:val="0000FF"/>
      <w:u w:val="single"/>
    </w:rPr>
  </w:style>
  <w:style w:type="table" w:styleId="a9">
    <w:name w:val="Table Grid"/>
    <w:basedOn w:val="a1"/>
    <w:uiPriority w:val="59"/>
    <w:rsid w:val="005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15</cp:revision>
  <cp:lastPrinted>2015-09-23T07:56:00Z</cp:lastPrinted>
  <dcterms:created xsi:type="dcterms:W3CDTF">2022-07-04T11:45:00Z</dcterms:created>
  <dcterms:modified xsi:type="dcterms:W3CDTF">2022-07-14T17:55:00Z</dcterms:modified>
</cp:coreProperties>
</file>