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CEA" w:rsidRPr="00520F86" w:rsidRDefault="00E64CEA" w:rsidP="00E64CEA">
      <w:pPr>
        <w:jc w:val="center"/>
      </w:pPr>
      <w:r w:rsidRPr="00520F86">
        <w:t>МІНІСТЕРСТВО ОСВІТИ І НАУКИ УКРАЇНИ</w:t>
      </w:r>
    </w:p>
    <w:p w:rsidR="00E64CEA" w:rsidRPr="00520F86" w:rsidRDefault="00E64CEA" w:rsidP="00E64CEA">
      <w:pPr>
        <w:pStyle w:val="1"/>
        <w:rPr>
          <w:caps/>
          <w:szCs w:val="28"/>
        </w:rPr>
      </w:pPr>
      <w:r w:rsidRPr="00520F86">
        <w:rPr>
          <w:caps/>
          <w:szCs w:val="28"/>
        </w:rPr>
        <w:t>Чугуєво-Бабчанський ліс</w:t>
      </w:r>
      <w:r w:rsidR="005D3D8F" w:rsidRPr="00520F86">
        <w:rPr>
          <w:caps/>
          <w:szCs w:val="28"/>
        </w:rPr>
        <w:t>ов</w:t>
      </w:r>
      <w:r w:rsidRPr="00520F86">
        <w:rPr>
          <w:caps/>
          <w:szCs w:val="28"/>
        </w:rPr>
        <w:t>ий</w:t>
      </w:r>
      <w:r w:rsidR="005D3D8F" w:rsidRPr="00520F86">
        <w:rPr>
          <w:caps/>
          <w:szCs w:val="28"/>
        </w:rPr>
        <w:t xml:space="preserve"> ФАХОВИЙ</w:t>
      </w:r>
      <w:r w:rsidRPr="00520F86">
        <w:rPr>
          <w:caps/>
          <w:szCs w:val="28"/>
        </w:rPr>
        <w:t xml:space="preserve"> коледж</w:t>
      </w:r>
    </w:p>
    <w:p w:rsidR="00E64CEA" w:rsidRPr="00520F86" w:rsidRDefault="00E64CEA" w:rsidP="00E64CEA">
      <w:pPr>
        <w:jc w:val="center"/>
        <w:rPr>
          <w:lang w:val="uk-UA"/>
        </w:rPr>
      </w:pPr>
    </w:p>
    <w:p w:rsidR="00E64CEA" w:rsidRPr="00520F86" w:rsidRDefault="00E64CEA" w:rsidP="00E64CEA">
      <w:pPr>
        <w:jc w:val="center"/>
        <w:rPr>
          <w:lang w:val="uk-UA"/>
        </w:rPr>
      </w:pPr>
    </w:p>
    <w:p w:rsidR="00E64CEA" w:rsidRPr="00520F86" w:rsidRDefault="00E64CEA" w:rsidP="00E64CEA">
      <w:pPr>
        <w:widowControl w:val="0"/>
        <w:autoSpaceDE w:val="0"/>
        <w:autoSpaceDN w:val="0"/>
        <w:adjustRightInd w:val="0"/>
        <w:spacing w:line="200" w:lineRule="exact"/>
        <w:rPr>
          <w:sz w:val="24"/>
          <w:szCs w:val="24"/>
          <w:lang w:val="uk-UA"/>
        </w:rPr>
      </w:pPr>
    </w:p>
    <w:p w:rsidR="00E64CEA" w:rsidRPr="00520F86" w:rsidRDefault="00E64CEA" w:rsidP="00E64CEA">
      <w:pPr>
        <w:jc w:val="center"/>
        <w:rPr>
          <w:lang w:val="uk-UA"/>
        </w:rPr>
      </w:pPr>
    </w:p>
    <w:p w:rsidR="00E64CEA" w:rsidRPr="00520F86" w:rsidRDefault="00E64CEA" w:rsidP="00E64CEA">
      <w:pPr>
        <w:jc w:val="center"/>
        <w:rPr>
          <w:lang w:val="uk-UA"/>
        </w:rPr>
      </w:pPr>
    </w:p>
    <w:p w:rsidR="00E64CEA" w:rsidRPr="00520F86" w:rsidRDefault="00E64CEA" w:rsidP="00E64CEA">
      <w:pPr>
        <w:jc w:val="center"/>
        <w:rPr>
          <w:lang w:val="uk-UA"/>
        </w:rPr>
      </w:pPr>
    </w:p>
    <w:p w:rsidR="00E64CEA" w:rsidRPr="00520F86" w:rsidRDefault="00E64CEA" w:rsidP="00E64CEA">
      <w:pPr>
        <w:jc w:val="center"/>
        <w:rPr>
          <w:lang w:val="uk-UA"/>
        </w:rPr>
      </w:pPr>
    </w:p>
    <w:p w:rsidR="00E64CEA" w:rsidRPr="00520F86" w:rsidRDefault="00E64CEA" w:rsidP="00E64CEA">
      <w:pPr>
        <w:spacing w:line="360" w:lineRule="auto"/>
        <w:jc w:val="center"/>
        <w:rPr>
          <w:lang w:val="uk-UA"/>
        </w:rPr>
      </w:pPr>
    </w:p>
    <w:p w:rsidR="00E64CEA" w:rsidRPr="00520F86" w:rsidRDefault="00E64CEA" w:rsidP="00E64CEA">
      <w:pPr>
        <w:widowControl w:val="0"/>
        <w:autoSpaceDE w:val="0"/>
        <w:autoSpaceDN w:val="0"/>
        <w:adjustRightInd w:val="0"/>
        <w:spacing w:line="360" w:lineRule="auto"/>
        <w:jc w:val="center"/>
        <w:rPr>
          <w:b/>
          <w:lang w:val="uk-UA"/>
        </w:rPr>
      </w:pPr>
      <w:r w:rsidRPr="00520F86">
        <w:rPr>
          <w:b/>
          <w:lang w:val="uk-UA"/>
        </w:rPr>
        <w:t>ОСВІТНЬО-ПРОФЕСІЙНА ПРОГРАМА</w:t>
      </w:r>
    </w:p>
    <w:p w:rsidR="00E64CEA" w:rsidRPr="00520F86" w:rsidRDefault="00E64CEA" w:rsidP="00E64CEA">
      <w:pPr>
        <w:widowControl w:val="0"/>
        <w:autoSpaceDE w:val="0"/>
        <w:autoSpaceDN w:val="0"/>
        <w:adjustRightInd w:val="0"/>
        <w:spacing w:line="360" w:lineRule="auto"/>
        <w:jc w:val="center"/>
        <w:rPr>
          <w:b/>
          <w:sz w:val="32"/>
          <w:szCs w:val="32"/>
          <w:lang w:val="uk-UA"/>
        </w:rPr>
      </w:pPr>
      <w:r w:rsidRPr="00520F86">
        <w:rPr>
          <w:b/>
          <w:iCs/>
          <w:sz w:val="32"/>
          <w:szCs w:val="32"/>
          <w:lang w:val="uk-UA"/>
        </w:rPr>
        <w:t>«</w:t>
      </w:r>
      <w:r w:rsidR="005D3D8F" w:rsidRPr="00520F86">
        <w:rPr>
          <w:b/>
          <w:iCs/>
          <w:sz w:val="32"/>
          <w:szCs w:val="32"/>
          <w:lang w:val="uk-UA"/>
        </w:rPr>
        <w:t>Мисливське</w:t>
      </w:r>
      <w:r w:rsidRPr="00520F86">
        <w:rPr>
          <w:b/>
          <w:iCs/>
          <w:sz w:val="32"/>
          <w:szCs w:val="32"/>
          <w:lang w:val="uk-UA"/>
        </w:rPr>
        <w:t xml:space="preserve"> господарство»</w:t>
      </w:r>
    </w:p>
    <w:p w:rsidR="00E64CEA" w:rsidRPr="00520F86" w:rsidRDefault="00E64CEA" w:rsidP="00E64CEA">
      <w:pPr>
        <w:widowControl w:val="0"/>
        <w:autoSpaceDE w:val="0"/>
        <w:autoSpaceDN w:val="0"/>
        <w:adjustRightInd w:val="0"/>
        <w:spacing w:line="360" w:lineRule="auto"/>
        <w:jc w:val="center"/>
        <w:rPr>
          <w:lang w:val="uk-UA"/>
        </w:rPr>
      </w:pPr>
      <w:r w:rsidRPr="00520F86">
        <w:rPr>
          <w:lang w:val="uk-UA"/>
        </w:rPr>
        <w:t>Освітньо-професійного ступеня  «</w:t>
      </w:r>
      <w:r w:rsidRPr="00520F86">
        <w:rPr>
          <w:i/>
          <w:lang w:val="uk-UA"/>
        </w:rPr>
        <w:t>фаховий молодший бакалавр»</w:t>
      </w:r>
    </w:p>
    <w:p w:rsidR="00E64CEA" w:rsidRPr="00520F86" w:rsidRDefault="00E64CEA" w:rsidP="00E64CEA">
      <w:pPr>
        <w:widowControl w:val="0"/>
        <w:autoSpaceDE w:val="0"/>
        <w:autoSpaceDN w:val="0"/>
        <w:adjustRightInd w:val="0"/>
        <w:spacing w:line="360" w:lineRule="auto"/>
        <w:jc w:val="center"/>
        <w:rPr>
          <w:lang w:val="uk-UA"/>
        </w:rPr>
      </w:pPr>
      <w:r w:rsidRPr="00520F86">
        <w:rPr>
          <w:lang w:val="uk-UA"/>
        </w:rPr>
        <w:t xml:space="preserve">спеціальності 205 </w:t>
      </w:r>
      <w:r w:rsidRPr="00520F86">
        <w:rPr>
          <w:i/>
          <w:iCs/>
          <w:lang w:val="uk-UA"/>
        </w:rPr>
        <w:t>Лісове господарство</w:t>
      </w:r>
    </w:p>
    <w:p w:rsidR="00E64CEA" w:rsidRPr="00520F86" w:rsidRDefault="00E64CEA" w:rsidP="00E64CEA">
      <w:pPr>
        <w:widowControl w:val="0"/>
        <w:autoSpaceDE w:val="0"/>
        <w:autoSpaceDN w:val="0"/>
        <w:adjustRightInd w:val="0"/>
        <w:spacing w:line="360" w:lineRule="auto"/>
        <w:jc w:val="center"/>
        <w:rPr>
          <w:lang w:val="uk-UA"/>
        </w:rPr>
      </w:pPr>
      <w:r w:rsidRPr="00520F86">
        <w:rPr>
          <w:lang w:val="uk-UA"/>
        </w:rPr>
        <w:t xml:space="preserve">галузі знань 20 </w:t>
      </w:r>
      <w:r w:rsidRPr="00520F86">
        <w:rPr>
          <w:i/>
          <w:iCs/>
          <w:lang w:val="uk-UA"/>
        </w:rPr>
        <w:t>«Аграрні науки та продовольство»</w:t>
      </w:r>
    </w:p>
    <w:p w:rsidR="00E64CEA" w:rsidRPr="00520F86" w:rsidRDefault="00E64CEA" w:rsidP="00E64CEA">
      <w:pPr>
        <w:widowControl w:val="0"/>
        <w:autoSpaceDE w:val="0"/>
        <w:autoSpaceDN w:val="0"/>
        <w:adjustRightInd w:val="0"/>
        <w:spacing w:line="360" w:lineRule="auto"/>
        <w:jc w:val="center"/>
        <w:rPr>
          <w:lang w:val="uk-UA"/>
        </w:rPr>
      </w:pPr>
      <w:r w:rsidRPr="00520F86">
        <w:rPr>
          <w:lang w:val="uk-UA"/>
        </w:rPr>
        <w:t xml:space="preserve">Кваліфікація:  </w:t>
      </w:r>
      <w:r w:rsidRPr="00520F86">
        <w:rPr>
          <w:i/>
          <w:lang w:val="uk-UA"/>
        </w:rPr>
        <w:t xml:space="preserve">технік </w:t>
      </w:r>
      <w:r w:rsidR="005D3D8F" w:rsidRPr="00520F86">
        <w:rPr>
          <w:i/>
          <w:iCs/>
          <w:lang w:val="uk-UA"/>
        </w:rPr>
        <w:t>мисливськог</w:t>
      </w:r>
      <w:r w:rsidRPr="00520F86">
        <w:rPr>
          <w:i/>
          <w:iCs/>
          <w:lang w:val="uk-UA"/>
        </w:rPr>
        <w:t>о господарства</w:t>
      </w:r>
    </w:p>
    <w:p w:rsidR="00E64CEA" w:rsidRPr="00520F86" w:rsidRDefault="00E64CEA" w:rsidP="00E64CEA">
      <w:pPr>
        <w:shd w:val="clear" w:color="auto" w:fill="FFFFFF"/>
        <w:ind w:firstLine="5760"/>
        <w:rPr>
          <w:spacing w:val="-9"/>
          <w:lang w:val="uk-UA"/>
        </w:rPr>
      </w:pPr>
    </w:p>
    <w:p w:rsidR="00E64CEA" w:rsidRPr="00520F86" w:rsidRDefault="00E64CEA" w:rsidP="00E64CEA">
      <w:pPr>
        <w:shd w:val="clear" w:color="auto" w:fill="FFFFFF"/>
        <w:ind w:firstLine="5760"/>
        <w:rPr>
          <w:spacing w:val="-9"/>
          <w:lang w:val="uk-UA"/>
        </w:rPr>
      </w:pPr>
    </w:p>
    <w:p w:rsidR="00E64CEA" w:rsidRPr="00520F86" w:rsidRDefault="00E64CEA" w:rsidP="00E64CEA">
      <w:pPr>
        <w:shd w:val="clear" w:color="auto" w:fill="FFFFFF"/>
        <w:ind w:firstLine="5760"/>
        <w:rPr>
          <w:spacing w:val="-9"/>
          <w:lang w:val="uk-UA"/>
        </w:rPr>
      </w:pPr>
    </w:p>
    <w:p w:rsidR="00E64CEA" w:rsidRPr="00520F86" w:rsidRDefault="00E64CEA" w:rsidP="00E64CEA">
      <w:pPr>
        <w:shd w:val="clear" w:color="auto" w:fill="FFFFFF"/>
        <w:ind w:firstLine="5760"/>
        <w:rPr>
          <w:spacing w:val="-9"/>
          <w:lang w:val="uk-UA"/>
        </w:rPr>
      </w:pPr>
    </w:p>
    <w:p w:rsidR="00E64CEA" w:rsidRPr="00520F86" w:rsidRDefault="00E64CEA" w:rsidP="00E64CEA">
      <w:pPr>
        <w:jc w:val="center"/>
        <w:rPr>
          <w:lang w:val="uk-UA"/>
        </w:rPr>
      </w:pPr>
    </w:p>
    <w:p w:rsidR="00E64CEA" w:rsidRPr="00520F86" w:rsidRDefault="00E64CEA" w:rsidP="00E64CEA">
      <w:pPr>
        <w:jc w:val="center"/>
        <w:rPr>
          <w:lang w:val="uk-UA"/>
        </w:rPr>
      </w:pPr>
    </w:p>
    <w:p w:rsidR="00E64CEA" w:rsidRPr="00520F86" w:rsidRDefault="00E64CEA" w:rsidP="00E64CEA">
      <w:pPr>
        <w:jc w:val="center"/>
        <w:rPr>
          <w:lang w:val="uk-UA"/>
        </w:rPr>
      </w:pPr>
    </w:p>
    <w:p w:rsidR="00E64CEA" w:rsidRPr="00520F86" w:rsidRDefault="00E64CEA" w:rsidP="00E64CEA">
      <w:pPr>
        <w:widowControl w:val="0"/>
        <w:overflowPunct w:val="0"/>
        <w:autoSpaceDE w:val="0"/>
        <w:autoSpaceDN w:val="0"/>
        <w:adjustRightInd w:val="0"/>
        <w:spacing w:line="287" w:lineRule="auto"/>
        <w:ind w:left="4678" w:right="100"/>
        <w:rPr>
          <w:lang w:val="uk-UA"/>
        </w:rPr>
      </w:pPr>
      <w:r w:rsidRPr="00520F86">
        <w:rPr>
          <w:lang w:val="uk-UA"/>
        </w:rPr>
        <w:t xml:space="preserve">ЗАТВЕРДЖЕНО педагогічною радою ЧБЛК </w:t>
      </w:r>
    </w:p>
    <w:p w:rsidR="00E64CEA" w:rsidRPr="00520F86" w:rsidRDefault="00E64CEA" w:rsidP="00E64CEA">
      <w:pPr>
        <w:widowControl w:val="0"/>
        <w:overflowPunct w:val="0"/>
        <w:autoSpaceDE w:val="0"/>
        <w:autoSpaceDN w:val="0"/>
        <w:adjustRightInd w:val="0"/>
        <w:spacing w:line="287" w:lineRule="auto"/>
        <w:ind w:left="4678" w:right="100"/>
        <w:rPr>
          <w:lang w:val="uk-UA"/>
        </w:rPr>
      </w:pPr>
      <w:r w:rsidRPr="00520F86">
        <w:rPr>
          <w:lang w:val="uk-UA"/>
        </w:rPr>
        <w:t xml:space="preserve">Голова педагогічної ради ____________ /Р.Ф. Хворостяний/ (протокол № </w:t>
      </w:r>
      <w:r w:rsidR="00065750" w:rsidRPr="00520F86">
        <w:rPr>
          <w:lang w:val="uk-UA"/>
        </w:rPr>
        <w:t>5</w:t>
      </w:r>
      <w:r w:rsidRPr="00520F86">
        <w:rPr>
          <w:lang w:val="uk-UA"/>
        </w:rPr>
        <w:t xml:space="preserve"> від </w:t>
      </w:r>
      <w:r w:rsidR="00065750" w:rsidRPr="00520F86">
        <w:rPr>
          <w:lang w:val="uk-UA"/>
        </w:rPr>
        <w:t>1</w:t>
      </w:r>
      <w:r w:rsidRPr="00520F86">
        <w:rPr>
          <w:lang w:val="uk-UA"/>
        </w:rPr>
        <w:t>3.0</w:t>
      </w:r>
      <w:r w:rsidR="00065750" w:rsidRPr="00520F86">
        <w:rPr>
          <w:lang w:val="uk-UA"/>
        </w:rPr>
        <w:t>5</w:t>
      </w:r>
      <w:r w:rsidRPr="00520F86">
        <w:rPr>
          <w:lang w:val="uk-UA"/>
        </w:rPr>
        <w:t>.202</w:t>
      </w:r>
      <w:r w:rsidR="00065750" w:rsidRPr="00520F86">
        <w:rPr>
          <w:lang w:val="uk-UA"/>
        </w:rPr>
        <w:t>2</w:t>
      </w:r>
      <w:r w:rsidRPr="00520F86">
        <w:rPr>
          <w:lang w:val="uk-UA"/>
        </w:rPr>
        <w:t xml:space="preserve"> р.) </w:t>
      </w:r>
      <w:proofErr w:type="spellStart"/>
      <w:r w:rsidRPr="00520F86">
        <w:t>Освітньо-професійна</w:t>
      </w:r>
      <w:proofErr w:type="spellEnd"/>
      <w:r w:rsidRPr="00520F86">
        <w:t xml:space="preserve"> </w:t>
      </w:r>
      <w:proofErr w:type="spellStart"/>
      <w:r w:rsidRPr="00520F86">
        <w:t>програма</w:t>
      </w:r>
      <w:proofErr w:type="spellEnd"/>
      <w:r w:rsidRPr="00520F86">
        <w:t xml:space="preserve"> вводиться в </w:t>
      </w:r>
      <w:proofErr w:type="spellStart"/>
      <w:r w:rsidRPr="00520F86">
        <w:t>дію</w:t>
      </w:r>
      <w:proofErr w:type="spellEnd"/>
      <w:r w:rsidRPr="00520F86">
        <w:t xml:space="preserve"> </w:t>
      </w:r>
      <w:proofErr w:type="spellStart"/>
      <w:r w:rsidRPr="00520F86">
        <w:t>з</w:t>
      </w:r>
      <w:proofErr w:type="spellEnd"/>
      <w:r w:rsidRPr="00520F86">
        <w:t xml:space="preserve"> 01</w:t>
      </w:r>
      <w:r w:rsidRPr="00520F86">
        <w:rPr>
          <w:lang w:val="uk-UA"/>
        </w:rPr>
        <w:t xml:space="preserve"> </w:t>
      </w:r>
      <w:proofErr w:type="spellStart"/>
      <w:r w:rsidRPr="00520F86">
        <w:t>вересня</w:t>
      </w:r>
      <w:proofErr w:type="spellEnd"/>
      <w:r w:rsidRPr="00520F86">
        <w:t xml:space="preserve"> 202</w:t>
      </w:r>
      <w:r w:rsidR="00065750" w:rsidRPr="00520F86">
        <w:rPr>
          <w:lang w:val="uk-UA"/>
        </w:rPr>
        <w:t>2</w:t>
      </w:r>
      <w:r w:rsidRPr="00520F86">
        <w:t xml:space="preserve">р. (наказ № </w:t>
      </w:r>
      <w:r w:rsidRPr="00520F86">
        <w:rPr>
          <w:lang w:val="uk-UA"/>
        </w:rPr>
        <w:t xml:space="preserve"> </w:t>
      </w:r>
      <w:r w:rsidR="00065750" w:rsidRPr="00520F86">
        <w:rPr>
          <w:lang w:val="uk-UA"/>
        </w:rPr>
        <w:t>40</w:t>
      </w:r>
      <w:r w:rsidRPr="00520F86">
        <w:rPr>
          <w:lang w:val="uk-UA"/>
        </w:rPr>
        <w:t xml:space="preserve">  </w:t>
      </w:r>
      <w:proofErr w:type="spellStart"/>
      <w:r w:rsidRPr="00520F86">
        <w:t>від</w:t>
      </w:r>
      <w:proofErr w:type="spellEnd"/>
      <w:r w:rsidRPr="00520F86">
        <w:rPr>
          <w:lang w:val="uk-UA"/>
        </w:rPr>
        <w:t xml:space="preserve"> </w:t>
      </w:r>
      <w:r w:rsidR="00065750" w:rsidRPr="00520F86">
        <w:rPr>
          <w:lang w:val="uk-UA"/>
        </w:rPr>
        <w:t>16</w:t>
      </w:r>
      <w:r w:rsidRPr="00520F86">
        <w:rPr>
          <w:lang w:val="uk-UA"/>
        </w:rPr>
        <w:t>.0</w:t>
      </w:r>
      <w:r w:rsidR="00065750" w:rsidRPr="00520F86">
        <w:rPr>
          <w:lang w:val="uk-UA"/>
        </w:rPr>
        <w:t>5</w:t>
      </w:r>
      <w:r w:rsidRPr="00520F86">
        <w:rPr>
          <w:lang w:val="uk-UA"/>
        </w:rPr>
        <w:t>.</w:t>
      </w:r>
      <w:r w:rsidRPr="00520F86">
        <w:t xml:space="preserve"> 202</w:t>
      </w:r>
      <w:r w:rsidR="00065750" w:rsidRPr="00520F86">
        <w:rPr>
          <w:lang w:val="uk-UA"/>
        </w:rPr>
        <w:t>2</w:t>
      </w:r>
      <w:r w:rsidRPr="00520F86">
        <w:t xml:space="preserve"> р.)</w:t>
      </w:r>
    </w:p>
    <w:p w:rsidR="00E64CEA" w:rsidRPr="00520F86" w:rsidRDefault="00E64CEA" w:rsidP="00E64CEA">
      <w:pPr>
        <w:widowControl w:val="0"/>
        <w:autoSpaceDE w:val="0"/>
        <w:autoSpaceDN w:val="0"/>
        <w:adjustRightInd w:val="0"/>
        <w:rPr>
          <w:sz w:val="24"/>
          <w:szCs w:val="24"/>
          <w:lang w:val="uk-UA"/>
        </w:rPr>
        <w:sectPr w:rsidR="00E64CEA" w:rsidRPr="00520F86" w:rsidSect="00E64CEA">
          <w:footerReference w:type="default" r:id="rId8"/>
          <w:footerReference w:type="first" r:id="rId9"/>
          <w:pgSz w:w="11900" w:h="16834"/>
          <w:pgMar w:top="1134" w:right="850" w:bottom="1134" w:left="1701" w:header="708" w:footer="708" w:gutter="0"/>
          <w:cols w:space="720" w:equalWidth="0">
            <w:col w:w="9070"/>
          </w:cols>
          <w:noEndnote/>
          <w:titlePg/>
          <w:docGrid w:linePitch="272"/>
        </w:sectPr>
      </w:pPr>
    </w:p>
    <w:p w:rsidR="00E64CEA" w:rsidRPr="00520F86" w:rsidRDefault="00E64CEA" w:rsidP="00E64CEA">
      <w:pPr>
        <w:widowControl w:val="0"/>
        <w:autoSpaceDE w:val="0"/>
        <w:autoSpaceDN w:val="0"/>
        <w:adjustRightInd w:val="0"/>
        <w:spacing w:line="200" w:lineRule="exact"/>
        <w:rPr>
          <w:sz w:val="24"/>
          <w:szCs w:val="24"/>
          <w:lang w:val="uk-UA"/>
        </w:rPr>
      </w:pPr>
    </w:p>
    <w:p w:rsidR="00E64CEA" w:rsidRPr="00520F86" w:rsidRDefault="00E64CEA" w:rsidP="00E64CEA">
      <w:pPr>
        <w:widowControl w:val="0"/>
        <w:autoSpaceDE w:val="0"/>
        <w:autoSpaceDN w:val="0"/>
        <w:adjustRightInd w:val="0"/>
        <w:spacing w:line="200" w:lineRule="exact"/>
        <w:rPr>
          <w:sz w:val="24"/>
          <w:szCs w:val="24"/>
          <w:lang w:val="uk-UA"/>
        </w:rPr>
      </w:pPr>
    </w:p>
    <w:p w:rsidR="00E64CEA" w:rsidRPr="00520F86" w:rsidRDefault="00E64CEA" w:rsidP="00E64CEA">
      <w:pPr>
        <w:widowControl w:val="0"/>
        <w:autoSpaceDE w:val="0"/>
        <w:autoSpaceDN w:val="0"/>
        <w:adjustRightInd w:val="0"/>
        <w:spacing w:line="200" w:lineRule="exact"/>
        <w:rPr>
          <w:sz w:val="24"/>
          <w:szCs w:val="24"/>
          <w:lang w:val="uk-UA"/>
        </w:rPr>
      </w:pPr>
    </w:p>
    <w:p w:rsidR="00E64CEA" w:rsidRPr="00520F86" w:rsidRDefault="00E64CEA" w:rsidP="00E64CEA">
      <w:pPr>
        <w:widowControl w:val="0"/>
        <w:autoSpaceDE w:val="0"/>
        <w:autoSpaceDN w:val="0"/>
        <w:adjustRightInd w:val="0"/>
        <w:spacing w:line="200" w:lineRule="exact"/>
        <w:rPr>
          <w:sz w:val="24"/>
          <w:szCs w:val="24"/>
          <w:lang w:val="uk-UA"/>
        </w:rPr>
      </w:pPr>
    </w:p>
    <w:p w:rsidR="00E64CEA" w:rsidRPr="00520F86" w:rsidRDefault="00E64CEA" w:rsidP="00E64CEA">
      <w:pPr>
        <w:widowControl w:val="0"/>
        <w:autoSpaceDE w:val="0"/>
        <w:autoSpaceDN w:val="0"/>
        <w:adjustRightInd w:val="0"/>
        <w:spacing w:line="200" w:lineRule="exact"/>
        <w:rPr>
          <w:sz w:val="24"/>
          <w:szCs w:val="24"/>
          <w:lang w:val="uk-UA"/>
        </w:rPr>
      </w:pPr>
    </w:p>
    <w:p w:rsidR="00E64CEA" w:rsidRPr="00520F86" w:rsidRDefault="00E64CEA" w:rsidP="00E64CEA">
      <w:pPr>
        <w:widowControl w:val="0"/>
        <w:autoSpaceDE w:val="0"/>
        <w:autoSpaceDN w:val="0"/>
        <w:adjustRightInd w:val="0"/>
        <w:spacing w:line="200" w:lineRule="exact"/>
        <w:rPr>
          <w:sz w:val="24"/>
          <w:szCs w:val="24"/>
          <w:lang w:val="uk-UA"/>
        </w:rPr>
      </w:pPr>
    </w:p>
    <w:p w:rsidR="00E64CEA" w:rsidRPr="00520F86" w:rsidRDefault="00E64CEA" w:rsidP="00E64CEA">
      <w:pPr>
        <w:widowControl w:val="0"/>
        <w:autoSpaceDE w:val="0"/>
        <w:autoSpaceDN w:val="0"/>
        <w:adjustRightInd w:val="0"/>
        <w:spacing w:line="200" w:lineRule="exact"/>
        <w:rPr>
          <w:sz w:val="24"/>
          <w:szCs w:val="24"/>
          <w:lang w:val="uk-UA"/>
        </w:rPr>
      </w:pPr>
    </w:p>
    <w:p w:rsidR="00E64CEA" w:rsidRPr="00520F86" w:rsidRDefault="00E64CEA" w:rsidP="00E64CEA">
      <w:pPr>
        <w:widowControl w:val="0"/>
        <w:autoSpaceDE w:val="0"/>
        <w:autoSpaceDN w:val="0"/>
        <w:adjustRightInd w:val="0"/>
        <w:spacing w:line="200" w:lineRule="exact"/>
        <w:rPr>
          <w:sz w:val="24"/>
          <w:szCs w:val="24"/>
          <w:lang w:val="uk-UA"/>
        </w:rPr>
      </w:pPr>
    </w:p>
    <w:p w:rsidR="00E64CEA" w:rsidRPr="00520F86" w:rsidRDefault="00E64CEA" w:rsidP="00E64CEA">
      <w:pPr>
        <w:widowControl w:val="0"/>
        <w:autoSpaceDE w:val="0"/>
        <w:autoSpaceDN w:val="0"/>
        <w:adjustRightInd w:val="0"/>
        <w:spacing w:line="200" w:lineRule="exact"/>
        <w:rPr>
          <w:sz w:val="24"/>
          <w:szCs w:val="24"/>
          <w:lang w:val="uk-UA"/>
        </w:rPr>
      </w:pPr>
    </w:p>
    <w:p w:rsidR="00BC6D92" w:rsidRPr="00520F86" w:rsidRDefault="00BC6D92" w:rsidP="00E64CEA">
      <w:pPr>
        <w:widowControl w:val="0"/>
        <w:autoSpaceDE w:val="0"/>
        <w:autoSpaceDN w:val="0"/>
        <w:adjustRightInd w:val="0"/>
        <w:spacing w:line="200" w:lineRule="exact"/>
        <w:rPr>
          <w:sz w:val="24"/>
          <w:szCs w:val="24"/>
          <w:lang w:val="uk-UA"/>
        </w:rPr>
      </w:pPr>
    </w:p>
    <w:p w:rsidR="00BC6D92" w:rsidRPr="00520F86" w:rsidRDefault="00BC6D92" w:rsidP="00E64CEA">
      <w:pPr>
        <w:widowControl w:val="0"/>
        <w:autoSpaceDE w:val="0"/>
        <w:autoSpaceDN w:val="0"/>
        <w:adjustRightInd w:val="0"/>
        <w:spacing w:line="200" w:lineRule="exact"/>
        <w:rPr>
          <w:sz w:val="24"/>
          <w:szCs w:val="24"/>
          <w:lang w:val="uk-UA"/>
        </w:rPr>
      </w:pPr>
    </w:p>
    <w:p w:rsidR="00E64CEA" w:rsidRPr="00520F86" w:rsidRDefault="00E64CEA" w:rsidP="00E64CEA">
      <w:pPr>
        <w:widowControl w:val="0"/>
        <w:autoSpaceDE w:val="0"/>
        <w:autoSpaceDN w:val="0"/>
        <w:adjustRightInd w:val="0"/>
        <w:spacing w:line="200" w:lineRule="exact"/>
        <w:rPr>
          <w:sz w:val="24"/>
          <w:szCs w:val="24"/>
          <w:lang w:val="uk-UA"/>
        </w:rPr>
      </w:pPr>
    </w:p>
    <w:p w:rsidR="00E64CEA" w:rsidRPr="00520F86" w:rsidRDefault="00E64CEA" w:rsidP="00E64CEA">
      <w:pPr>
        <w:widowControl w:val="0"/>
        <w:autoSpaceDE w:val="0"/>
        <w:autoSpaceDN w:val="0"/>
        <w:adjustRightInd w:val="0"/>
        <w:ind w:right="-7"/>
        <w:jc w:val="right"/>
        <w:rPr>
          <w:lang w:val="uk-UA"/>
        </w:rPr>
      </w:pPr>
      <w:proofErr w:type="spellStart"/>
      <w:r w:rsidRPr="00520F86">
        <w:rPr>
          <w:lang w:val="uk-UA"/>
        </w:rPr>
        <w:t>Кочеток</w:t>
      </w:r>
      <w:proofErr w:type="spellEnd"/>
      <w:r w:rsidRPr="00520F86">
        <w:rPr>
          <w:lang w:val="uk-UA"/>
        </w:rPr>
        <w:t>, 20</w:t>
      </w:r>
      <w:r w:rsidR="00065750" w:rsidRPr="00520F86">
        <w:rPr>
          <w:lang w:val="uk-UA"/>
        </w:rPr>
        <w:t>22</w:t>
      </w:r>
    </w:p>
    <w:p w:rsidR="00E64CEA" w:rsidRPr="00520F86" w:rsidRDefault="00E64CEA" w:rsidP="00E64CEA">
      <w:pPr>
        <w:widowControl w:val="0"/>
        <w:autoSpaceDE w:val="0"/>
        <w:autoSpaceDN w:val="0"/>
        <w:adjustRightInd w:val="0"/>
        <w:ind w:right="-547"/>
        <w:rPr>
          <w:lang w:val="uk-UA"/>
        </w:rPr>
        <w:sectPr w:rsidR="00E64CEA" w:rsidRPr="00520F86" w:rsidSect="00E64CEA">
          <w:type w:val="continuous"/>
          <w:pgSz w:w="11900" w:h="16834"/>
          <w:pgMar w:top="1134" w:right="850" w:bottom="1134" w:left="1701" w:header="708" w:footer="708" w:gutter="0"/>
          <w:cols w:space="720" w:equalWidth="0">
            <w:col w:w="5610"/>
          </w:cols>
          <w:noEndnote/>
          <w:docGrid w:linePitch="272"/>
        </w:sectPr>
      </w:pPr>
    </w:p>
    <w:p w:rsidR="00E64CEA" w:rsidRPr="00520F86" w:rsidRDefault="00E64CEA" w:rsidP="00E64CEA">
      <w:pPr>
        <w:widowControl w:val="0"/>
        <w:overflowPunct w:val="0"/>
        <w:autoSpaceDE w:val="0"/>
        <w:autoSpaceDN w:val="0"/>
        <w:adjustRightInd w:val="0"/>
        <w:ind w:firstLine="708"/>
        <w:jc w:val="center"/>
        <w:rPr>
          <w:b/>
          <w:lang w:val="uk-UA"/>
        </w:rPr>
      </w:pPr>
      <w:r w:rsidRPr="00520F86">
        <w:rPr>
          <w:b/>
        </w:rPr>
        <w:lastRenderedPageBreak/>
        <w:t>ПЕРЕДМОВА</w:t>
      </w:r>
    </w:p>
    <w:p w:rsidR="00E64CEA" w:rsidRPr="00520F86" w:rsidRDefault="00E64CEA" w:rsidP="00E64CEA">
      <w:pPr>
        <w:widowControl w:val="0"/>
        <w:overflowPunct w:val="0"/>
        <w:autoSpaceDE w:val="0"/>
        <w:autoSpaceDN w:val="0"/>
        <w:adjustRightInd w:val="0"/>
        <w:ind w:firstLine="708"/>
        <w:jc w:val="both"/>
        <w:rPr>
          <w:lang w:val="uk-UA"/>
        </w:rPr>
      </w:pPr>
      <w:r w:rsidRPr="00520F86">
        <w:rPr>
          <w:lang w:val="uk-UA"/>
        </w:rPr>
        <w:t xml:space="preserve">Освітньо-професійна програма (ОПП) </w:t>
      </w:r>
      <w:r w:rsidR="00C55237" w:rsidRPr="00520F86">
        <w:rPr>
          <w:lang w:val="uk-UA"/>
        </w:rPr>
        <w:t>Мисливське</w:t>
      </w:r>
      <w:r w:rsidRPr="00520F86">
        <w:rPr>
          <w:lang w:val="uk-UA"/>
        </w:rPr>
        <w:t xml:space="preserve"> господарство для підготовки здобувачів освітньо-професійного ступеня «фаховий молодший бакалавр» за спеціальністю 205 Лісове господарство містить обсяг кредитів ЄКТС, необхідний для здобуття відповідного ступеня; перелік </w:t>
      </w:r>
      <w:proofErr w:type="spellStart"/>
      <w:r w:rsidRPr="00520F86">
        <w:rPr>
          <w:lang w:val="uk-UA"/>
        </w:rPr>
        <w:t>компетентностей</w:t>
      </w:r>
      <w:proofErr w:type="spellEnd"/>
      <w:r w:rsidRPr="00520F86">
        <w:rPr>
          <w:lang w:val="uk-UA"/>
        </w:rPr>
        <w:t xml:space="preserve"> випускника; нормативний зміст підготовки здобувачів освітньо-професійного ступеня «фаховий молодший бакалавр», сформульований у термінах результатів навчання; форми атестації здобувачів освітньо-професійного ступеня «фаховий молодший бакалавр»; вимоги до наявності системи внутрішнього забезпечення якості освіти.</w:t>
      </w:r>
    </w:p>
    <w:p w:rsidR="00E64CEA" w:rsidRPr="00520F86" w:rsidRDefault="00E64CEA" w:rsidP="00E64CEA">
      <w:pPr>
        <w:widowControl w:val="0"/>
        <w:overflowPunct w:val="0"/>
        <w:autoSpaceDE w:val="0"/>
        <w:autoSpaceDN w:val="0"/>
        <w:adjustRightInd w:val="0"/>
        <w:ind w:firstLine="708"/>
        <w:jc w:val="both"/>
        <w:rPr>
          <w:lang w:val="uk-UA"/>
        </w:rPr>
      </w:pPr>
      <w:r w:rsidRPr="00520F86">
        <w:rPr>
          <w:lang w:val="uk-UA"/>
        </w:rPr>
        <w:t xml:space="preserve">Розроблено </w:t>
      </w:r>
      <w:proofErr w:type="spellStart"/>
      <w:r w:rsidRPr="00520F86">
        <w:rPr>
          <w:lang w:val="uk-UA"/>
        </w:rPr>
        <w:t>проєктною</w:t>
      </w:r>
      <w:proofErr w:type="spellEnd"/>
      <w:r w:rsidRPr="00520F86">
        <w:rPr>
          <w:lang w:val="uk-UA"/>
        </w:rPr>
        <w:t xml:space="preserve"> групою спеціальності 205 Лісове господарство у складі:</w:t>
      </w:r>
    </w:p>
    <w:p w:rsidR="00E64CEA" w:rsidRPr="00520F86" w:rsidRDefault="00E64CEA" w:rsidP="00E64CEA">
      <w:pPr>
        <w:widowControl w:val="0"/>
        <w:autoSpaceDE w:val="0"/>
        <w:autoSpaceDN w:val="0"/>
        <w:adjustRightInd w:val="0"/>
        <w:rPr>
          <w:b/>
          <w:sz w:val="24"/>
          <w:szCs w:val="24"/>
          <w:lang w:val="uk-UA"/>
        </w:rPr>
      </w:pPr>
      <w:r w:rsidRPr="00520F86">
        <w:rPr>
          <w:b/>
          <w:lang w:val="uk-UA"/>
        </w:rPr>
        <w:t>Керівник:</w:t>
      </w:r>
    </w:p>
    <w:p w:rsidR="00E64CEA" w:rsidRPr="00520F86" w:rsidRDefault="00E64CEA" w:rsidP="00E64CEA">
      <w:pPr>
        <w:widowControl w:val="0"/>
        <w:autoSpaceDE w:val="0"/>
        <w:autoSpaceDN w:val="0"/>
        <w:adjustRightInd w:val="0"/>
        <w:spacing w:line="46" w:lineRule="exact"/>
        <w:rPr>
          <w:sz w:val="24"/>
          <w:szCs w:val="24"/>
          <w:lang w:val="uk-UA"/>
        </w:rPr>
      </w:pPr>
    </w:p>
    <w:tbl>
      <w:tblPr>
        <w:tblW w:w="9498" w:type="dxa"/>
        <w:tblLayout w:type="fixed"/>
        <w:tblCellMar>
          <w:left w:w="0" w:type="dxa"/>
          <w:right w:w="0" w:type="dxa"/>
        </w:tblCellMar>
        <w:tblLook w:val="0000"/>
      </w:tblPr>
      <w:tblGrid>
        <w:gridCol w:w="3686"/>
        <w:gridCol w:w="5812"/>
      </w:tblGrid>
      <w:tr w:rsidR="00E64CEA" w:rsidRPr="00520F86" w:rsidTr="00E64CEA">
        <w:trPr>
          <w:trHeight w:val="1717"/>
        </w:trPr>
        <w:tc>
          <w:tcPr>
            <w:tcW w:w="3686" w:type="dxa"/>
          </w:tcPr>
          <w:p w:rsidR="00E64CEA" w:rsidRPr="00520F86" w:rsidRDefault="00E64CEA" w:rsidP="00E64CEA">
            <w:pPr>
              <w:widowControl w:val="0"/>
              <w:autoSpaceDE w:val="0"/>
              <w:autoSpaceDN w:val="0"/>
              <w:adjustRightInd w:val="0"/>
              <w:rPr>
                <w:lang w:val="uk-UA"/>
              </w:rPr>
            </w:pPr>
            <w:r w:rsidRPr="00520F86">
              <w:rPr>
                <w:lang w:val="uk-UA"/>
              </w:rPr>
              <w:t>Яковлєва Майя Павлівна</w:t>
            </w:r>
          </w:p>
        </w:tc>
        <w:tc>
          <w:tcPr>
            <w:tcW w:w="5812" w:type="dxa"/>
          </w:tcPr>
          <w:p w:rsidR="00E64CEA" w:rsidRPr="00520F86" w:rsidRDefault="00E64CEA" w:rsidP="00E64CEA">
            <w:pPr>
              <w:widowControl w:val="0"/>
              <w:autoSpaceDE w:val="0"/>
              <w:autoSpaceDN w:val="0"/>
              <w:adjustRightInd w:val="0"/>
              <w:ind w:left="283" w:right="142"/>
              <w:rPr>
                <w:lang w:val="uk-UA"/>
              </w:rPr>
            </w:pPr>
            <w:r w:rsidRPr="00520F86">
              <w:rPr>
                <w:lang w:val="uk-UA"/>
              </w:rPr>
              <w:t>– викладач вищої кваліфікаційної категорії, викладач-методист спеціальних дисциплін спеціальності 205 Лісове господарство, гарант програми</w:t>
            </w:r>
          </w:p>
        </w:tc>
      </w:tr>
      <w:tr w:rsidR="00E64CEA" w:rsidRPr="00520F86" w:rsidTr="00E64CEA">
        <w:trPr>
          <w:trHeight w:val="322"/>
        </w:trPr>
        <w:tc>
          <w:tcPr>
            <w:tcW w:w="3686" w:type="dxa"/>
            <w:vAlign w:val="bottom"/>
          </w:tcPr>
          <w:p w:rsidR="00E64CEA" w:rsidRPr="00520F86" w:rsidRDefault="00E64CEA" w:rsidP="00E64CEA">
            <w:pPr>
              <w:widowControl w:val="0"/>
              <w:autoSpaceDE w:val="0"/>
              <w:autoSpaceDN w:val="0"/>
              <w:adjustRightInd w:val="0"/>
              <w:rPr>
                <w:b/>
                <w:lang w:val="uk-UA"/>
              </w:rPr>
            </w:pPr>
            <w:r w:rsidRPr="00520F86">
              <w:rPr>
                <w:b/>
                <w:lang w:val="uk-UA"/>
              </w:rPr>
              <w:t>Члени:</w:t>
            </w:r>
          </w:p>
        </w:tc>
        <w:tc>
          <w:tcPr>
            <w:tcW w:w="5812" w:type="dxa"/>
            <w:vAlign w:val="bottom"/>
          </w:tcPr>
          <w:p w:rsidR="00E64CEA" w:rsidRPr="00520F86" w:rsidRDefault="00E64CEA" w:rsidP="00E64CEA">
            <w:pPr>
              <w:widowControl w:val="0"/>
              <w:autoSpaceDE w:val="0"/>
              <w:autoSpaceDN w:val="0"/>
              <w:adjustRightInd w:val="0"/>
              <w:ind w:left="283"/>
              <w:rPr>
                <w:lang w:val="uk-UA"/>
              </w:rPr>
            </w:pPr>
          </w:p>
        </w:tc>
      </w:tr>
      <w:tr w:rsidR="00E64CEA" w:rsidRPr="00520F86" w:rsidTr="00E64CEA">
        <w:trPr>
          <w:trHeight w:val="1178"/>
        </w:trPr>
        <w:tc>
          <w:tcPr>
            <w:tcW w:w="3686" w:type="dxa"/>
          </w:tcPr>
          <w:p w:rsidR="00E64CEA" w:rsidRPr="00520F86" w:rsidRDefault="00E64CEA" w:rsidP="00E64CEA">
            <w:pPr>
              <w:widowControl w:val="0"/>
              <w:autoSpaceDE w:val="0"/>
              <w:autoSpaceDN w:val="0"/>
              <w:adjustRightInd w:val="0"/>
              <w:rPr>
                <w:lang w:val="uk-UA"/>
              </w:rPr>
            </w:pPr>
          </w:p>
          <w:p w:rsidR="00E64CEA" w:rsidRPr="00520F86" w:rsidRDefault="00E64CEA" w:rsidP="00E64CEA">
            <w:pPr>
              <w:widowControl w:val="0"/>
              <w:autoSpaceDE w:val="0"/>
              <w:autoSpaceDN w:val="0"/>
              <w:adjustRightInd w:val="0"/>
              <w:rPr>
                <w:lang w:val="uk-UA"/>
              </w:rPr>
            </w:pPr>
            <w:r w:rsidRPr="00520F86">
              <w:rPr>
                <w:lang w:val="uk-UA"/>
              </w:rPr>
              <w:t>Сметана Ірина Степанівна</w:t>
            </w:r>
          </w:p>
        </w:tc>
        <w:tc>
          <w:tcPr>
            <w:tcW w:w="5812" w:type="dxa"/>
            <w:vAlign w:val="bottom"/>
          </w:tcPr>
          <w:p w:rsidR="00E64CEA" w:rsidRPr="00520F86" w:rsidRDefault="00E64CEA" w:rsidP="00E64CEA">
            <w:pPr>
              <w:widowControl w:val="0"/>
              <w:autoSpaceDE w:val="0"/>
              <w:autoSpaceDN w:val="0"/>
              <w:adjustRightInd w:val="0"/>
              <w:ind w:left="283" w:right="142"/>
              <w:jc w:val="both"/>
              <w:rPr>
                <w:lang w:val="uk-UA"/>
              </w:rPr>
            </w:pPr>
            <w:r w:rsidRPr="00520F86">
              <w:rPr>
                <w:lang w:val="uk-UA"/>
              </w:rPr>
              <w:t xml:space="preserve">– викладач вищої кваліфікаційної категорії, викладач-методист циклової комісії спеціальності 205 Лісове господарство </w:t>
            </w:r>
          </w:p>
        </w:tc>
      </w:tr>
      <w:tr w:rsidR="00E64CEA" w:rsidRPr="00520F86" w:rsidTr="00E64CEA">
        <w:trPr>
          <w:trHeight w:val="80"/>
        </w:trPr>
        <w:tc>
          <w:tcPr>
            <w:tcW w:w="3686" w:type="dxa"/>
          </w:tcPr>
          <w:p w:rsidR="00E64CEA" w:rsidRPr="00520F86" w:rsidRDefault="00065750" w:rsidP="00E64CEA">
            <w:pPr>
              <w:widowControl w:val="0"/>
              <w:autoSpaceDE w:val="0"/>
              <w:autoSpaceDN w:val="0"/>
              <w:adjustRightInd w:val="0"/>
              <w:rPr>
                <w:lang w:val="uk-UA"/>
              </w:rPr>
            </w:pPr>
            <w:r w:rsidRPr="00520F86">
              <w:rPr>
                <w:lang w:val="uk-UA"/>
              </w:rPr>
              <w:t>Дегтярьов Микола Миколайович</w:t>
            </w:r>
          </w:p>
          <w:p w:rsidR="00E64CEA" w:rsidRPr="00520F86" w:rsidRDefault="00E64CEA" w:rsidP="00E64CEA">
            <w:pPr>
              <w:widowControl w:val="0"/>
              <w:autoSpaceDE w:val="0"/>
              <w:autoSpaceDN w:val="0"/>
              <w:adjustRightInd w:val="0"/>
              <w:rPr>
                <w:lang w:val="uk-UA"/>
              </w:rPr>
            </w:pPr>
          </w:p>
          <w:p w:rsidR="00E64CEA" w:rsidRPr="00520F86" w:rsidRDefault="00E64CEA" w:rsidP="00E64CEA">
            <w:pPr>
              <w:widowControl w:val="0"/>
              <w:autoSpaceDE w:val="0"/>
              <w:autoSpaceDN w:val="0"/>
              <w:adjustRightInd w:val="0"/>
              <w:rPr>
                <w:lang w:val="uk-UA"/>
              </w:rPr>
            </w:pPr>
            <w:proofErr w:type="spellStart"/>
            <w:r w:rsidRPr="00520F86">
              <w:rPr>
                <w:lang w:val="uk-UA"/>
              </w:rPr>
              <w:t>Рего</w:t>
            </w:r>
            <w:proofErr w:type="spellEnd"/>
            <w:r w:rsidRPr="00520F86">
              <w:rPr>
                <w:lang w:val="uk-UA"/>
              </w:rPr>
              <w:t xml:space="preserve"> Мар’яна </w:t>
            </w:r>
            <w:proofErr w:type="spellStart"/>
            <w:r w:rsidRPr="00520F86">
              <w:rPr>
                <w:lang w:val="uk-UA"/>
              </w:rPr>
              <w:t>Зеновіївна</w:t>
            </w:r>
            <w:proofErr w:type="spellEnd"/>
          </w:p>
        </w:tc>
        <w:tc>
          <w:tcPr>
            <w:tcW w:w="5812" w:type="dxa"/>
            <w:vAlign w:val="bottom"/>
          </w:tcPr>
          <w:p w:rsidR="00E64CEA" w:rsidRPr="00520F86" w:rsidRDefault="00E64CEA" w:rsidP="00E64CEA">
            <w:pPr>
              <w:widowControl w:val="0"/>
              <w:autoSpaceDE w:val="0"/>
              <w:autoSpaceDN w:val="0"/>
              <w:adjustRightInd w:val="0"/>
              <w:ind w:left="283" w:right="142"/>
              <w:jc w:val="both"/>
              <w:rPr>
                <w:lang w:val="uk-UA"/>
              </w:rPr>
            </w:pPr>
            <w:r w:rsidRPr="00520F86">
              <w:rPr>
                <w:lang w:val="uk-UA"/>
              </w:rPr>
              <w:t>– викладач першої категорії, голова циклової комісії спеціальних дисциплін спеціальності 205 Лісове господарство</w:t>
            </w:r>
          </w:p>
          <w:p w:rsidR="00E64CEA" w:rsidRPr="00520F86" w:rsidRDefault="00E64CEA" w:rsidP="00E64CEA">
            <w:pPr>
              <w:pStyle w:val="a6"/>
              <w:widowControl w:val="0"/>
              <w:numPr>
                <w:ilvl w:val="0"/>
                <w:numId w:val="10"/>
              </w:numPr>
              <w:autoSpaceDE w:val="0"/>
              <w:autoSpaceDN w:val="0"/>
              <w:adjustRightInd w:val="0"/>
              <w:ind w:left="283" w:right="142" w:firstLine="0"/>
              <w:jc w:val="both"/>
              <w:rPr>
                <w:lang w:val="uk-UA"/>
              </w:rPr>
            </w:pPr>
            <w:r w:rsidRPr="00520F86">
              <w:rPr>
                <w:lang w:val="uk-UA"/>
              </w:rPr>
              <w:t>викладач вищої кваліфікаційної категорії, заступник директора з навчально-виховної роботи</w:t>
            </w:r>
          </w:p>
        </w:tc>
      </w:tr>
    </w:tbl>
    <w:p w:rsidR="00E64CEA" w:rsidRPr="00520F86" w:rsidRDefault="00E64CEA" w:rsidP="00E64CEA">
      <w:pPr>
        <w:jc w:val="center"/>
        <w:rPr>
          <w:lang w:val="uk-UA"/>
        </w:rPr>
      </w:pPr>
    </w:p>
    <w:p w:rsidR="00E64CEA" w:rsidRPr="00520F86" w:rsidRDefault="00E64CEA" w:rsidP="00E64CEA">
      <w:pPr>
        <w:ind w:firstLine="567"/>
        <w:jc w:val="both"/>
        <w:rPr>
          <w:sz w:val="24"/>
          <w:szCs w:val="24"/>
          <w:lang w:val="uk-UA"/>
        </w:rPr>
      </w:pPr>
      <w:r w:rsidRPr="00520F86">
        <w:rPr>
          <w:lang w:val="uk-UA"/>
        </w:rPr>
        <w:t>Освітньо-професійна програма «</w:t>
      </w:r>
      <w:r w:rsidR="005D3D8F" w:rsidRPr="00520F86">
        <w:rPr>
          <w:lang w:val="uk-UA"/>
        </w:rPr>
        <w:t>Мисливське</w:t>
      </w:r>
      <w:r w:rsidRPr="00520F86">
        <w:rPr>
          <w:lang w:val="uk-UA"/>
        </w:rPr>
        <w:t xml:space="preserve"> господарство» підготовки фахівців освітньо-професійного ступеня «фаховий молодший бакалавр» за спеціальністю 205 Лісове господарство розроблена відповідно до Законів України «Про освіту» від 05.09.2017 № 2145-VIII, «Про фахову </w:t>
      </w:r>
      <w:proofErr w:type="spellStart"/>
      <w:r w:rsidRPr="00520F86">
        <w:rPr>
          <w:lang w:val="uk-UA"/>
        </w:rPr>
        <w:t>передвищу</w:t>
      </w:r>
      <w:proofErr w:type="spellEnd"/>
      <w:r w:rsidRPr="00520F86">
        <w:rPr>
          <w:lang w:val="uk-UA"/>
        </w:rPr>
        <w:t xml:space="preserve"> освіту» від 06.06.2019 № 2745- VIII, Постанов Кабінету Міністрів України від 29.04.2015 № 266 «Про затвердження переліку галузей знань і спеціальностей, за якими здійснюється підготовка здобувачів вищої освіти», «Про затвердження ліцензійних умов освітньої діяльності закладів освіти» від 30.12.2015 р. (зі змінами від 10.05.2018 р. № 347), наказу Держспоживстандарту від 28.10.2010 № 327 «Національний класифікатор України. Класифікатор професій </w:t>
      </w:r>
      <w:proofErr w:type="spellStart"/>
      <w:r w:rsidRPr="00520F86">
        <w:rPr>
          <w:lang w:val="uk-UA"/>
        </w:rPr>
        <w:t>ДК</w:t>
      </w:r>
      <w:proofErr w:type="spellEnd"/>
      <w:r w:rsidRPr="00520F86">
        <w:rPr>
          <w:lang w:val="uk-UA"/>
        </w:rPr>
        <w:t xml:space="preserve"> 003:2010», Лісовий Кодекс України від 21.01. 1994 р № 3852-XII. Ця освітня програма не може бути повністю або частково відтворена, тиражована та розповсюджена без дозволу </w:t>
      </w:r>
      <w:proofErr w:type="spellStart"/>
      <w:r w:rsidRPr="00520F86">
        <w:rPr>
          <w:lang w:val="uk-UA"/>
        </w:rPr>
        <w:t>Чугуєво-Бабчанського</w:t>
      </w:r>
      <w:proofErr w:type="spellEnd"/>
      <w:r w:rsidRPr="00520F86">
        <w:rPr>
          <w:lang w:val="uk-UA"/>
        </w:rPr>
        <w:t xml:space="preserve"> </w:t>
      </w:r>
      <w:r w:rsidR="00BC6D92" w:rsidRPr="00520F86">
        <w:rPr>
          <w:lang w:val="uk-UA"/>
        </w:rPr>
        <w:t>лісового фахового</w:t>
      </w:r>
      <w:r w:rsidRPr="00520F86">
        <w:rPr>
          <w:lang w:val="uk-UA"/>
        </w:rPr>
        <w:t xml:space="preserve"> коледжу. </w:t>
      </w:r>
    </w:p>
    <w:p w:rsidR="00E64CEA" w:rsidRPr="00520F86" w:rsidRDefault="00E64CEA" w:rsidP="00E64CEA">
      <w:pPr>
        <w:jc w:val="center"/>
        <w:rPr>
          <w:b/>
          <w:lang w:val="uk-UA"/>
        </w:rPr>
      </w:pPr>
      <w:r w:rsidRPr="00520F86">
        <w:rPr>
          <w:b/>
          <w:lang w:val="uk-UA"/>
        </w:rPr>
        <w:br w:type="page"/>
      </w:r>
    </w:p>
    <w:p w:rsidR="00E64CEA" w:rsidRPr="00520F86" w:rsidRDefault="00E64CEA" w:rsidP="00E64CEA">
      <w:pPr>
        <w:widowControl w:val="0"/>
        <w:autoSpaceDE w:val="0"/>
        <w:autoSpaceDN w:val="0"/>
        <w:adjustRightInd w:val="0"/>
        <w:jc w:val="center"/>
        <w:rPr>
          <w:b/>
          <w:lang w:val="uk-UA"/>
        </w:rPr>
      </w:pPr>
      <w:r w:rsidRPr="00520F86">
        <w:rPr>
          <w:b/>
          <w:lang w:val="uk-UA"/>
        </w:rPr>
        <w:lastRenderedPageBreak/>
        <w:t>І. ОСВІТНЯ СКЛАДОВА</w:t>
      </w:r>
    </w:p>
    <w:p w:rsidR="00E64CEA" w:rsidRPr="00520F86" w:rsidRDefault="00E64CEA" w:rsidP="00E64CEA">
      <w:pPr>
        <w:widowControl w:val="0"/>
        <w:autoSpaceDE w:val="0"/>
        <w:autoSpaceDN w:val="0"/>
        <w:adjustRightInd w:val="0"/>
        <w:spacing w:line="240" w:lineRule="exact"/>
        <w:rPr>
          <w:sz w:val="18"/>
          <w:lang w:val="uk-UA"/>
        </w:rPr>
      </w:pPr>
    </w:p>
    <w:p w:rsidR="00E64CEA" w:rsidRPr="00520F86" w:rsidRDefault="00E64CEA" w:rsidP="00E64CEA">
      <w:pPr>
        <w:pStyle w:val="a6"/>
        <w:widowControl w:val="0"/>
        <w:numPr>
          <w:ilvl w:val="0"/>
          <w:numId w:val="11"/>
        </w:numPr>
        <w:overflowPunct w:val="0"/>
        <w:autoSpaceDE w:val="0"/>
        <w:autoSpaceDN w:val="0"/>
        <w:adjustRightInd w:val="0"/>
        <w:ind w:right="1841"/>
        <w:jc w:val="center"/>
        <w:rPr>
          <w:lang w:val="uk-UA"/>
        </w:rPr>
      </w:pPr>
      <w:proofErr w:type="spellStart"/>
      <w:r w:rsidRPr="00520F86">
        <w:t>Профіль</w:t>
      </w:r>
      <w:proofErr w:type="spellEnd"/>
      <w:r w:rsidRPr="00520F86">
        <w:t xml:space="preserve"> </w:t>
      </w:r>
      <w:proofErr w:type="spellStart"/>
      <w:r w:rsidRPr="00520F86">
        <w:t>освітньо-професійної</w:t>
      </w:r>
      <w:proofErr w:type="spellEnd"/>
      <w:r w:rsidRPr="00520F86">
        <w:t xml:space="preserve"> </w:t>
      </w:r>
      <w:proofErr w:type="spellStart"/>
      <w:r w:rsidRPr="00520F86">
        <w:t>програми</w:t>
      </w:r>
      <w:proofErr w:type="spellEnd"/>
      <w:r w:rsidRPr="00520F86">
        <w:t xml:space="preserve"> </w:t>
      </w:r>
      <w:proofErr w:type="spellStart"/>
      <w:r w:rsidRPr="00520F86">
        <w:t>освітньо-професійний</w:t>
      </w:r>
      <w:proofErr w:type="spellEnd"/>
      <w:r w:rsidRPr="00520F86">
        <w:t xml:space="preserve"> ступень (ОПС) «</w:t>
      </w:r>
      <w:proofErr w:type="spellStart"/>
      <w:r w:rsidRPr="00520F86">
        <w:t>фаховий</w:t>
      </w:r>
      <w:proofErr w:type="spellEnd"/>
      <w:r w:rsidRPr="00520F86">
        <w:t xml:space="preserve"> </w:t>
      </w:r>
      <w:proofErr w:type="spellStart"/>
      <w:r w:rsidRPr="00520F86">
        <w:t>молодший</w:t>
      </w:r>
      <w:proofErr w:type="spellEnd"/>
      <w:r w:rsidRPr="00520F86">
        <w:t xml:space="preserve"> бакалавр» </w:t>
      </w:r>
    </w:p>
    <w:p w:rsidR="00E64CEA" w:rsidRPr="00520F86" w:rsidRDefault="00E64CEA" w:rsidP="00E64CEA">
      <w:pPr>
        <w:pStyle w:val="a6"/>
        <w:widowControl w:val="0"/>
        <w:overflowPunct w:val="0"/>
        <w:autoSpaceDE w:val="0"/>
        <w:autoSpaceDN w:val="0"/>
        <w:adjustRightInd w:val="0"/>
        <w:ind w:left="2583" w:right="1841"/>
        <w:jc w:val="center"/>
        <w:rPr>
          <w:b/>
          <w:sz w:val="18"/>
          <w:lang w:val="uk-UA"/>
        </w:rPr>
      </w:pPr>
      <w:proofErr w:type="spellStart"/>
      <w:r w:rsidRPr="00520F86">
        <w:t>зі</w:t>
      </w:r>
      <w:proofErr w:type="spellEnd"/>
      <w:r w:rsidRPr="00520F86">
        <w:t xml:space="preserve"> </w:t>
      </w:r>
      <w:proofErr w:type="spellStart"/>
      <w:r w:rsidRPr="00520F86">
        <w:t>спеціальності</w:t>
      </w:r>
      <w:proofErr w:type="spellEnd"/>
      <w:r w:rsidRPr="00520F86">
        <w:t xml:space="preserve"> 205 </w:t>
      </w:r>
      <w:proofErr w:type="spellStart"/>
      <w:r w:rsidRPr="00520F86">
        <w:t>Лісове</w:t>
      </w:r>
      <w:proofErr w:type="spellEnd"/>
      <w:r w:rsidRPr="00520F86">
        <w:t xml:space="preserve"> </w:t>
      </w:r>
      <w:proofErr w:type="spellStart"/>
      <w:r w:rsidRPr="00520F86">
        <w:t>господарство</w:t>
      </w:r>
      <w:proofErr w:type="spellEnd"/>
      <w:r w:rsidRPr="00520F86">
        <w:t xml:space="preserve"> (</w:t>
      </w:r>
      <w:proofErr w:type="spellStart"/>
      <w:r w:rsidR="007360A4" w:rsidRPr="00520F86">
        <w:rPr>
          <w:lang w:val="uk-UA"/>
        </w:rPr>
        <w:t>Мисливськ</w:t>
      </w:r>
      <w:proofErr w:type="spellEnd"/>
      <w:r w:rsidRPr="00520F86">
        <w:t xml:space="preserve">е </w:t>
      </w:r>
      <w:proofErr w:type="spellStart"/>
      <w:r w:rsidRPr="00520F86">
        <w:t>господарство</w:t>
      </w:r>
      <w:proofErr w:type="spellEnd"/>
      <w:r w:rsidRPr="00520F86">
        <w:t>)</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1"/>
        <w:gridCol w:w="203"/>
        <w:gridCol w:w="6664"/>
        <w:gridCol w:w="79"/>
      </w:tblGrid>
      <w:tr w:rsidR="00E64CEA" w:rsidRPr="00520F86" w:rsidTr="00E64CEA">
        <w:trPr>
          <w:trHeight w:val="350"/>
          <w:jc w:val="center"/>
        </w:trPr>
        <w:tc>
          <w:tcPr>
            <w:tcW w:w="9557" w:type="dxa"/>
            <w:gridSpan w:val="4"/>
            <w:shd w:val="clear" w:color="auto" w:fill="E0E0E0"/>
          </w:tcPr>
          <w:p w:rsidR="00E64CEA" w:rsidRPr="00520F86" w:rsidRDefault="00E64CEA" w:rsidP="00E64CEA">
            <w:pPr>
              <w:jc w:val="center"/>
              <w:rPr>
                <w:b/>
                <w:bCs/>
                <w:lang w:val="uk-UA"/>
              </w:rPr>
            </w:pPr>
            <w:r w:rsidRPr="00520F86">
              <w:rPr>
                <w:b/>
                <w:bCs/>
                <w:lang w:val="uk-UA"/>
              </w:rPr>
              <w:t>1.1. Загальна інформація</w:t>
            </w:r>
          </w:p>
        </w:tc>
      </w:tr>
      <w:tr w:rsidR="00E64CEA" w:rsidRPr="00520F86" w:rsidTr="00E64CEA">
        <w:trPr>
          <w:jc w:val="center"/>
        </w:trPr>
        <w:tc>
          <w:tcPr>
            <w:tcW w:w="2814" w:type="dxa"/>
            <w:gridSpan w:val="2"/>
            <w:vAlign w:val="center"/>
          </w:tcPr>
          <w:p w:rsidR="00E64CEA" w:rsidRPr="00520F86" w:rsidRDefault="00E64CEA" w:rsidP="00E64CEA">
            <w:pPr>
              <w:rPr>
                <w:b/>
                <w:lang w:val="uk-UA"/>
              </w:rPr>
            </w:pPr>
            <w:r w:rsidRPr="00520F86">
              <w:rPr>
                <w:b/>
                <w:iCs/>
                <w:lang w:val="uk-UA"/>
              </w:rPr>
              <w:t>Повна назва закладу вищої освіти та структурного підрозділу</w:t>
            </w:r>
          </w:p>
        </w:tc>
        <w:tc>
          <w:tcPr>
            <w:tcW w:w="6743" w:type="dxa"/>
            <w:gridSpan w:val="2"/>
            <w:vAlign w:val="center"/>
          </w:tcPr>
          <w:p w:rsidR="00E64CEA" w:rsidRPr="00520F86" w:rsidRDefault="00E64CEA" w:rsidP="00E64CEA">
            <w:pPr>
              <w:jc w:val="both"/>
              <w:rPr>
                <w:lang w:val="uk-UA"/>
              </w:rPr>
            </w:pPr>
            <w:proofErr w:type="spellStart"/>
            <w:r w:rsidRPr="00520F86">
              <w:rPr>
                <w:lang w:val="uk-UA"/>
              </w:rPr>
              <w:t>Чугуєво-Бабчанський</w:t>
            </w:r>
            <w:proofErr w:type="spellEnd"/>
            <w:r w:rsidRPr="00520F86">
              <w:rPr>
                <w:lang w:val="uk-UA"/>
              </w:rPr>
              <w:t xml:space="preserve"> </w:t>
            </w:r>
            <w:r w:rsidR="00BC6D92" w:rsidRPr="00520F86">
              <w:rPr>
                <w:lang w:val="uk-UA"/>
              </w:rPr>
              <w:t>лісовий фаховий</w:t>
            </w:r>
            <w:r w:rsidRPr="00520F86">
              <w:rPr>
                <w:lang w:val="uk-UA"/>
              </w:rPr>
              <w:t xml:space="preserve"> коледж </w:t>
            </w:r>
          </w:p>
          <w:p w:rsidR="00E64CEA" w:rsidRPr="00520F86" w:rsidRDefault="00E64CEA" w:rsidP="00E64CEA">
            <w:pPr>
              <w:widowControl w:val="0"/>
              <w:autoSpaceDE w:val="0"/>
              <w:autoSpaceDN w:val="0"/>
              <w:adjustRightInd w:val="0"/>
              <w:ind w:right="142"/>
              <w:jc w:val="both"/>
              <w:rPr>
                <w:lang w:val="uk-UA"/>
              </w:rPr>
            </w:pPr>
            <w:r w:rsidRPr="00520F86">
              <w:rPr>
                <w:lang w:val="uk-UA"/>
              </w:rPr>
              <w:t xml:space="preserve">Циклова комісія спеціальних дисциплін </w:t>
            </w:r>
          </w:p>
          <w:p w:rsidR="00E64CEA" w:rsidRPr="00520F86" w:rsidRDefault="00E64CEA" w:rsidP="00E64CEA">
            <w:pPr>
              <w:jc w:val="both"/>
              <w:rPr>
                <w:sz w:val="24"/>
                <w:szCs w:val="24"/>
                <w:lang w:val="uk-UA"/>
              </w:rPr>
            </w:pPr>
            <w:r w:rsidRPr="00520F86">
              <w:rPr>
                <w:lang w:val="uk-UA"/>
              </w:rPr>
              <w:t>спеціальності 205 Лісове господарство</w:t>
            </w:r>
          </w:p>
        </w:tc>
      </w:tr>
      <w:tr w:rsidR="00E64CEA" w:rsidRPr="00520F86" w:rsidTr="00E64CEA">
        <w:trPr>
          <w:jc w:val="center"/>
        </w:trPr>
        <w:tc>
          <w:tcPr>
            <w:tcW w:w="2814" w:type="dxa"/>
            <w:gridSpan w:val="2"/>
            <w:vAlign w:val="center"/>
          </w:tcPr>
          <w:p w:rsidR="00E64CEA" w:rsidRPr="00520F86" w:rsidRDefault="00E64CEA" w:rsidP="00E64CEA">
            <w:pPr>
              <w:rPr>
                <w:b/>
                <w:lang w:val="uk-UA"/>
              </w:rPr>
            </w:pPr>
            <w:r w:rsidRPr="00520F86">
              <w:rPr>
                <w:b/>
                <w:iCs/>
                <w:lang w:val="uk-UA"/>
              </w:rPr>
              <w:t>Офіційна назва освітньої програми</w:t>
            </w:r>
          </w:p>
        </w:tc>
        <w:tc>
          <w:tcPr>
            <w:tcW w:w="6743" w:type="dxa"/>
            <w:gridSpan w:val="2"/>
            <w:vAlign w:val="center"/>
          </w:tcPr>
          <w:p w:rsidR="00E64CEA" w:rsidRPr="00520F86" w:rsidRDefault="00E64CEA" w:rsidP="00E64CEA">
            <w:pPr>
              <w:jc w:val="both"/>
              <w:rPr>
                <w:sz w:val="24"/>
                <w:szCs w:val="24"/>
                <w:lang w:val="uk-UA"/>
              </w:rPr>
            </w:pPr>
            <w:r w:rsidRPr="00520F86">
              <w:rPr>
                <w:lang w:val="uk-UA"/>
              </w:rPr>
              <w:t>Лісове господарство</w:t>
            </w:r>
          </w:p>
        </w:tc>
      </w:tr>
      <w:tr w:rsidR="00E64CEA" w:rsidRPr="00520F86" w:rsidTr="00E64CEA">
        <w:trPr>
          <w:jc w:val="center"/>
        </w:trPr>
        <w:tc>
          <w:tcPr>
            <w:tcW w:w="2814" w:type="dxa"/>
            <w:gridSpan w:val="2"/>
            <w:vAlign w:val="center"/>
          </w:tcPr>
          <w:p w:rsidR="00E64CEA" w:rsidRPr="00520F86" w:rsidRDefault="00E64CEA" w:rsidP="00E64CEA">
            <w:pPr>
              <w:tabs>
                <w:tab w:val="num" w:pos="851"/>
              </w:tabs>
              <w:rPr>
                <w:b/>
                <w:lang w:val="uk-UA"/>
              </w:rPr>
            </w:pPr>
            <w:r w:rsidRPr="00520F86">
              <w:rPr>
                <w:b/>
                <w:iCs/>
                <w:lang w:val="uk-UA"/>
              </w:rPr>
              <w:t>Кваліфікації</w:t>
            </w:r>
          </w:p>
        </w:tc>
        <w:tc>
          <w:tcPr>
            <w:tcW w:w="6743" w:type="dxa"/>
            <w:gridSpan w:val="2"/>
            <w:vAlign w:val="center"/>
          </w:tcPr>
          <w:p w:rsidR="00E64CEA" w:rsidRPr="00520F86" w:rsidRDefault="00E64CEA" w:rsidP="00E64CEA">
            <w:pPr>
              <w:jc w:val="both"/>
              <w:rPr>
                <w:bCs/>
                <w:sz w:val="24"/>
                <w:szCs w:val="24"/>
                <w:lang w:val="uk-UA"/>
              </w:rPr>
            </w:pPr>
            <w:r w:rsidRPr="00520F86">
              <w:rPr>
                <w:lang w:val="uk-UA"/>
              </w:rPr>
              <w:t>Технік лісового господарства</w:t>
            </w:r>
          </w:p>
        </w:tc>
      </w:tr>
      <w:tr w:rsidR="00E64CEA" w:rsidRPr="00520F86" w:rsidTr="00E64CEA">
        <w:trPr>
          <w:jc w:val="center"/>
        </w:trPr>
        <w:tc>
          <w:tcPr>
            <w:tcW w:w="2814" w:type="dxa"/>
            <w:gridSpan w:val="2"/>
            <w:vAlign w:val="center"/>
          </w:tcPr>
          <w:p w:rsidR="00E64CEA" w:rsidRPr="00520F86" w:rsidRDefault="00E64CEA" w:rsidP="00E64CEA">
            <w:pPr>
              <w:rPr>
                <w:b/>
                <w:lang w:val="uk-UA"/>
              </w:rPr>
            </w:pPr>
            <w:r w:rsidRPr="00520F86">
              <w:rPr>
                <w:b/>
                <w:iCs/>
                <w:lang w:val="uk-UA"/>
              </w:rPr>
              <w:t>Обсяг освітньої про</w:t>
            </w:r>
            <w:r w:rsidRPr="00520F86">
              <w:rPr>
                <w:b/>
                <w:iCs/>
                <w:lang w:val="uk-UA"/>
              </w:rPr>
              <w:softHyphen/>
              <w:t>грами та тип диплому</w:t>
            </w:r>
          </w:p>
        </w:tc>
        <w:tc>
          <w:tcPr>
            <w:tcW w:w="6743" w:type="dxa"/>
            <w:gridSpan w:val="2"/>
            <w:vAlign w:val="center"/>
          </w:tcPr>
          <w:p w:rsidR="00E64CEA" w:rsidRPr="00520F86" w:rsidRDefault="00E64CEA" w:rsidP="00E64CEA">
            <w:pPr>
              <w:jc w:val="both"/>
              <w:rPr>
                <w:sz w:val="24"/>
                <w:szCs w:val="24"/>
                <w:lang w:val="uk-UA"/>
              </w:rPr>
            </w:pPr>
            <w:r w:rsidRPr="00520F86">
              <w:rPr>
                <w:lang w:val="uk-UA"/>
              </w:rPr>
              <w:t xml:space="preserve">180 кредитів ЄКТС, термін навчання – 2 роки 10 місяців, диплом </w:t>
            </w:r>
            <w:r w:rsidRPr="00520F86">
              <w:rPr>
                <w:b/>
                <w:lang w:val="uk-UA"/>
              </w:rPr>
              <w:t>фахового молодшого бакалавра</w:t>
            </w:r>
            <w:r w:rsidRPr="00520F86">
              <w:rPr>
                <w:lang w:val="uk-UA"/>
              </w:rPr>
              <w:t>, одиничний</w:t>
            </w:r>
          </w:p>
        </w:tc>
      </w:tr>
      <w:tr w:rsidR="00E64CEA" w:rsidRPr="00520F86" w:rsidTr="00E64CEA">
        <w:trPr>
          <w:trHeight w:val="306"/>
          <w:jc w:val="center"/>
        </w:trPr>
        <w:tc>
          <w:tcPr>
            <w:tcW w:w="2814" w:type="dxa"/>
            <w:gridSpan w:val="2"/>
            <w:vAlign w:val="center"/>
          </w:tcPr>
          <w:p w:rsidR="00E64CEA" w:rsidRPr="00520F86" w:rsidRDefault="00E64CEA" w:rsidP="00E64CEA">
            <w:pPr>
              <w:tabs>
                <w:tab w:val="num" w:pos="851"/>
              </w:tabs>
              <w:rPr>
                <w:b/>
                <w:iCs/>
                <w:lang w:val="uk-UA"/>
              </w:rPr>
            </w:pPr>
            <w:r w:rsidRPr="00520F86">
              <w:rPr>
                <w:b/>
                <w:iCs/>
                <w:lang w:val="uk-UA"/>
              </w:rPr>
              <w:t>Галузь знань</w:t>
            </w:r>
          </w:p>
        </w:tc>
        <w:tc>
          <w:tcPr>
            <w:tcW w:w="6743" w:type="dxa"/>
            <w:gridSpan w:val="2"/>
          </w:tcPr>
          <w:p w:rsidR="00E64CEA" w:rsidRPr="00520F86" w:rsidRDefault="00E64CEA" w:rsidP="00E64CEA">
            <w:pPr>
              <w:jc w:val="both"/>
              <w:rPr>
                <w:lang w:val="uk-UA"/>
              </w:rPr>
            </w:pPr>
            <w:r w:rsidRPr="00520F86">
              <w:rPr>
                <w:lang w:val="uk-UA"/>
              </w:rPr>
              <w:t>20 Аграрні науки та продовольство</w:t>
            </w:r>
          </w:p>
        </w:tc>
      </w:tr>
      <w:tr w:rsidR="00E64CEA" w:rsidRPr="00520F86" w:rsidTr="00E64CEA">
        <w:trPr>
          <w:jc w:val="center"/>
        </w:trPr>
        <w:tc>
          <w:tcPr>
            <w:tcW w:w="2814" w:type="dxa"/>
            <w:gridSpan w:val="2"/>
            <w:vAlign w:val="center"/>
          </w:tcPr>
          <w:p w:rsidR="00E64CEA" w:rsidRPr="00520F86" w:rsidRDefault="00E64CEA" w:rsidP="00E64CEA">
            <w:pPr>
              <w:tabs>
                <w:tab w:val="num" w:pos="851"/>
              </w:tabs>
              <w:rPr>
                <w:b/>
                <w:iCs/>
                <w:lang w:val="uk-UA"/>
              </w:rPr>
            </w:pPr>
            <w:r w:rsidRPr="00520F86">
              <w:rPr>
                <w:b/>
                <w:iCs/>
                <w:lang w:val="uk-UA"/>
              </w:rPr>
              <w:t>Спеціальність</w:t>
            </w:r>
          </w:p>
        </w:tc>
        <w:tc>
          <w:tcPr>
            <w:tcW w:w="6743" w:type="dxa"/>
            <w:gridSpan w:val="2"/>
          </w:tcPr>
          <w:p w:rsidR="00E64CEA" w:rsidRPr="00520F86" w:rsidRDefault="00E64CEA" w:rsidP="00E64CEA">
            <w:pPr>
              <w:tabs>
                <w:tab w:val="num" w:pos="851"/>
              </w:tabs>
              <w:jc w:val="both"/>
              <w:rPr>
                <w:iCs/>
                <w:lang w:val="uk-UA"/>
              </w:rPr>
            </w:pPr>
            <w:r w:rsidRPr="00520F86">
              <w:rPr>
                <w:iCs/>
                <w:lang w:val="uk-UA"/>
              </w:rPr>
              <w:t>205 Лісове господарство</w:t>
            </w:r>
          </w:p>
        </w:tc>
      </w:tr>
      <w:tr w:rsidR="00E64CEA" w:rsidRPr="00520F86" w:rsidTr="00E64CEA">
        <w:trPr>
          <w:jc w:val="center"/>
        </w:trPr>
        <w:tc>
          <w:tcPr>
            <w:tcW w:w="2814" w:type="dxa"/>
            <w:gridSpan w:val="2"/>
            <w:vAlign w:val="center"/>
          </w:tcPr>
          <w:p w:rsidR="00E64CEA" w:rsidRPr="00520F86" w:rsidRDefault="00E64CEA" w:rsidP="00E64CEA">
            <w:pPr>
              <w:ind w:right="-108"/>
              <w:rPr>
                <w:b/>
                <w:iCs/>
                <w:lang w:val="uk-UA"/>
              </w:rPr>
            </w:pPr>
            <w:r w:rsidRPr="00520F86">
              <w:rPr>
                <w:b/>
                <w:iCs/>
                <w:lang w:val="uk-UA"/>
              </w:rPr>
              <w:t>Акредитація</w:t>
            </w:r>
          </w:p>
        </w:tc>
        <w:tc>
          <w:tcPr>
            <w:tcW w:w="6743" w:type="dxa"/>
            <w:gridSpan w:val="2"/>
            <w:vAlign w:val="center"/>
          </w:tcPr>
          <w:p w:rsidR="00E64CEA" w:rsidRPr="00520F86" w:rsidRDefault="00E64CEA" w:rsidP="00E64CEA">
            <w:pPr>
              <w:jc w:val="both"/>
              <w:rPr>
                <w:lang w:val="uk-UA"/>
              </w:rPr>
            </w:pPr>
            <w:r w:rsidRPr="00520F86">
              <w:rPr>
                <w:lang w:val="uk-UA"/>
              </w:rPr>
              <w:t xml:space="preserve">Сертифікат МОН України про акредитацію спеціальності від 02 жовтня 2018 року серія </w:t>
            </w:r>
            <w:proofErr w:type="spellStart"/>
            <w:r w:rsidRPr="00520F86">
              <w:rPr>
                <w:lang w:val="uk-UA"/>
              </w:rPr>
              <w:t>КД</w:t>
            </w:r>
            <w:proofErr w:type="spellEnd"/>
            <w:r w:rsidRPr="00520F86">
              <w:rPr>
                <w:lang w:val="uk-UA"/>
              </w:rPr>
              <w:t xml:space="preserve"> № </w:t>
            </w:r>
            <w:r w:rsidRPr="00520F86">
              <w:rPr>
                <w:w w:val="98"/>
                <w:lang w:val="uk-UA"/>
              </w:rPr>
              <w:t xml:space="preserve">21006577, </w:t>
            </w:r>
            <w:r w:rsidRPr="00520F86">
              <w:rPr>
                <w:lang w:val="uk-UA"/>
              </w:rPr>
              <w:t>термін дії – до  01 липня 2028 р.</w:t>
            </w:r>
          </w:p>
          <w:p w:rsidR="00E64CEA" w:rsidRPr="00520F86" w:rsidRDefault="00E64CEA" w:rsidP="00E64CEA">
            <w:pPr>
              <w:jc w:val="both"/>
              <w:rPr>
                <w:lang w:val="uk-UA"/>
              </w:rPr>
            </w:pPr>
            <w:r w:rsidRPr="00520F86">
              <w:rPr>
                <w:w w:val="90"/>
                <w:lang w:val="uk-UA"/>
              </w:rPr>
              <w:t>Відомості щодо здійснення освітньої діяльності у сфері вищої освіти, наказ Міністерства освіти і науки України № 1015-л від 19.12.2019 р.</w:t>
            </w:r>
          </w:p>
        </w:tc>
      </w:tr>
      <w:tr w:rsidR="00E64CEA" w:rsidRPr="00520F86" w:rsidTr="00E64CEA">
        <w:trPr>
          <w:trHeight w:val="869"/>
          <w:jc w:val="center"/>
        </w:trPr>
        <w:tc>
          <w:tcPr>
            <w:tcW w:w="2814" w:type="dxa"/>
            <w:gridSpan w:val="2"/>
            <w:vAlign w:val="center"/>
          </w:tcPr>
          <w:p w:rsidR="00E64CEA" w:rsidRPr="00520F86" w:rsidRDefault="00E64CEA" w:rsidP="00E64CEA">
            <w:pPr>
              <w:rPr>
                <w:b/>
                <w:lang w:val="uk-UA"/>
              </w:rPr>
            </w:pPr>
            <w:r w:rsidRPr="00520F86">
              <w:rPr>
                <w:b/>
                <w:iCs/>
                <w:lang w:val="uk-UA"/>
              </w:rPr>
              <w:t>Рівень / цикл</w:t>
            </w:r>
          </w:p>
        </w:tc>
        <w:tc>
          <w:tcPr>
            <w:tcW w:w="6743" w:type="dxa"/>
            <w:gridSpan w:val="2"/>
            <w:vAlign w:val="center"/>
          </w:tcPr>
          <w:p w:rsidR="00E64CEA" w:rsidRPr="00520F86" w:rsidRDefault="00E64CEA" w:rsidP="00E64CEA">
            <w:pPr>
              <w:jc w:val="both"/>
              <w:rPr>
                <w:lang w:val="uk-UA"/>
              </w:rPr>
            </w:pPr>
            <w:r w:rsidRPr="00520F86">
              <w:rPr>
                <w:lang w:val="uk-UA"/>
              </w:rPr>
              <w:t xml:space="preserve">Закон України «Про фахову </w:t>
            </w:r>
            <w:proofErr w:type="spellStart"/>
            <w:r w:rsidRPr="00520F86">
              <w:rPr>
                <w:lang w:val="uk-UA"/>
              </w:rPr>
              <w:t>передвищу</w:t>
            </w:r>
            <w:proofErr w:type="spellEnd"/>
            <w:r w:rsidRPr="00520F86">
              <w:rPr>
                <w:lang w:val="uk-UA"/>
              </w:rPr>
              <w:t xml:space="preserve"> освіту» – </w:t>
            </w:r>
            <w:r w:rsidRPr="00520F86">
              <w:rPr>
                <w:b/>
                <w:lang w:val="uk-UA"/>
              </w:rPr>
              <w:t>фаховий молодший бакалавр</w:t>
            </w:r>
            <w:r w:rsidRPr="00520F86">
              <w:rPr>
                <w:lang w:val="uk-UA"/>
              </w:rPr>
              <w:t>,</w:t>
            </w:r>
          </w:p>
          <w:p w:rsidR="00E64CEA" w:rsidRPr="00520F86" w:rsidRDefault="00E64CEA" w:rsidP="00E64CEA">
            <w:pPr>
              <w:jc w:val="both"/>
              <w:rPr>
                <w:lang w:val="uk-UA"/>
              </w:rPr>
            </w:pPr>
            <w:r w:rsidRPr="00520F86">
              <w:rPr>
                <w:lang w:val="uk-UA"/>
              </w:rPr>
              <w:t>Національна рамка кваліфікацій України – 5 рівень</w:t>
            </w:r>
          </w:p>
        </w:tc>
      </w:tr>
      <w:tr w:rsidR="00E64CEA" w:rsidRPr="00520F86" w:rsidTr="00E64CEA">
        <w:trPr>
          <w:jc w:val="center"/>
        </w:trPr>
        <w:tc>
          <w:tcPr>
            <w:tcW w:w="2814" w:type="dxa"/>
            <w:gridSpan w:val="2"/>
            <w:vAlign w:val="center"/>
          </w:tcPr>
          <w:p w:rsidR="00E64CEA" w:rsidRPr="00520F86" w:rsidRDefault="00E64CEA" w:rsidP="00E64CEA">
            <w:pPr>
              <w:ind w:right="-107"/>
              <w:rPr>
                <w:b/>
                <w:lang w:val="uk-UA"/>
              </w:rPr>
            </w:pPr>
            <w:r w:rsidRPr="00520F86">
              <w:rPr>
                <w:b/>
                <w:lang w:val="uk-UA"/>
              </w:rPr>
              <w:t>Передумови, вимоги до рівня освіти осіб, які можуть розпочати навчання</w:t>
            </w:r>
          </w:p>
        </w:tc>
        <w:tc>
          <w:tcPr>
            <w:tcW w:w="6743" w:type="dxa"/>
            <w:gridSpan w:val="2"/>
            <w:vAlign w:val="center"/>
          </w:tcPr>
          <w:p w:rsidR="00E64CEA" w:rsidRPr="00520F86" w:rsidRDefault="00E64CEA" w:rsidP="00E64CEA">
            <w:pPr>
              <w:widowControl w:val="0"/>
              <w:autoSpaceDE w:val="0"/>
              <w:autoSpaceDN w:val="0"/>
              <w:adjustRightInd w:val="0"/>
              <w:jc w:val="both"/>
              <w:rPr>
                <w:lang w:val="uk-UA"/>
              </w:rPr>
            </w:pPr>
            <w:r w:rsidRPr="00520F86">
              <w:rPr>
                <w:lang w:val="uk-UA"/>
              </w:rPr>
              <w:t xml:space="preserve">Базова або повна загальна середня освіта, </w:t>
            </w:r>
          </w:p>
          <w:p w:rsidR="00E64CEA" w:rsidRPr="00520F86" w:rsidRDefault="00E64CEA" w:rsidP="00E64CEA">
            <w:pPr>
              <w:widowControl w:val="0"/>
              <w:autoSpaceDE w:val="0"/>
              <w:autoSpaceDN w:val="0"/>
              <w:adjustRightInd w:val="0"/>
              <w:jc w:val="both"/>
              <w:rPr>
                <w:lang w:val="uk-UA"/>
              </w:rPr>
            </w:pPr>
            <w:r w:rsidRPr="00520F86">
              <w:rPr>
                <w:lang w:val="uk-UA"/>
              </w:rPr>
              <w:t xml:space="preserve">освітньо-кваліфікаційний рівень «кваліфікований робітник» </w:t>
            </w:r>
          </w:p>
          <w:p w:rsidR="00E64CEA" w:rsidRPr="00520F86" w:rsidRDefault="00E64CEA" w:rsidP="00E64CEA">
            <w:pPr>
              <w:widowControl w:val="0"/>
              <w:autoSpaceDE w:val="0"/>
              <w:autoSpaceDN w:val="0"/>
              <w:adjustRightInd w:val="0"/>
              <w:jc w:val="both"/>
              <w:rPr>
                <w:lang w:val="uk-UA"/>
              </w:rPr>
            </w:pPr>
            <w:r w:rsidRPr="00520F86">
              <w:rPr>
                <w:lang w:val="uk-UA"/>
              </w:rPr>
              <w:t xml:space="preserve">освітньо-кваліфікаційний рівень «молодший спеціаліст» </w:t>
            </w:r>
          </w:p>
          <w:p w:rsidR="00E64CEA" w:rsidRPr="00520F86" w:rsidRDefault="00E64CEA" w:rsidP="00E64CEA">
            <w:pPr>
              <w:jc w:val="both"/>
              <w:rPr>
                <w:lang w:val="uk-UA"/>
              </w:rPr>
            </w:pPr>
            <w:r w:rsidRPr="00520F86">
              <w:rPr>
                <w:lang w:val="uk-UA"/>
              </w:rPr>
              <w:t>ступінь вищої освіти</w:t>
            </w:r>
          </w:p>
        </w:tc>
      </w:tr>
      <w:tr w:rsidR="00E64CEA" w:rsidRPr="00520F86" w:rsidTr="00E64CEA">
        <w:trPr>
          <w:trHeight w:val="340"/>
          <w:jc w:val="center"/>
        </w:trPr>
        <w:tc>
          <w:tcPr>
            <w:tcW w:w="2814" w:type="dxa"/>
            <w:gridSpan w:val="2"/>
            <w:vAlign w:val="center"/>
          </w:tcPr>
          <w:p w:rsidR="00E64CEA" w:rsidRPr="00520F86" w:rsidRDefault="00E64CEA" w:rsidP="00E64CEA">
            <w:pPr>
              <w:rPr>
                <w:b/>
                <w:lang w:val="uk-UA"/>
              </w:rPr>
            </w:pPr>
            <w:r w:rsidRPr="00520F86">
              <w:rPr>
                <w:b/>
                <w:iCs/>
                <w:lang w:val="uk-UA"/>
              </w:rPr>
              <w:t>Мова(и) викладання</w:t>
            </w:r>
          </w:p>
        </w:tc>
        <w:tc>
          <w:tcPr>
            <w:tcW w:w="6743" w:type="dxa"/>
            <w:gridSpan w:val="2"/>
            <w:vAlign w:val="center"/>
          </w:tcPr>
          <w:p w:rsidR="00E64CEA" w:rsidRPr="00520F86" w:rsidRDefault="00E64CEA" w:rsidP="00E64CEA">
            <w:pPr>
              <w:jc w:val="both"/>
              <w:rPr>
                <w:sz w:val="24"/>
                <w:szCs w:val="24"/>
                <w:lang w:val="uk-UA"/>
              </w:rPr>
            </w:pPr>
            <w:r w:rsidRPr="00520F86">
              <w:rPr>
                <w:lang w:val="uk-UA"/>
              </w:rPr>
              <w:t>Українська мова</w:t>
            </w:r>
          </w:p>
        </w:tc>
      </w:tr>
      <w:tr w:rsidR="00E64CEA" w:rsidRPr="00520F86" w:rsidTr="00E64CEA">
        <w:trPr>
          <w:trHeight w:val="1453"/>
          <w:jc w:val="center"/>
        </w:trPr>
        <w:tc>
          <w:tcPr>
            <w:tcW w:w="2814" w:type="dxa"/>
            <w:gridSpan w:val="2"/>
            <w:vAlign w:val="center"/>
          </w:tcPr>
          <w:p w:rsidR="00E64CEA" w:rsidRPr="00520F86" w:rsidRDefault="00E64CEA" w:rsidP="00E64CEA">
            <w:pPr>
              <w:rPr>
                <w:b/>
                <w:lang w:val="uk-UA"/>
              </w:rPr>
            </w:pPr>
            <w:r w:rsidRPr="00520F86">
              <w:rPr>
                <w:b/>
                <w:lang w:val="uk-UA"/>
              </w:rPr>
              <w:t>Термін дії освітньої програми</w:t>
            </w:r>
          </w:p>
        </w:tc>
        <w:tc>
          <w:tcPr>
            <w:tcW w:w="6743" w:type="dxa"/>
            <w:gridSpan w:val="2"/>
            <w:vAlign w:val="center"/>
          </w:tcPr>
          <w:p w:rsidR="00E64CEA" w:rsidRPr="00520F86" w:rsidRDefault="00E64CEA" w:rsidP="0090612A">
            <w:pPr>
              <w:jc w:val="both"/>
              <w:rPr>
                <w:sz w:val="24"/>
                <w:szCs w:val="24"/>
                <w:lang w:val="uk-UA"/>
              </w:rPr>
            </w:pPr>
            <w:proofErr w:type="spellStart"/>
            <w:r w:rsidRPr="00520F86">
              <w:t>Термін</w:t>
            </w:r>
            <w:proofErr w:type="spellEnd"/>
            <w:r w:rsidRPr="00520F86">
              <w:t xml:space="preserve"> </w:t>
            </w:r>
            <w:proofErr w:type="spellStart"/>
            <w:r w:rsidRPr="00520F86">
              <w:t>дії</w:t>
            </w:r>
            <w:proofErr w:type="spellEnd"/>
            <w:r w:rsidRPr="00520F86">
              <w:t xml:space="preserve"> </w:t>
            </w:r>
            <w:proofErr w:type="spellStart"/>
            <w:r w:rsidRPr="00520F86">
              <w:t>освітньо-професійної</w:t>
            </w:r>
            <w:proofErr w:type="spellEnd"/>
            <w:r w:rsidRPr="00520F86">
              <w:t xml:space="preserve"> </w:t>
            </w:r>
            <w:proofErr w:type="spellStart"/>
            <w:r w:rsidRPr="00520F86">
              <w:t>програми</w:t>
            </w:r>
            <w:proofErr w:type="spellEnd"/>
            <w:r w:rsidRPr="00520F86">
              <w:t xml:space="preserve"> «</w:t>
            </w:r>
            <w:proofErr w:type="spellStart"/>
            <w:r w:rsidR="0090612A" w:rsidRPr="00520F86">
              <w:rPr>
                <w:lang w:val="uk-UA"/>
              </w:rPr>
              <w:t>Мисливськ</w:t>
            </w:r>
            <w:proofErr w:type="spellEnd"/>
            <w:r w:rsidRPr="00520F86">
              <w:t xml:space="preserve">е </w:t>
            </w:r>
            <w:proofErr w:type="spellStart"/>
            <w:r w:rsidRPr="00520F86">
              <w:t>господарство</w:t>
            </w:r>
            <w:proofErr w:type="spellEnd"/>
            <w:r w:rsidRPr="00520F86">
              <w:t xml:space="preserve">» до 1 </w:t>
            </w:r>
            <w:proofErr w:type="spellStart"/>
            <w:r w:rsidRPr="00520F86">
              <w:t>липня</w:t>
            </w:r>
            <w:proofErr w:type="spellEnd"/>
            <w:r w:rsidRPr="00520F86">
              <w:t xml:space="preserve"> 202</w:t>
            </w:r>
            <w:r w:rsidR="0090612A" w:rsidRPr="00520F86">
              <w:rPr>
                <w:lang w:val="uk-UA"/>
              </w:rPr>
              <w:t>6</w:t>
            </w:r>
            <w:r w:rsidRPr="00520F86">
              <w:t xml:space="preserve"> року</w:t>
            </w:r>
          </w:p>
        </w:tc>
      </w:tr>
      <w:tr w:rsidR="00E64CEA" w:rsidRPr="00520F86" w:rsidTr="00E64CEA">
        <w:trPr>
          <w:trHeight w:val="1453"/>
          <w:jc w:val="center"/>
        </w:trPr>
        <w:tc>
          <w:tcPr>
            <w:tcW w:w="2814" w:type="dxa"/>
            <w:gridSpan w:val="2"/>
            <w:vAlign w:val="center"/>
          </w:tcPr>
          <w:p w:rsidR="00E64CEA" w:rsidRPr="00520F86" w:rsidRDefault="00E64CEA" w:rsidP="00E64CEA">
            <w:pPr>
              <w:rPr>
                <w:b/>
                <w:lang w:val="uk-UA"/>
              </w:rPr>
            </w:pPr>
            <w:proofErr w:type="spellStart"/>
            <w:r w:rsidRPr="00520F86">
              <w:rPr>
                <w:b/>
              </w:rPr>
              <w:lastRenderedPageBreak/>
              <w:t>Інтернет-адреса</w:t>
            </w:r>
            <w:proofErr w:type="spellEnd"/>
            <w:r w:rsidRPr="00520F86">
              <w:rPr>
                <w:b/>
              </w:rPr>
              <w:t xml:space="preserve"> </w:t>
            </w:r>
            <w:proofErr w:type="spellStart"/>
            <w:r w:rsidRPr="00520F86">
              <w:rPr>
                <w:b/>
              </w:rPr>
              <w:t>постійного</w:t>
            </w:r>
            <w:proofErr w:type="spellEnd"/>
            <w:r w:rsidRPr="00520F86">
              <w:rPr>
                <w:b/>
              </w:rPr>
              <w:t xml:space="preserve"> </w:t>
            </w:r>
            <w:proofErr w:type="spellStart"/>
            <w:r w:rsidRPr="00520F86">
              <w:rPr>
                <w:b/>
              </w:rPr>
              <w:t>розміщення</w:t>
            </w:r>
            <w:proofErr w:type="spellEnd"/>
            <w:r w:rsidRPr="00520F86">
              <w:rPr>
                <w:b/>
              </w:rPr>
              <w:t xml:space="preserve"> </w:t>
            </w:r>
            <w:proofErr w:type="spellStart"/>
            <w:r w:rsidRPr="00520F86">
              <w:rPr>
                <w:b/>
              </w:rPr>
              <w:t>опису</w:t>
            </w:r>
            <w:proofErr w:type="spellEnd"/>
            <w:r w:rsidRPr="00520F86">
              <w:rPr>
                <w:b/>
              </w:rPr>
              <w:t xml:space="preserve"> </w:t>
            </w:r>
            <w:proofErr w:type="spellStart"/>
            <w:r w:rsidRPr="00520F86">
              <w:rPr>
                <w:b/>
              </w:rPr>
              <w:t>освітньопрофесійної</w:t>
            </w:r>
            <w:proofErr w:type="spellEnd"/>
            <w:r w:rsidRPr="00520F86">
              <w:rPr>
                <w:b/>
              </w:rPr>
              <w:t xml:space="preserve"> </w:t>
            </w:r>
            <w:proofErr w:type="spellStart"/>
            <w:r w:rsidRPr="00520F86">
              <w:rPr>
                <w:b/>
              </w:rPr>
              <w:t>програми</w:t>
            </w:r>
            <w:proofErr w:type="spellEnd"/>
          </w:p>
        </w:tc>
        <w:tc>
          <w:tcPr>
            <w:tcW w:w="6743" w:type="dxa"/>
            <w:gridSpan w:val="2"/>
            <w:vAlign w:val="center"/>
          </w:tcPr>
          <w:p w:rsidR="00E64CEA" w:rsidRPr="00520F86" w:rsidRDefault="00E64CEA" w:rsidP="00E64CEA">
            <w:pPr>
              <w:jc w:val="both"/>
              <w:rPr>
                <w:lang w:val="uk-UA"/>
              </w:rPr>
            </w:pPr>
            <w:r w:rsidRPr="00520F86">
              <w:rPr>
                <w:lang w:val="en-US"/>
              </w:rPr>
              <w:t>cblk.edu.ua</w:t>
            </w:r>
            <w:r w:rsidRPr="00520F86">
              <w:rPr>
                <w:lang w:val="uk-UA"/>
              </w:rPr>
              <w:t xml:space="preserve"> </w:t>
            </w:r>
          </w:p>
          <w:p w:rsidR="00E64CEA" w:rsidRPr="00520F86" w:rsidRDefault="00E64CEA" w:rsidP="00E64CEA">
            <w:pPr>
              <w:jc w:val="both"/>
              <w:rPr>
                <w:lang w:val="uk-UA"/>
              </w:rPr>
            </w:pPr>
          </w:p>
        </w:tc>
      </w:tr>
      <w:tr w:rsidR="00E64CEA" w:rsidRPr="00520F86" w:rsidTr="00E64CEA">
        <w:trPr>
          <w:trHeight w:val="346"/>
          <w:jc w:val="center"/>
        </w:trPr>
        <w:tc>
          <w:tcPr>
            <w:tcW w:w="9557" w:type="dxa"/>
            <w:gridSpan w:val="4"/>
            <w:shd w:val="clear" w:color="auto" w:fill="E0E0E0"/>
          </w:tcPr>
          <w:p w:rsidR="00E64CEA" w:rsidRPr="00520F86" w:rsidRDefault="00E64CEA" w:rsidP="00E64CEA">
            <w:pPr>
              <w:jc w:val="center"/>
              <w:rPr>
                <w:lang w:val="uk-UA"/>
              </w:rPr>
            </w:pPr>
            <w:r w:rsidRPr="00520F86">
              <w:rPr>
                <w:b/>
                <w:lang w:val="uk-UA"/>
              </w:rPr>
              <w:t>2 - Мета освітньої програми</w:t>
            </w:r>
          </w:p>
        </w:tc>
      </w:tr>
      <w:tr w:rsidR="00E64CEA" w:rsidRPr="00520F86" w:rsidTr="00E64CEA">
        <w:trPr>
          <w:jc w:val="center"/>
        </w:trPr>
        <w:tc>
          <w:tcPr>
            <w:tcW w:w="9557" w:type="dxa"/>
            <w:gridSpan w:val="4"/>
          </w:tcPr>
          <w:p w:rsidR="00E64CEA" w:rsidRPr="00520F86" w:rsidRDefault="00E64CEA" w:rsidP="00E64CEA">
            <w:pPr>
              <w:widowControl w:val="0"/>
              <w:overflowPunct w:val="0"/>
              <w:autoSpaceDE w:val="0"/>
              <w:autoSpaceDN w:val="0"/>
              <w:adjustRightInd w:val="0"/>
              <w:ind w:right="119"/>
              <w:jc w:val="both"/>
              <w:rPr>
                <w:lang w:val="uk-UA"/>
              </w:rPr>
            </w:pPr>
            <w:r w:rsidRPr="00520F86">
              <w:rPr>
                <w:lang w:val="uk-UA"/>
              </w:rPr>
              <w:t xml:space="preserve">Надати здобувачам теоретичні знання, практичні уміння і навички та компетентності достатні для успішного виконання професійних обов’язків та вирішення практичних завдань у лісовій галузі, на лісогосподарських підприємствах і в організаціях, розроблення заходів з підвищення ефективності існуючих технологічних процесів виробництв та збереження довкілля, враховуючи вимоги сталого розвитку. </w:t>
            </w:r>
          </w:p>
        </w:tc>
      </w:tr>
      <w:tr w:rsidR="00E64CEA" w:rsidRPr="00520F86" w:rsidTr="00E64CEA">
        <w:trPr>
          <w:trHeight w:val="316"/>
          <w:jc w:val="center"/>
        </w:trPr>
        <w:tc>
          <w:tcPr>
            <w:tcW w:w="9557" w:type="dxa"/>
            <w:gridSpan w:val="4"/>
            <w:shd w:val="clear" w:color="auto" w:fill="E0E0E0"/>
          </w:tcPr>
          <w:p w:rsidR="00E64CEA" w:rsidRPr="00520F86" w:rsidRDefault="00E64CEA" w:rsidP="00E64CEA">
            <w:pPr>
              <w:jc w:val="center"/>
              <w:rPr>
                <w:lang w:val="uk-UA"/>
              </w:rPr>
            </w:pPr>
            <w:r w:rsidRPr="00520F86">
              <w:rPr>
                <w:b/>
                <w:bCs/>
                <w:lang w:val="uk-UA"/>
              </w:rPr>
              <w:t>3 - Характеристика освітньо-професійної програми</w:t>
            </w:r>
          </w:p>
        </w:tc>
      </w:tr>
      <w:tr w:rsidR="00E64CEA" w:rsidRPr="00520F86" w:rsidTr="00E64CEA">
        <w:trPr>
          <w:jc w:val="center"/>
        </w:trPr>
        <w:tc>
          <w:tcPr>
            <w:tcW w:w="2814" w:type="dxa"/>
            <w:gridSpan w:val="2"/>
            <w:vAlign w:val="center"/>
          </w:tcPr>
          <w:p w:rsidR="00E64CEA" w:rsidRPr="00520F86" w:rsidRDefault="00E64CEA" w:rsidP="00E64CEA">
            <w:pPr>
              <w:tabs>
                <w:tab w:val="num" w:pos="851"/>
              </w:tabs>
              <w:rPr>
                <w:b/>
                <w:lang w:val="uk-UA"/>
              </w:rPr>
            </w:pPr>
            <w:r w:rsidRPr="00520F86">
              <w:rPr>
                <w:b/>
                <w:iCs/>
                <w:lang w:val="uk-UA"/>
              </w:rPr>
              <w:t>Предметна область</w:t>
            </w:r>
          </w:p>
        </w:tc>
        <w:tc>
          <w:tcPr>
            <w:tcW w:w="6743" w:type="dxa"/>
            <w:gridSpan w:val="2"/>
            <w:vAlign w:val="center"/>
          </w:tcPr>
          <w:p w:rsidR="00E64CEA" w:rsidRPr="00520F86" w:rsidRDefault="00E64CEA" w:rsidP="00E64CEA">
            <w:pPr>
              <w:jc w:val="both"/>
              <w:rPr>
                <w:lang w:val="uk-UA"/>
              </w:rPr>
            </w:pPr>
            <w:r w:rsidRPr="00520F86">
              <w:rPr>
                <w:lang w:val="uk-UA"/>
              </w:rPr>
              <w:t>Галузь знань  20 Аграрні науки та продовольство,</w:t>
            </w:r>
          </w:p>
          <w:p w:rsidR="00E64CEA" w:rsidRPr="00520F86" w:rsidRDefault="00E64CEA" w:rsidP="0090612A">
            <w:pPr>
              <w:jc w:val="both"/>
              <w:rPr>
                <w:sz w:val="24"/>
                <w:szCs w:val="24"/>
                <w:lang w:val="uk-UA"/>
              </w:rPr>
            </w:pPr>
            <w:r w:rsidRPr="00520F86">
              <w:rPr>
                <w:lang w:val="uk-UA"/>
              </w:rPr>
              <w:t>спеціальність 205 Лісове господарство</w:t>
            </w:r>
          </w:p>
        </w:tc>
      </w:tr>
      <w:tr w:rsidR="00E64CEA" w:rsidRPr="00520F86" w:rsidTr="00E64CEA">
        <w:trPr>
          <w:jc w:val="center"/>
        </w:trPr>
        <w:tc>
          <w:tcPr>
            <w:tcW w:w="2814" w:type="dxa"/>
            <w:gridSpan w:val="2"/>
            <w:vAlign w:val="center"/>
          </w:tcPr>
          <w:p w:rsidR="00E64CEA" w:rsidRPr="00520F86" w:rsidRDefault="00E64CEA" w:rsidP="00E64CEA">
            <w:pPr>
              <w:tabs>
                <w:tab w:val="num" w:pos="851"/>
              </w:tabs>
              <w:rPr>
                <w:b/>
                <w:lang w:val="uk-UA"/>
              </w:rPr>
            </w:pPr>
            <w:r w:rsidRPr="00520F86">
              <w:rPr>
                <w:b/>
                <w:iCs/>
                <w:lang w:val="uk-UA"/>
              </w:rPr>
              <w:t>Орієнтація освітньо-професійної програми</w:t>
            </w:r>
          </w:p>
        </w:tc>
        <w:tc>
          <w:tcPr>
            <w:tcW w:w="6743" w:type="dxa"/>
            <w:gridSpan w:val="2"/>
            <w:vAlign w:val="center"/>
          </w:tcPr>
          <w:p w:rsidR="00E64CEA" w:rsidRPr="00520F86" w:rsidRDefault="00E64CEA" w:rsidP="00E64CEA">
            <w:pPr>
              <w:jc w:val="both"/>
              <w:rPr>
                <w:spacing w:val="-2"/>
                <w:lang w:val="uk-UA"/>
              </w:rPr>
            </w:pPr>
            <w:r w:rsidRPr="00520F86">
              <w:rPr>
                <w:spacing w:val="-2"/>
                <w:lang w:val="uk-UA"/>
              </w:rPr>
              <w:t xml:space="preserve">Програма базується на наукових знаннях та положеннях і результатах сучасних досліджень  у  лісовому  господарстві,  пов’язаних з вибором та застосуванням сучасних технологій </w:t>
            </w:r>
            <w:proofErr w:type="spellStart"/>
            <w:r w:rsidRPr="00520F86">
              <w:rPr>
                <w:spacing w:val="-2"/>
                <w:lang w:val="uk-UA"/>
              </w:rPr>
              <w:t>лісовирощування</w:t>
            </w:r>
            <w:proofErr w:type="spellEnd"/>
            <w:r w:rsidRPr="00520F86">
              <w:rPr>
                <w:spacing w:val="-2"/>
                <w:lang w:val="uk-UA"/>
              </w:rPr>
              <w:t>, догляду та охорони лісу, спеціальних машин і устаткування для реалізації типових технологічних процесів  лісогосподарських виробництв, підвищенням ефективності  операцій,  безпекою життєдіяльності та збереженням довкілля, в рамках якої можлива подальша професійна кар’єра.</w:t>
            </w:r>
          </w:p>
        </w:tc>
      </w:tr>
      <w:tr w:rsidR="00E64CEA" w:rsidRPr="00520F86" w:rsidTr="00E64CEA">
        <w:trPr>
          <w:jc w:val="center"/>
        </w:trPr>
        <w:tc>
          <w:tcPr>
            <w:tcW w:w="2814" w:type="dxa"/>
            <w:gridSpan w:val="2"/>
            <w:vAlign w:val="center"/>
          </w:tcPr>
          <w:p w:rsidR="00E64CEA" w:rsidRPr="00520F86" w:rsidRDefault="00E64CEA" w:rsidP="00E64CEA">
            <w:pPr>
              <w:tabs>
                <w:tab w:val="num" w:pos="851"/>
              </w:tabs>
              <w:rPr>
                <w:b/>
                <w:iCs/>
                <w:lang w:val="uk-UA"/>
              </w:rPr>
            </w:pPr>
            <w:r w:rsidRPr="00520F86">
              <w:rPr>
                <w:b/>
                <w:iCs/>
                <w:lang w:val="uk-UA"/>
              </w:rPr>
              <w:t>Основний фокус освітньо-професійної програми та спеціалізації</w:t>
            </w:r>
          </w:p>
        </w:tc>
        <w:tc>
          <w:tcPr>
            <w:tcW w:w="6743" w:type="dxa"/>
            <w:gridSpan w:val="2"/>
            <w:vAlign w:val="center"/>
          </w:tcPr>
          <w:p w:rsidR="00E64CEA" w:rsidRPr="00520F86" w:rsidRDefault="00E64CEA" w:rsidP="00BC6D92">
            <w:pPr>
              <w:jc w:val="both"/>
              <w:rPr>
                <w:lang w:val="uk-UA"/>
              </w:rPr>
            </w:pPr>
            <w:r w:rsidRPr="00520F86">
              <w:rPr>
                <w:lang w:val="uk-UA"/>
              </w:rPr>
              <w:t>Спеціальна освіта та професійна підготовка за освітньо-професійною програмою «</w:t>
            </w:r>
            <w:r w:rsidR="00BC6D92" w:rsidRPr="00520F86">
              <w:rPr>
                <w:lang w:val="uk-UA"/>
              </w:rPr>
              <w:t>Мисливськ</w:t>
            </w:r>
            <w:r w:rsidRPr="00520F86">
              <w:rPr>
                <w:lang w:val="uk-UA"/>
              </w:rPr>
              <w:t>е господарство»</w:t>
            </w:r>
          </w:p>
        </w:tc>
      </w:tr>
      <w:tr w:rsidR="00E64CEA" w:rsidRPr="00520F86" w:rsidTr="00E64CEA">
        <w:trPr>
          <w:trHeight w:val="887"/>
          <w:jc w:val="center"/>
        </w:trPr>
        <w:tc>
          <w:tcPr>
            <w:tcW w:w="2814" w:type="dxa"/>
            <w:gridSpan w:val="2"/>
            <w:vAlign w:val="center"/>
          </w:tcPr>
          <w:p w:rsidR="00E64CEA" w:rsidRPr="00520F86" w:rsidRDefault="00E64CEA" w:rsidP="00E64CEA">
            <w:pPr>
              <w:tabs>
                <w:tab w:val="num" w:pos="426"/>
                <w:tab w:val="num" w:pos="851"/>
              </w:tabs>
              <w:rPr>
                <w:b/>
                <w:lang w:val="uk-UA"/>
              </w:rPr>
            </w:pPr>
            <w:r w:rsidRPr="00520F86">
              <w:rPr>
                <w:b/>
                <w:iCs/>
                <w:lang w:val="uk-UA"/>
              </w:rPr>
              <w:t>Особливості освітньо-професійної програми</w:t>
            </w:r>
          </w:p>
        </w:tc>
        <w:tc>
          <w:tcPr>
            <w:tcW w:w="6743" w:type="dxa"/>
            <w:gridSpan w:val="2"/>
            <w:vAlign w:val="center"/>
          </w:tcPr>
          <w:p w:rsidR="00E64CEA" w:rsidRPr="00520F86" w:rsidRDefault="00E64CEA" w:rsidP="00E64CEA">
            <w:pPr>
              <w:jc w:val="both"/>
              <w:rPr>
                <w:bCs/>
                <w:lang w:val="uk-UA"/>
              </w:rPr>
            </w:pPr>
            <w:r w:rsidRPr="00520F86">
              <w:rPr>
                <w:lang w:val="uk-UA"/>
              </w:rPr>
              <w:t>Освоєння програми вимагає обов’язкове проходження виробничих та навчальних практик на базі лісогосподарських підприємств.</w:t>
            </w:r>
            <w:r w:rsidRPr="00520F86">
              <w:rPr>
                <w:bCs/>
                <w:lang w:val="uk-UA"/>
              </w:rPr>
              <w:t xml:space="preserve"> Фахівців готують для організаційно-управлінського, господарського та технічного забезпечення  виробничих завдань в галузі лісового господарства</w:t>
            </w:r>
          </w:p>
        </w:tc>
      </w:tr>
      <w:tr w:rsidR="00E64CEA" w:rsidRPr="00520F86" w:rsidTr="00E64CEA">
        <w:trPr>
          <w:trHeight w:val="405"/>
          <w:jc w:val="center"/>
        </w:trPr>
        <w:tc>
          <w:tcPr>
            <w:tcW w:w="9557" w:type="dxa"/>
            <w:gridSpan w:val="4"/>
            <w:shd w:val="clear" w:color="auto" w:fill="E0E0E0"/>
          </w:tcPr>
          <w:p w:rsidR="00E64CEA" w:rsidRPr="00520F86" w:rsidRDefault="00E64CEA" w:rsidP="00E64CEA">
            <w:pPr>
              <w:jc w:val="center"/>
              <w:rPr>
                <w:lang w:val="uk-UA"/>
              </w:rPr>
            </w:pPr>
            <w:r w:rsidRPr="00520F86">
              <w:rPr>
                <w:b/>
                <w:bCs/>
                <w:lang w:val="uk-UA"/>
              </w:rPr>
              <w:t>4 – Працевлаштування та продовження здобуття освіти</w:t>
            </w:r>
          </w:p>
        </w:tc>
      </w:tr>
      <w:tr w:rsidR="00E64CEA" w:rsidRPr="00520F86" w:rsidTr="00E64CEA">
        <w:trPr>
          <w:trHeight w:val="2827"/>
          <w:jc w:val="center"/>
        </w:trPr>
        <w:tc>
          <w:tcPr>
            <w:tcW w:w="2814" w:type="dxa"/>
            <w:gridSpan w:val="2"/>
            <w:vAlign w:val="center"/>
          </w:tcPr>
          <w:p w:rsidR="00E64CEA" w:rsidRPr="00520F86" w:rsidRDefault="00E64CEA" w:rsidP="00E64CEA">
            <w:pPr>
              <w:rPr>
                <w:b/>
                <w:sz w:val="24"/>
                <w:szCs w:val="24"/>
                <w:lang w:val="uk-UA"/>
              </w:rPr>
            </w:pPr>
            <w:proofErr w:type="spellStart"/>
            <w:r w:rsidRPr="00520F86">
              <w:rPr>
                <w:b/>
              </w:rPr>
              <w:lastRenderedPageBreak/>
              <w:t>Придатність</w:t>
            </w:r>
            <w:proofErr w:type="spellEnd"/>
            <w:r w:rsidRPr="00520F86">
              <w:rPr>
                <w:b/>
              </w:rPr>
              <w:t xml:space="preserve"> до </w:t>
            </w:r>
            <w:proofErr w:type="spellStart"/>
            <w:r w:rsidRPr="00520F86">
              <w:rPr>
                <w:b/>
              </w:rPr>
              <w:t>працевлаштування</w:t>
            </w:r>
            <w:proofErr w:type="spellEnd"/>
          </w:p>
          <w:p w:rsidR="00E64CEA" w:rsidRPr="00520F86" w:rsidRDefault="00E64CEA" w:rsidP="00E64CEA">
            <w:pPr>
              <w:rPr>
                <w:b/>
                <w:sz w:val="24"/>
                <w:szCs w:val="24"/>
                <w:lang w:val="uk-UA"/>
              </w:rPr>
            </w:pPr>
          </w:p>
        </w:tc>
        <w:tc>
          <w:tcPr>
            <w:tcW w:w="6743" w:type="dxa"/>
            <w:gridSpan w:val="2"/>
            <w:vAlign w:val="center"/>
          </w:tcPr>
          <w:p w:rsidR="00E64CEA" w:rsidRPr="00520F86" w:rsidRDefault="00E64CEA" w:rsidP="00E64CEA">
            <w:pPr>
              <w:rPr>
                <w:iCs/>
                <w:lang w:val="uk-UA"/>
              </w:rPr>
            </w:pPr>
            <w:r w:rsidRPr="00520F86">
              <w:rPr>
                <w:iCs/>
                <w:lang w:val="uk-UA"/>
              </w:rPr>
              <w:t>Професійні права</w:t>
            </w:r>
          </w:p>
          <w:p w:rsidR="00E64CEA" w:rsidRPr="00520F86" w:rsidRDefault="00E64CEA" w:rsidP="00E64CEA">
            <w:pPr>
              <w:autoSpaceDE w:val="0"/>
              <w:autoSpaceDN w:val="0"/>
              <w:adjustRightInd w:val="0"/>
              <w:rPr>
                <w:iCs/>
                <w:lang w:val="uk-UA"/>
              </w:rPr>
            </w:pPr>
            <w:r w:rsidRPr="00520F86">
              <w:rPr>
                <w:iCs/>
                <w:lang w:val="uk-UA"/>
              </w:rPr>
              <w:t xml:space="preserve">(код і професійні назви робіт згідно з Класифікатором професій </w:t>
            </w:r>
            <w:proofErr w:type="spellStart"/>
            <w:r w:rsidRPr="00520F86">
              <w:rPr>
                <w:iCs/>
                <w:lang w:val="uk-UA"/>
              </w:rPr>
              <w:t>ДК</w:t>
            </w:r>
            <w:proofErr w:type="spellEnd"/>
            <w:r w:rsidRPr="00520F86">
              <w:rPr>
                <w:iCs/>
                <w:lang w:val="uk-UA"/>
              </w:rPr>
              <w:t xml:space="preserve"> 003:2010):</w:t>
            </w:r>
          </w:p>
          <w:p w:rsidR="00593A14" w:rsidRPr="00520F86" w:rsidRDefault="00E64CEA" w:rsidP="00593A14">
            <w:pPr>
              <w:tabs>
                <w:tab w:val="left" w:pos="743"/>
              </w:tabs>
              <w:autoSpaceDE w:val="0"/>
              <w:autoSpaceDN w:val="0"/>
              <w:adjustRightInd w:val="0"/>
              <w:rPr>
                <w:lang w:val="uk-UA"/>
              </w:rPr>
            </w:pPr>
            <w:r w:rsidRPr="00520F86">
              <w:t xml:space="preserve">3212 </w:t>
            </w:r>
            <w:proofErr w:type="spellStart"/>
            <w:r w:rsidRPr="00520F86">
              <w:t>Технік</w:t>
            </w:r>
            <w:proofErr w:type="spellEnd"/>
            <w:r w:rsidRPr="00520F86">
              <w:t xml:space="preserve"> </w:t>
            </w:r>
            <w:proofErr w:type="spellStart"/>
            <w:r w:rsidRPr="00520F86">
              <w:t>лісового</w:t>
            </w:r>
            <w:proofErr w:type="spellEnd"/>
            <w:r w:rsidRPr="00520F86">
              <w:t xml:space="preserve"> </w:t>
            </w:r>
            <w:proofErr w:type="spellStart"/>
            <w:r w:rsidRPr="00520F86">
              <w:t>господарства</w:t>
            </w:r>
            <w:proofErr w:type="spellEnd"/>
            <w:r w:rsidRPr="00520F86">
              <w:t xml:space="preserve"> </w:t>
            </w:r>
            <w:r w:rsidR="00593A14" w:rsidRPr="00520F86">
              <w:rPr>
                <w:lang w:val="uk-UA"/>
              </w:rPr>
              <w:t>3212. Технік мисливського господарства;</w:t>
            </w:r>
          </w:p>
          <w:p w:rsidR="00593A14" w:rsidRPr="00520F86" w:rsidRDefault="00E64CEA" w:rsidP="00E64CEA">
            <w:pPr>
              <w:tabs>
                <w:tab w:val="left" w:pos="743"/>
              </w:tabs>
              <w:autoSpaceDE w:val="0"/>
              <w:autoSpaceDN w:val="0"/>
              <w:adjustRightInd w:val="0"/>
              <w:rPr>
                <w:lang w:val="uk-UA"/>
              </w:rPr>
            </w:pPr>
            <w:r w:rsidRPr="00520F86">
              <w:t xml:space="preserve">3212 </w:t>
            </w:r>
            <w:proofErr w:type="spellStart"/>
            <w:r w:rsidRPr="00520F86">
              <w:t>Технік-лісопатолог</w:t>
            </w:r>
            <w:proofErr w:type="spellEnd"/>
            <w:r w:rsidRPr="00520F86">
              <w:t xml:space="preserve">; 3212 </w:t>
            </w:r>
            <w:proofErr w:type="spellStart"/>
            <w:r w:rsidRPr="00520F86">
              <w:t>Технік-таксатор</w:t>
            </w:r>
            <w:proofErr w:type="spellEnd"/>
            <w:r w:rsidRPr="00520F86">
              <w:t xml:space="preserve">; 3212 </w:t>
            </w:r>
            <w:proofErr w:type="spellStart"/>
            <w:r w:rsidRPr="00520F86">
              <w:t>Інспектор</w:t>
            </w:r>
            <w:proofErr w:type="spellEnd"/>
            <w:r w:rsidRPr="00520F86">
              <w:t xml:space="preserve"> </w:t>
            </w:r>
            <w:proofErr w:type="spellStart"/>
            <w:r w:rsidRPr="00520F86">
              <w:t>з</w:t>
            </w:r>
            <w:proofErr w:type="spellEnd"/>
            <w:r w:rsidRPr="00520F86">
              <w:t xml:space="preserve"> </w:t>
            </w:r>
            <w:proofErr w:type="spellStart"/>
            <w:r w:rsidRPr="00520F86">
              <w:t>охорони</w:t>
            </w:r>
            <w:proofErr w:type="spellEnd"/>
            <w:r w:rsidRPr="00520F86">
              <w:t xml:space="preserve"> </w:t>
            </w:r>
            <w:proofErr w:type="spellStart"/>
            <w:r w:rsidRPr="00520F86">
              <w:t>природи</w:t>
            </w:r>
            <w:proofErr w:type="spellEnd"/>
            <w:r w:rsidRPr="00520F86">
              <w:t xml:space="preserve">; 3212 </w:t>
            </w:r>
            <w:proofErr w:type="spellStart"/>
            <w:r w:rsidRPr="00520F86">
              <w:t>Технік-ґрунтознавець</w:t>
            </w:r>
            <w:proofErr w:type="spellEnd"/>
            <w:r w:rsidRPr="00520F86">
              <w:t xml:space="preserve">; 3212 </w:t>
            </w:r>
            <w:proofErr w:type="spellStart"/>
            <w:r w:rsidRPr="00520F86">
              <w:t>Технік-мисливського</w:t>
            </w:r>
            <w:proofErr w:type="spellEnd"/>
            <w:r w:rsidRPr="00520F86">
              <w:t xml:space="preserve"> </w:t>
            </w:r>
            <w:proofErr w:type="spellStart"/>
            <w:r w:rsidRPr="00520F86">
              <w:t>господарства</w:t>
            </w:r>
            <w:proofErr w:type="spellEnd"/>
            <w:r w:rsidRPr="00520F86">
              <w:t xml:space="preserve">; 3212. </w:t>
            </w:r>
            <w:proofErr w:type="spellStart"/>
            <w:r w:rsidRPr="00520F86">
              <w:t>Інспектор</w:t>
            </w:r>
            <w:proofErr w:type="spellEnd"/>
            <w:r w:rsidRPr="00520F86">
              <w:t xml:space="preserve"> </w:t>
            </w:r>
            <w:proofErr w:type="spellStart"/>
            <w:r w:rsidRPr="00520F86">
              <w:t>з</w:t>
            </w:r>
            <w:proofErr w:type="spellEnd"/>
            <w:r w:rsidRPr="00520F86">
              <w:t xml:space="preserve"> </w:t>
            </w:r>
            <w:proofErr w:type="spellStart"/>
            <w:r w:rsidRPr="00520F86">
              <w:t>охорони</w:t>
            </w:r>
            <w:proofErr w:type="spellEnd"/>
            <w:r w:rsidRPr="00520F86">
              <w:t xml:space="preserve"> </w:t>
            </w:r>
            <w:proofErr w:type="spellStart"/>
            <w:r w:rsidRPr="00520F86">
              <w:t>природи</w:t>
            </w:r>
            <w:proofErr w:type="spellEnd"/>
            <w:r w:rsidRPr="00520F86">
              <w:t xml:space="preserve">; 3212. </w:t>
            </w:r>
            <w:proofErr w:type="spellStart"/>
            <w:r w:rsidRPr="00520F86">
              <w:t>Технік</w:t>
            </w:r>
            <w:proofErr w:type="spellEnd"/>
            <w:r w:rsidRPr="00520F86">
              <w:t xml:space="preserve"> </w:t>
            </w:r>
            <w:proofErr w:type="spellStart"/>
            <w:r w:rsidRPr="00520F86">
              <w:t>із</w:t>
            </w:r>
            <w:proofErr w:type="spellEnd"/>
            <w:r w:rsidRPr="00520F86">
              <w:t xml:space="preserve"> </w:t>
            </w:r>
            <w:proofErr w:type="spellStart"/>
            <w:r w:rsidRPr="00520F86">
              <w:t>лісозаготівель</w:t>
            </w:r>
            <w:proofErr w:type="spellEnd"/>
            <w:r w:rsidRPr="00520F86">
              <w:t xml:space="preserve">; </w:t>
            </w:r>
          </w:p>
          <w:p w:rsidR="00E64CEA" w:rsidRPr="00520F86" w:rsidRDefault="00E64CEA" w:rsidP="00E64CEA">
            <w:pPr>
              <w:tabs>
                <w:tab w:val="left" w:pos="743"/>
              </w:tabs>
              <w:autoSpaceDE w:val="0"/>
              <w:autoSpaceDN w:val="0"/>
              <w:adjustRightInd w:val="0"/>
              <w:rPr>
                <w:lang w:val="uk-UA"/>
              </w:rPr>
            </w:pPr>
            <w:r w:rsidRPr="00520F86">
              <w:t xml:space="preserve">3152. </w:t>
            </w:r>
            <w:proofErr w:type="spellStart"/>
            <w:r w:rsidRPr="00520F86">
              <w:t>Інспектор</w:t>
            </w:r>
            <w:proofErr w:type="spellEnd"/>
            <w:r w:rsidRPr="00520F86">
              <w:t xml:space="preserve"> </w:t>
            </w:r>
            <w:proofErr w:type="spellStart"/>
            <w:r w:rsidRPr="00520F86">
              <w:t>з</w:t>
            </w:r>
            <w:proofErr w:type="spellEnd"/>
            <w:r w:rsidRPr="00520F86">
              <w:t xml:space="preserve"> контролю </w:t>
            </w:r>
            <w:proofErr w:type="spellStart"/>
            <w:r w:rsidRPr="00520F86">
              <w:t>якості</w:t>
            </w:r>
            <w:proofErr w:type="spellEnd"/>
            <w:r w:rsidRPr="00520F86">
              <w:t xml:space="preserve"> та </w:t>
            </w:r>
            <w:proofErr w:type="spellStart"/>
            <w:r w:rsidRPr="00520F86">
              <w:t>використання</w:t>
            </w:r>
            <w:proofErr w:type="spellEnd"/>
            <w:r w:rsidRPr="00520F86">
              <w:t xml:space="preserve"> </w:t>
            </w:r>
            <w:proofErr w:type="spellStart"/>
            <w:r w:rsidRPr="00520F86">
              <w:t>лісоматеріалів</w:t>
            </w:r>
            <w:proofErr w:type="spellEnd"/>
            <w:r w:rsidRPr="00520F86">
              <w:t xml:space="preserve">; 3340. </w:t>
            </w:r>
            <w:proofErr w:type="spellStart"/>
            <w:r w:rsidRPr="00520F86">
              <w:t>Майстер</w:t>
            </w:r>
            <w:proofErr w:type="spellEnd"/>
            <w:r w:rsidRPr="00520F86">
              <w:t xml:space="preserve"> </w:t>
            </w:r>
            <w:proofErr w:type="spellStart"/>
            <w:r w:rsidRPr="00520F86">
              <w:t>виробничого</w:t>
            </w:r>
            <w:proofErr w:type="spellEnd"/>
            <w:r w:rsidRPr="00520F86">
              <w:t xml:space="preserve"> </w:t>
            </w:r>
            <w:proofErr w:type="spellStart"/>
            <w:r w:rsidRPr="00520F86">
              <w:t>навчання</w:t>
            </w:r>
            <w:proofErr w:type="spellEnd"/>
            <w:r w:rsidRPr="00520F86">
              <w:t xml:space="preserve">; </w:t>
            </w:r>
            <w:proofErr w:type="spellStart"/>
            <w:r w:rsidRPr="00520F86">
              <w:t>Інструктор</w:t>
            </w:r>
            <w:proofErr w:type="spellEnd"/>
            <w:r w:rsidRPr="00520F86">
              <w:t xml:space="preserve"> </w:t>
            </w:r>
            <w:proofErr w:type="spellStart"/>
            <w:r w:rsidRPr="00520F86">
              <w:t>виробничого</w:t>
            </w:r>
            <w:proofErr w:type="spellEnd"/>
            <w:r w:rsidRPr="00520F86">
              <w:t xml:space="preserve"> </w:t>
            </w:r>
            <w:proofErr w:type="spellStart"/>
            <w:r w:rsidRPr="00520F86">
              <w:t>навчання</w:t>
            </w:r>
            <w:proofErr w:type="spellEnd"/>
            <w:r w:rsidRPr="00520F86">
              <w:t xml:space="preserve">; 3436.3. </w:t>
            </w:r>
            <w:proofErr w:type="spellStart"/>
            <w:r w:rsidRPr="00520F86">
              <w:t>Помічник</w:t>
            </w:r>
            <w:proofErr w:type="spellEnd"/>
            <w:r w:rsidRPr="00520F86">
              <w:t xml:space="preserve"> </w:t>
            </w:r>
            <w:proofErr w:type="spellStart"/>
            <w:r w:rsidRPr="00520F86">
              <w:t>керівника</w:t>
            </w:r>
            <w:proofErr w:type="spellEnd"/>
            <w:r w:rsidRPr="00520F86">
              <w:t xml:space="preserve"> малого </w:t>
            </w:r>
            <w:proofErr w:type="spellStart"/>
            <w:r w:rsidRPr="00520F86">
              <w:t>підприємства</w:t>
            </w:r>
            <w:proofErr w:type="spellEnd"/>
            <w:r w:rsidRPr="00520F86">
              <w:t xml:space="preserve"> (без </w:t>
            </w:r>
            <w:proofErr w:type="spellStart"/>
            <w:r w:rsidRPr="00520F86">
              <w:t>апарату</w:t>
            </w:r>
            <w:proofErr w:type="spellEnd"/>
            <w:r w:rsidRPr="00520F86">
              <w:t xml:space="preserve"> </w:t>
            </w:r>
            <w:proofErr w:type="spellStart"/>
            <w:r w:rsidRPr="00520F86">
              <w:t>управління</w:t>
            </w:r>
            <w:proofErr w:type="spellEnd"/>
            <w:r w:rsidRPr="00520F86">
              <w:t xml:space="preserve">); 3340 </w:t>
            </w:r>
            <w:proofErr w:type="spellStart"/>
            <w:r w:rsidRPr="00520F86">
              <w:t>Інструктор</w:t>
            </w:r>
            <w:proofErr w:type="spellEnd"/>
            <w:r w:rsidRPr="00520F86">
              <w:t xml:space="preserve"> </w:t>
            </w:r>
            <w:proofErr w:type="spellStart"/>
            <w:r w:rsidRPr="00520F86">
              <w:t>виробничого</w:t>
            </w:r>
            <w:proofErr w:type="spellEnd"/>
            <w:r w:rsidRPr="00520F86">
              <w:t xml:space="preserve"> </w:t>
            </w:r>
            <w:proofErr w:type="spellStart"/>
            <w:r w:rsidRPr="00520F86">
              <w:t>навчання</w:t>
            </w:r>
            <w:proofErr w:type="spellEnd"/>
            <w:r w:rsidRPr="00520F86">
              <w:t>, лаборант (</w:t>
            </w:r>
            <w:proofErr w:type="spellStart"/>
            <w:r w:rsidRPr="00520F86">
              <w:t>освіта</w:t>
            </w:r>
            <w:proofErr w:type="spellEnd"/>
            <w:r w:rsidRPr="00520F86">
              <w:t xml:space="preserve">), </w:t>
            </w:r>
            <w:proofErr w:type="spellStart"/>
            <w:r w:rsidRPr="00520F86">
              <w:t>майстер</w:t>
            </w:r>
            <w:proofErr w:type="spellEnd"/>
            <w:r w:rsidRPr="00520F86">
              <w:t xml:space="preserve"> </w:t>
            </w:r>
            <w:proofErr w:type="spellStart"/>
            <w:r w:rsidRPr="00520F86">
              <w:t>виробничого</w:t>
            </w:r>
            <w:proofErr w:type="spellEnd"/>
            <w:r w:rsidRPr="00520F86">
              <w:t xml:space="preserve"> </w:t>
            </w:r>
            <w:proofErr w:type="spellStart"/>
            <w:r w:rsidRPr="00520F86">
              <w:t>навчання</w:t>
            </w:r>
            <w:proofErr w:type="spellEnd"/>
            <w:r w:rsidRPr="00520F86">
              <w:t xml:space="preserve">, </w:t>
            </w:r>
            <w:proofErr w:type="spellStart"/>
            <w:r w:rsidRPr="00520F86">
              <w:t>майстер</w:t>
            </w:r>
            <w:proofErr w:type="spellEnd"/>
            <w:r w:rsidRPr="00520F86">
              <w:t xml:space="preserve"> </w:t>
            </w:r>
            <w:proofErr w:type="spellStart"/>
            <w:r w:rsidRPr="00520F86">
              <w:t>навчального</w:t>
            </w:r>
            <w:proofErr w:type="spellEnd"/>
            <w:r w:rsidRPr="00520F86">
              <w:t xml:space="preserve"> центру, технолог– наставник, педагог </w:t>
            </w:r>
            <w:proofErr w:type="spellStart"/>
            <w:r w:rsidRPr="00520F86">
              <w:t>професійного</w:t>
            </w:r>
            <w:proofErr w:type="spellEnd"/>
            <w:r w:rsidRPr="00520F86">
              <w:t xml:space="preserve"> </w:t>
            </w:r>
            <w:proofErr w:type="spellStart"/>
            <w:r w:rsidRPr="00520F86">
              <w:t>навчання</w:t>
            </w:r>
            <w:proofErr w:type="spellEnd"/>
            <w:r w:rsidRPr="00520F86">
              <w:t>.</w:t>
            </w:r>
          </w:p>
        </w:tc>
      </w:tr>
      <w:tr w:rsidR="00E64CEA" w:rsidRPr="00520F86" w:rsidTr="00E64CEA">
        <w:trPr>
          <w:trHeight w:val="809"/>
          <w:jc w:val="center"/>
        </w:trPr>
        <w:tc>
          <w:tcPr>
            <w:tcW w:w="2814" w:type="dxa"/>
            <w:gridSpan w:val="2"/>
            <w:vAlign w:val="center"/>
          </w:tcPr>
          <w:p w:rsidR="00E64CEA" w:rsidRPr="00520F86" w:rsidRDefault="00E64CEA" w:rsidP="00E64CEA">
            <w:pPr>
              <w:rPr>
                <w:b/>
                <w:lang w:val="uk-UA"/>
              </w:rPr>
            </w:pPr>
            <w:r w:rsidRPr="00520F86">
              <w:rPr>
                <w:b/>
              </w:rPr>
              <w:t xml:space="preserve">Подальше </w:t>
            </w:r>
            <w:proofErr w:type="spellStart"/>
            <w:r w:rsidRPr="00520F86">
              <w:rPr>
                <w:b/>
              </w:rPr>
              <w:t>навчання</w:t>
            </w:r>
            <w:proofErr w:type="spellEnd"/>
          </w:p>
        </w:tc>
        <w:tc>
          <w:tcPr>
            <w:tcW w:w="6743" w:type="dxa"/>
            <w:gridSpan w:val="2"/>
          </w:tcPr>
          <w:p w:rsidR="00E64CEA" w:rsidRPr="00520F86" w:rsidRDefault="00E64CEA" w:rsidP="00E64CEA">
            <w:pPr>
              <w:autoSpaceDE w:val="0"/>
              <w:autoSpaceDN w:val="0"/>
              <w:adjustRightInd w:val="0"/>
              <w:rPr>
                <w:lang w:val="uk-UA"/>
              </w:rPr>
            </w:pPr>
            <w:r w:rsidRPr="00520F86">
              <w:rPr>
                <w:lang w:val="uk-UA"/>
              </w:rPr>
              <w:t>Здобуття освіти за першим (бакалаврським) рівнем вищої освіти.</w:t>
            </w:r>
          </w:p>
          <w:p w:rsidR="00E64CEA" w:rsidRPr="00520F86" w:rsidRDefault="00E64CEA" w:rsidP="00E64CEA">
            <w:pPr>
              <w:autoSpaceDE w:val="0"/>
              <w:autoSpaceDN w:val="0"/>
              <w:adjustRightInd w:val="0"/>
              <w:rPr>
                <w:lang w:val="uk-UA"/>
              </w:rPr>
            </w:pPr>
            <w:proofErr w:type="spellStart"/>
            <w:r w:rsidRPr="00520F86">
              <w:t>Набуття</w:t>
            </w:r>
            <w:proofErr w:type="spellEnd"/>
            <w:r w:rsidRPr="00520F86">
              <w:t xml:space="preserve"> </w:t>
            </w:r>
            <w:proofErr w:type="spellStart"/>
            <w:r w:rsidRPr="00520F86">
              <w:t>додаткових</w:t>
            </w:r>
            <w:proofErr w:type="spellEnd"/>
            <w:r w:rsidRPr="00520F86">
              <w:t xml:space="preserve"> компетентностей у </w:t>
            </w:r>
            <w:proofErr w:type="spellStart"/>
            <w:r w:rsidRPr="00520F86">
              <w:t>системі</w:t>
            </w:r>
            <w:proofErr w:type="spellEnd"/>
            <w:r w:rsidRPr="00520F86">
              <w:t xml:space="preserve"> </w:t>
            </w:r>
            <w:proofErr w:type="spellStart"/>
            <w:r w:rsidRPr="00520F86">
              <w:t>освіти</w:t>
            </w:r>
            <w:proofErr w:type="spellEnd"/>
            <w:r w:rsidRPr="00520F86">
              <w:t xml:space="preserve"> для </w:t>
            </w:r>
            <w:proofErr w:type="spellStart"/>
            <w:r w:rsidRPr="00520F86">
              <w:t>дорослих</w:t>
            </w:r>
            <w:proofErr w:type="spellEnd"/>
            <w:r w:rsidRPr="00520F86">
              <w:rPr>
                <w:lang w:val="uk-UA"/>
              </w:rPr>
              <w:t>.</w:t>
            </w:r>
          </w:p>
        </w:tc>
      </w:tr>
      <w:tr w:rsidR="00E64CEA" w:rsidRPr="00520F86" w:rsidTr="00E64CEA">
        <w:trPr>
          <w:gridAfter w:val="1"/>
          <w:wAfter w:w="79" w:type="dxa"/>
          <w:trHeight w:val="404"/>
          <w:jc w:val="center"/>
        </w:trPr>
        <w:tc>
          <w:tcPr>
            <w:tcW w:w="9478" w:type="dxa"/>
            <w:gridSpan w:val="3"/>
            <w:shd w:val="clear" w:color="auto" w:fill="E0E0E0"/>
          </w:tcPr>
          <w:p w:rsidR="00E64CEA" w:rsidRPr="00520F86" w:rsidRDefault="00E64CEA" w:rsidP="00E64CEA">
            <w:pPr>
              <w:jc w:val="center"/>
              <w:rPr>
                <w:lang w:val="uk-UA"/>
              </w:rPr>
            </w:pPr>
            <w:r w:rsidRPr="00520F86">
              <w:rPr>
                <w:b/>
                <w:bCs/>
                <w:lang w:val="uk-UA"/>
              </w:rPr>
              <w:t>5 - Викладання та оцінювання</w:t>
            </w:r>
          </w:p>
        </w:tc>
      </w:tr>
      <w:tr w:rsidR="00E64CEA" w:rsidRPr="00520F86" w:rsidTr="00E64CEA">
        <w:trPr>
          <w:gridAfter w:val="1"/>
          <w:wAfter w:w="79" w:type="dxa"/>
          <w:trHeight w:val="3297"/>
          <w:jc w:val="center"/>
        </w:trPr>
        <w:tc>
          <w:tcPr>
            <w:tcW w:w="2611" w:type="dxa"/>
            <w:vAlign w:val="center"/>
          </w:tcPr>
          <w:p w:rsidR="00E64CEA" w:rsidRPr="00520F86" w:rsidRDefault="00E64CEA" w:rsidP="00E64CEA">
            <w:pPr>
              <w:rPr>
                <w:b/>
                <w:iCs/>
                <w:lang w:val="uk-UA"/>
              </w:rPr>
            </w:pPr>
            <w:r w:rsidRPr="00520F86">
              <w:rPr>
                <w:b/>
                <w:iCs/>
                <w:lang w:val="uk-UA"/>
              </w:rPr>
              <w:t>Викладання та навчання</w:t>
            </w:r>
          </w:p>
        </w:tc>
        <w:tc>
          <w:tcPr>
            <w:tcW w:w="6867" w:type="dxa"/>
            <w:gridSpan w:val="2"/>
            <w:vAlign w:val="center"/>
          </w:tcPr>
          <w:p w:rsidR="00E64CEA" w:rsidRPr="00520F86" w:rsidRDefault="00E64CEA" w:rsidP="00E64CEA">
            <w:pPr>
              <w:jc w:val="both"/>
              <w:rPr>
                <w:spacing w:val="-6"/>
                <w:lang w:val="uk-UA"/>
              </w:rPr>
            </w:pPr>
            <w:r w:rsidRPr="00520F86">
              <w:rPr>
                <w:spacing w:val="-6"/>
                <w:lang w:val="uk-UA"/>
              </w:rPr>
              <w:t>Лекції, практичні та лабораторні заняття;</w:t>
            </w:r>
          </w:p>
          <w:p w:rsidR="00E64CEA" w:rsidRPr="00520F86" w:rsidRDefault="00E64CEA" w:rsidP="00E64CEA">
            <w:pPr>
              <w:jc w:val="both"/>
              <w:rPr>
                <w:spacing w:val="-6"/>
                <w:lang w:val="uk-UA"/>
              </w:rPr>
            </w:pPr>
            <w:r w:rsidRPr="00520F86">
              <w:rPr>
                <w:spacing w:val="-6"/>
                <w:lang w:val="uk-UA"/>
              </w:rPr>
              <w:t>самостійна робота студента з навчальною (підручники, посібники, конспекти тощо) та науково-технічною літературою;</w:t>
            </w:r>
          </w:p>
          <w:p w:rsidR="00E64CEA" w:rsidRPr="00520F86" w:rsidRDefault="00E64CEA" w:rsidP="00E64CEA">
            <w:pPr>
              <w:jc w:val="both"/>
              <w:rPr>
                <w:spacing w:val="-6"/>
                <w:lang w:val="uk-UA"/>
              </w:rPr>
            </w:pPr>
            <w:r w:rsidRPr="00520F86">
              <w:rPr>
                <w:spacing w:val="-6"/>
                <w:lang w:val="uk-UA"/>
              </w:rPr>
              <w:t>консультації з викладачами, семінари;</w:t>
            </w:r>
          </w:p>
          <w:p w:rsidR="00E64CEA" w:rsidRPr="00520F86" w:rsidRDefault="00E64CEA" w:rsidP="00E64CEA">
            <w:pPr>
              <w:jc w:val="both"/>
              <w:rPr>
                <w:spacing w:val="-6"/>
                <w:lang w:val="uk-UA"/>
              </w:rPr>
            </w:pPr>
            <w:r w:rsidRPr="00520F86">
              <w:rPr>
                <w:spacing w:val="-6"/>
                <w:lang w:val="uk-UA"/>
              </w:rPr>
              <w:t>виконання курсових проектів  (робіт),  розрахункових,  графічних, розрахунково-графічних робіт та інших індивідуальних завдань;</w:t>
            </w:r>
          </w:p>
          <w:p w:rsidR="00E64CEA" w:rsidRPr="00520F86" w:rsidRDefault="00E64CEA" w:rsidP="00E64CEA">
            <w:pPr>
              <w:jc w:val="both"/>
              <w:rPr>
                <w:spacing w:val="-6"/>
                <w:lang w:val="uk-UA"/>
              </w:rPr>
            </w:pPr>
            <w:r w:rsidRPr="00520F86">
              <w:rPr>
                <w:spacing w:val="-6"/>
                <w:lang w:val="uk-UA"/>
              </w:rPr>
              <w:t xml:space="preserve">проходження навчальних практик в дендропарку коледжу, на базових підприємствах та розсадниках; </w:t>
            </w:r>
          </w:p>
          <w:p w:rsidR="00E64CEA" w:rsidRPr="00520F86" w:rsidRDefault="00E64CEA" w:rsidP="00E64CEA">
            <w:pPr>
              <w:jc w:val="both"/>
              <w:rPr>
                <w:spacing w:val="-6"/>
                <w:sz w:val="24"/>
                <w:szCs w:val="24"/>
                <w:lang w:val="uk-UA"/>
              </w:rPr>
            </w:pPr>
            <w:r w:rsidRPr="00520F86">
              <w:rPr>
                <w:spacing w:val="-6"/>
                <w:lang w:val="uk-UA"/>
              </w:rPr>
              <w:t>проходження виробничих практик на підприємствах галузі.</w:t>
            </w:r>
          </w:p>
        </w:tc>
      </w:tr>
      <w:tr w:rsidR="00E64CEA" w:rsidRPr="00520F86" w:rsidTr="00E64CEA">
        <w:trPr>
          <w:gridAfter w:val="1"/>
          <w:wAfter w:w="79" w:type="dxa"/>
          <w:jc w:val="center"/>
        </w:trPr>
        <w:tc>
          <w:tcPr>
            <w:tcW w:w="2611" w:type="dxa"/>
            <w:vAlign w:val="center"/>
          </w:tcPr>
          <w:p w:rsidR="00E64CEA" w:rsidRPr="00520F86" w:rsidRDefault="00E64CEA" w:rsidP="00E64CEA">
            <w:pPr>
              <w:rPr>
                <w:b/>
                <w:iCs/>
                <w:lang w:val="uk-UA"/>
              </w:rPr>
            </w:pPr>
            <w:proofErr w:type="spellStart"/>
            <w:r w:rsidRPr="00520F86">
              <w:rPr>
                <w:b/>
              </w:rPr>
              <w:t>Оцінювання</w:t>
            </w:r>
            <w:proofErr w:type="spellEnd"/>
          </w:p>
        </w:tc>
        <w:tc>
          <w:tcPr>
            <w:tcW w:w="6867" w:type="dxa"/>
            <w:gridSpan w:val="2"/>
            <w:vAlign w:val="center"/>
          </w:tcPr>
          <w:p w:rsidR="00E64CEA" w:rsidRPr="00520F86" w:rsidRDefault="00E64CEA" w:rsidP="00E64CEA">
            <w:pPr>
              <w:autoSpaceDE w:val="0"/>
              <w:autoSpaceDN w:val="0"/>
              <w:adjustRightInd w:val="0"/>
              <w:jc w:val="both"/>
              <w:rPr>
                <w:lang w:val="uk-UA"/>
              </w:rPr>
            </w:pPr>
            <w:r w:rsidRPr="00520F86">
              <w:rPr>
                <w:lang w:val="uk-UA"/>
              </w:rPr>
              <w:t xml:space="preserve">Поточний, тематичний контроль, екзамени і заліки з навчальних дисциплін, захисти курсових робіт, заліки з практичної підготовки, державна атестація з фахових дисциплін. </w:t>
            </w:r>
            <w:proofErr w:type="spellStart"/>
            <w:r w:rsidRPr="00520F86">
              <w:t>Кваліфікаційний</w:t>
            </w:r>
            <w:proofErr w:type="spellEnd"/>
            <w:r w:rsidRPr="00520F86">
              <w:t xml:space="preserve"> </w:t>
            </w:r>
            <w:proofErr w:type="spellStart"/>
            <w:r w:rsidRPr="00520F86">
              <w:t>іспит</w:t>
            </w:r>
            <w:proofErr w:type="spellEnd"/>
            <w:r w:rsidRPr="00520F86">
              <w:t xml:space="preserve"> </w:t>
            </w:r>
            <w:proofErr w:type="spellStart"/>
            <w:r w:rsidRPr="00520F86">
              <w:t>із</w:t>
            </w:r>
            <w:proofErr w:type="spellEnd"/>
            <w:r w:rsidRPr="00520F86">
              <w:t xml:space="preserve"> комплексу </w:t>
            </w:r>
            <w:proofErr w:type="spellStart"/>
            <w:r w:rsidRPr="00520F86">
              <w:t>фахових</w:t>
            </w:r>
            <w:proofErr w:type="spellEnd"/>
            <w:r w:rsidRPr="00520F86">
              <w:t xml:space="preserve"> </w:t>
            </w:r>
            <w:proofErr w:type="spellStart"/>
            <w:r w:rsidRPr="00520F86">
              <w:t>дисциплін</w:t>
            </w:r>
            <w:proofErr w:type="spellEnd"/>
          </w:p>
          <w:p w:rsidR="00E64CEA" w:rsidRPr="00520F86" w:rsidRDefault="00E64CEA" w:rsidP="00E64CEA">
            <w:pPr>
              <w:autoSpaceDE w:val="0"/>
              <w:autoSpaceDN w:val="0"/>
              <w:adjustRightInd w:val="0"/>
              <w:jc w:val="both"/>
              <w:rPr>
                <w:sz w:val="24"/>
                <w:szCs w:val="24"/>
                <w:lang w:val="uk-UA"/>
              </w:rPr>
            </w:pPr>
          </w:p>
        </w:tc>
      </w:tr>
      <w:tr w:rsidR="00E64CEA" w:rsidRPr="00520F86" w:rsidTr="00E64CEA">
        <w:trPr>
          <w:gridAfter w:val="1"/>
          <w:wAfter w:w="79" w:type="dxa"/>
          <w:trHeight w:val="392"/>
          <w:jc w:val="center"/>
        </w:trPr>
        <w:tc>
          <w:tcPr>
            <w:tcW w:w="9478" w:type="dxa"/>
            <w:gridSpan w:val="3"/>
            <w:shd w:val="clear" w:color="auto" w:fill="E0E0E0"/>
          </w:tcPr>
          <w:p w:rsidR="00E64CEA" w:rsidRPr="00520F86" w:rsidRDefault="00E64CEA" w:rsidP="00E64CEA">
            <w:pPr>
              <w:jc w:val="center"/>
              <w:rPr>
                <w:lang w:val="uk-UA"/>
              </w:rPr>
            </w:pPr>
            <w:r w:rsidRPr="00520F86">
              <w:rPr>
                <w:lang w:val="uk-UA"/>
              </w:rPr>
              <w:br w:type="page"/>
            </w:r>
            <w:r w:rsidRPr="00520F86">
              <w:rPr>
                <w:b/>
                <w:bCs/>
                <w:lang w:val="uk-UA"/>
              </w:rPr>
              <w:t>6 - Програмні компетентності</w:t>
            </w:r>
          </w:p>
        </w:tc>
      </w:tr>
      <w:tr w:rsidR="00E64CEA" w:rsidRPr="00520F86" w:rsidTr="00E64CEA">
        <w:trPr>
          <w:gridAfter w:val="1"/>
          <w:wAfter w:w="79" w:type="dxa"/>
          <w:jc w:val="center"/>
        </w:trPr>
        <w:tc>
          <w:tcPr>
            <w:tcW w:w="2611" w:type="dxa"/>
            <w:vAlign w:val="center"/>
          </w:tcPr>
          <w:p w:rsidR="00E64CEA" w:rsidRPr="00520F86" w:rsidRDefault="00E64CEA" w:rsidP="00E64CEA">
            <w:pPr>
              <w:rPr>
                <w:b/>
                <w:iCs/>
                <w:lang w:val="uk-UA"/>
              </w:rPr>
            </w:pPr>
            <w:r w:rsidRPr="00520F86">
              <w:rPr>
                <w:b/>
                <w:iCs/>
                <w:lang w:val="uk-UA"/>
              </w:rPr>
              <w:t xml:space="preserve">Інтегральна компетентність </w:t>
            </w:r>
            <w:r w:rsidRPr="00520F86">
              <w:rPr>
                <w:b/>
                <w:iCs/>
                <w:lang w:val="uk-UA"/>
              </w:rPr>
              <w:lastRenderedPageBreak/>
              <w:t>(ІК)</w:t>
            </w:r>
          </w:p>
        </w:tc>
        <w:tc>
          <w:tcPr>
            <w:tcW w:w="6867" w:type="dxa"/>
            <w:gridSpan w:val="2"/>
            <w:vAlign w:val="center"/>
          </w:tcPr>
          <w:p w:rsidR="00E64CEA" w:rsidRPr="00520F86" w:rsidRDefault="00E64CEA" w:rsidP="00E64CEA">
            <w:pPr>
              <w:jc w:val="both"/>
              <w:rPr>
                <w:shd w:val="clear" w:color="auto" w:fill="FFFFFF"/>
                <w:lang w:val="uk-UA"/>
              </w:rPr>
            </w:pPr>
            <w:r w:rsidRPr="00520F86">
              <w:rPr>
                <w:shd w:val="clear" w:color="auto" w:fill="FFFFFF"/>
                <w:lang w:val="uk-UA"/>
              </w:rPr>
              <w:lastRenderedPageBreak/>
              <w:t xml:space="preserve">Здатність розв’язувати типові спеціалізовані задачі та вирішувати практичні завдання у лісовому </w:t>
            </w:r>
            <w:r w:rsidRPr="00520F86">
              <w:rPr>
                <w:shd w:val="clear" w:color="auto" w:fill="FFFFFF"/>
                <w:lang w:val="uk-UA"/>
              </w:rPr>
              <w:lastRenderedPageBreak/>
              <w:t>господарстві або у процесі навчання, що передбачає застосування певних знань та практичних навичок, технологічних методів та прийомів і характеризується комплексністю та невизначеністю умов.</w:t>
            </w:r>
          </w:p>
        </w:tc>
      </w:tr>
      <w:tr w:rsidR="00E64CEA" w:rsidRPr="00520F86" w:rsidTr="00E64CEA">
        <w:trPr>
          <w:gridAfter w:val="1"/>
          <w:wAfter w:w="79" w:type="dxa"/>
          <w:trHeight w:val="701"/>
          <w:jc w:val="center"/>
        </w:trPr>
        <w:tc>
          <w:tcPr>
            <w:tcW w:w="2611" w:type="dxa"/>
            <w:vAlign w:val="center"/>
          </w:tcPr>
          <w:p w:rsidR="00E64CEA" w:rsidRPr="00520F86" w:rsidRDefault="00E64CEA" w:rsidP="00E64CEA">
            <w:pPr>
              <w:rPr>
                <w:b/>
                <w:iCs/>
                <w:lang w:val="uk-UA"/>
              </w:rPr>
            </w:pPr>
            <w:r w:rsidRPr="00520F86">
              <w:rPr>
                <w:b/>
                <w:iCs/>
                <w:lang w:val="uk-UA"/>
              </w:rPr>
              <w:lastRenderedPageBreak/>
              <w:t>Загальні компетентності (ЗК)</w:t>
            </w:r>
          </w:p>
        </w:tc>
        <w:tc>
          <w:tcPr>
            <w:tcW w:w="6867" w:type="dxa"/>
            <w:gridSpan w:val="2"/>
            <w:vAlign w:val="center"/>
          </w:tcPr>
          <w:p w:rsidR="00E64CEA" w:rsidRPr="00520F86" w:rsidRDefault="00E64CEA" w:rsidP="00E64CEA">
            <w:pPr>
              <w:jc w:val="both"/>
              <w:rPr>
                <w:lang w:val="uk-UA"/>
              </w:rPr>
            </w:pPr>
            <w:r w:rsidRPr="00520F86">
              <w:rPr>
                <w:lang w:val="uk-UA"/>
              </w:rPr>
              <w:t>ЗК1. Здатність до аналізу та синтезу, вміння виявляти, формулювати, ставити та вирішувати прикладні (науково-прикладні) завдання.</w:t>
            </w:r>
          </w:p>
          <w:p w:rsidR="00E64CEA" w:rsidRPr="00520F86" w:rsidRDefault="00E64CEA" w:rsidP="00E64CEA">
            <w:pPr>
              <w:jc w:val="both"/>
              <w:rPr>
                <w:lang w:val="uk-UA"/>
              </w:rPr>
            </w:pPr>
            <w:r w:rsidRPr="00520F86">
              <w:rPr>
                <w:lang w:val="uk-UA"/>
              </w:rPr>
              <w:t>ЗК2. Здатність спілкуватися українською мовою як усно, так і письмово.</w:t>
            </w:r>
          </w:p>
          <w:p w:rsidR="00E64CEA" w:rsidRPr="00520F86" w:rsidRDefault="00E64CEA" w:rsidP="00E64CEA">
            <w:pPr>
              <w:jc w:val="both"/>
              <w:rPr>
                <w:lang w:val="uk-UA"/>
              </w:rPr>
            </w:pPr>
            <w:r w:rsidRPr="00520F86">
              <w:rPr>
                <w:lang w:val="uk-UA"/>
              </w:rPr>
              <w:t>ЗК3. Здатність до абстрактного мислення та аналізу.</w:t>
            </w:r>
          </w:p>
          <w:p w:rsidR="00E64CEA" w:rsidRPr="00520F86" w:rsidRDefault="00E64CEA" w:rsidP="00E64CEA">
            <w:pPr>
              <w:jc w:val="both"/>
              <w:rPr>
                <w:lang w:val="uk-UA"/>
              </w:rPr>
            </w:pPr>
            <w:r w:rsidRPr="00520F86">
              <w:rPr>
                <w:lang w:val="uk-UA"/>
              </w:rPr>
              <w:t>ЗК4. Знання та розуміння предметної області та розуміння професії.</w:t>
            </w:r>
          </w:p>
          <w:p w:rsidR="00E64CEA" w:rsidRPr="00520F86" w:rsidRDefault="00E64CEA" w:rsidP="00E64CEA">
            <w:pPr>
              <w:jc w:val="both"/>
              <w:rPr>
                <w:lang w:val="uk-UA"/>
              </w:rPr>
            </w:pPr>
            <w:r w:rsidRPr="00520F86">
              <w:rPr>
                <w:lang w:val="uk-UA"/>
              </w:rPr>
              <w:t>ЗК5. Здатність застосовувати знання у практичних ситуаціях.</w:t>
            </w:r>
          </w:p>
          <w:p w:rsidR="00E64CEA" w:rsidRPr="00520F86" w:rsidRDefault="00E64CEA" w:rsidP="00E64CEA">
            <w:pPr>
              <w:jc w:val="both"/>
              <w:rPr>
                <w:lang w:val="uk-UA"/>
              </w:rPr>
            </w:pPr>
            <w:r w:rsidRPr="00520F86">
              <w:rPr>
                <w:lang w:val="uk-UA"/>
              </w:rPr>
              <w:t>ЗК6. Здатність вчитися і оволодівати сучасними знаннями.</w:t>
            </w:r>
          </w:p>
          <w:p w:rsidR="00E64CEA" w:rsidRPr="00520F86" w:rsidRDefault="00E64CEA" w:rsidP="00E64CEA">
            <w:pPr>
              <w:tabs>
                <w:tab w:val="left" w:pos="473"/>
              </w:tabs>
              <w:jc w:val="both"/>
              <w:rPr>
                <w:lang w:val="uk-UA"/>
              </w:rPr>
            </w:pPr>
            <w:r w:rsidRPr="00520F86">
              <w:rPr>
                <w:lang w:val="uk-UA"/>
              </w:rPr>
              <w:t>ЗК7. Здатність організовувати діяльність з урахуванням вимог безпеки життєдіяльності та охорони праці.</w:t>
            </w:r>
          </w:p>
          <w:p w:rsidR="00E64CEA" w:rsidRPr="00520F86" w:rsidRDefault="00E64CEA" w:rsidP="00E64CEA">
            <w:pPr>
              <w:jc w:val="both"/>
              <w:rPr>
                <w:lang w:val="uk-UA"/>
              </w:rPr>
            </w:pPr>
            <w:r w:rsidRPr="00520F86">
              <w:rPr>
                <w:lang w:val="uk-UA"/>
              </w:rPr>
              <w:t>ЗК8. Здатність до пошуку, оброблення та аналізу інформації з різних джерел.</w:t>
            </w:r>
          </w:p>
          <w:p w:rsidR="00E64CEA" w:rsidRPr="00520F86" w:rsidRDefault="00E64CEA" w:rsidP="00E64CEA">
            <w:pPr>
              <w:jc w:val="both"/>
              <w:rPr>
                <w:lang w:val="uk-UA"/>
              </w:rPr>
            </w:pPr>
            <w:r w:rsidRPr="00520F86">
              <w:rPr>
                <w:lang w:val="uk-UA"/>
              </w:rPr>
              <w:t>ЗК9. Здатність працювати самостійно і в команді, ефективно спілкуватися з фахівцями інших професій різного рівня,  приймати обґрунтовані рішення.</w:t>
            </w:r>
          </w:p>
          <w:p w:rsidR="00E64CEA" w:rsidRPr="00520F86" w:rsidRDefault="00E64CEA" w:rsidP="00E64CEA">
            <w:pPr>
              <w:jc w:val="both"/>
              <w:rPr>
                <w:lang w:val="uk-UA"/>
              </w:rPr>
            </w:pPr>
            <w:r w:rsidRPr="00520F86">
              <w:rPr>
                <w:lang w:val="uk-UA"/>
              </w:rPr>
              <w:t>ЗК10. Прагнення до збереження навколишнього середовища та здатність забезпечувати гармонійну взаємодію з природнім довкіллям у всіх сферах життєдіяльності.</w:t>
            </w:r>
          </w:p>
          <w:p w:rsidR="00E64CEA" w:rsidRPr="00520F86" w:rsidRDefault="00E64CEA" w:rsidP="00E64CEA">
            <w:pPr>
              <w:jc w:val="both"/>
              <w:rPr>
                <w:lang w:val="uk-UA"/>
              </w:rPr>
            </w:pPr>
            <w:r w:rsidRPr="00520F86">
              <w:rPr>
                <w:lang w:val="uk-UA"/>
              </w:rPr>
              <w:t>ЗК11. Знання вітчизняної історії, культури та економіки, достатні для розуміння причинно-наслідкових зв’язків розвитку суспільства й уміння їх використовувати в соціальній і професійній діяльності.</w:t>
            </w:r>
          </w:p>
          <w:p w:rsidR="00E64CEA" w:rsidRPr="00520F86" w:rsidRDefault="00E64CEA" w:rsidP="00E64CEA">
            <w:pPr>
              <w:jc w:val="both"/>
              <w:rPr>
                <w:sz w:val="24"/>
                <w:szCs w:val="24"/>
                <w:lang w:val="uk-UA"/>
              </w:rPr>
            </w:pPr>
            <w:r w:rsidRPr="00520F86">
              <w:rPr>
                <w:lang w:val="uk-UA"/>
              </w:rPr>
              <w:t>ЗК12. Здатність демонструвати базові знання з дисциплін фундаментальної та природничо-наукової підготовки, в обсязі, необхідному для освоєння професійних дисциплін й уміння їх використовувати в обраній професії.</w:t>
            </w:r>
          </w:p>
        </w:tc>
      </w:tr>
      <w:tr w:rsidR="00E64CEA" w:rsidRPr="00520F86" w:rsidTr="00E64CEA">
        <w:trPr>
          <w:gridAfter w:val="1"/>
          <w:wAfter w:w="79" w:type="dxa"/>
          <w:jc w:val="center"/>
        </w:trPr>
        <w:tc>
          <w:tcPr>
            <w:tcW w:w="2611" w:type="dxa"/>
            <w:vAlign w:val="center"/>
          </w:tcPr>
          <w:p w:rsidR="00E64CEA" w:rsidRPr="00520F86" w:rsidRDefault="00E64CEA" w:rsidP="00E64CEA">
            <w:pPr>
              <w:rPr>
                <w:b/>
                <w:iCs/>
                <w:lang w:val="uk-UA"/>
              </w:rPr>
            </w:pPr>
            <w:r w:rsidRPr="00520F86">
              <w:rPr>
                <w:b/>
                <w:iCs/>
                <w:lang w:val="uk-UA"/>
              </w:rPr>
              <w:t xml:space="preserve">Професійні </w:t>
            </w:r>
          </w:p>
          <w:p w:rsidR="00E64CEA" w:rsidRPr="00520F86" w:rsidRDefault="00E64CEA" w:rsidP="00E64CEA">
            <w:pPr>
              <w:rPr>
                <w:b/>
                <w:iCs/>
                <w:lang w:val="uk-UA"/>
              </w:rPr>
            </w:pPr>
            <w:r w:rsidRPr="00520F86">
              <w:rPr>
                <w:b/>
                <w:iCs/>
                <w:lang w:val="uk-UA"/>
              </w:rPr>
              <w:t>(фахові, спеціальні) компетентності (ФК)</w:t>
            </w:r>
          </w:p>
          <w:p w:rsidR="00E64CEA" w:rsidRPr="00520F86" w:rsidRDefault="00E64CEA" w:rsidP="00E64CEA">
            <w:pPr>
              <w:rPr>
                <w:b/>
                <w:iCs/>
                <w:sz w:val="44"/>
                <w:szCs w:val="44"/>
                <w:lang w:val="uk-UA"/>
              </w:rPr>
            </w:pPr>
          </w:p>
        </w:tc>
        <w:tc>
          <w:tcPr>
            <w:tcW w:w="6867" w:type="dxa"/>
            <w:gridSpan w:val="2"/>
          </w:tcPr>
          <w:p w:rsidR="00E64CEA" w:rsidRPr="00520F86" w:rsidRDefault="00E64CEA" w:rsidP="00E64CEA">
            <w:pPr>
              <w:contextualSpacing/>
              <w:jc w:val="both"/>
              <w:rPr>
                <w:rFonts w:eastAsia="Calibri"/>
                <w:bCs/>
                <w:lang w:val="uk-UA"/>
              </w:rPr>
            </w:pPr>
            <w:r w:rsidRPr="00520F86">
              <w:rPr>
                <w:lang w:val="uk-UA"/>
              </w:rPr>
              <w:t xml:space="preserve">ФК1. </w:t>
            </w:r>
            <w:r w:rsidRPr="00520F86">
              <w:rPr>
                <w:rFonts w:eastAsia="Calibri"/>
                <w:bCs/>
                <w:lang w:val="uk-UA"/>
              </w:rPr>
              <w:t xml:space="preserve">Здатність застосовувати знання і уміння з лісівничих дисциплін та досліджень й практичний досвід ведення лісового та мисливського господарства у виробничій діяльності. </w:t>
            </w:r>
          </w:p>
          <w:p w:rsidR="00E64CEA" w:rsidRPr="00520F86" w:rsidRDefault="00E64CEA" w:rsidP="00E64CEA">
            <w:pPr>
              <w:jc w:val="both"/>
              <w:rPr>
                <w:lang w:val="uk-UA"/>
              </w:rPr>
            </w:pPr>
            <w:r w:rsidRPr="00520F86">
              <w:rPr>
                <w:lang w:val="uk-UA"/>
              </w:rPr>
              <w:t>ФК2. Здатність проводити лісівничі вимірювання і дослідження із вибором засобів вимірювання із заданими методиками.</w:t>
            </w:r>
          </w:p>
          <w:p w:rsidR="00E64CEA" w:rsidRPr="00520F86" w:rsidRDefault="00E64CEA" w:rsidP="00E64CEA">
            <w:pPr>
              <w:contextualSpacing/>
              <w:rPr>
                <w:rFonts w:eastAsia="Calibri"/>
                <w:bCs/>
                <w:lang w:val="uk-UA"/>
              </w:rPr>
            </w:pPr>
            <w:r w:rsidRPr="00520F86">
              <w:rPr>
                <w:lang w:val="uk-UA"/>
              </w:rPr>
              <w:t xml:space="preserve">ФК3. Здатність використовувати знання й практичні </w:t>
            </w:r>
            <w:r w:rsidRPr="00520F86">
              <w:rPr>
                <w:lang w:val="uk-UA"/>
              </w:rPr>
              <w:lastRenderedPageBreak/>
              <w:t>навички для аналізу фізичних  й  біологічних явищ  і  процесів  та  їх математичного моделювання.</w:t>
            </w:r>
          </w:p>
          <w:p w:rsidR="00E64CEA" w:rsidRPr="00520F86" w:rsidRDefault="00E64CEA" w:rsidP="00E64CEA">
            <w:pPr>
              <w:contextualSpacing/>
              <w:rPr>
                <w:rFonts w:eastAsia="Calibri"/>
                <w:bCs/>
                <w:lang w:val="uk-UA"/>
              </w:rPr>
            </w:pPr>
            <w:r w:rsidRPr="00520F86">
              <w:rPr>
                <w:lang w:val="uk-UA"/>
              </w:rPr>
              <w:t xml:space="preserve">ФК4. Здатність аналізувати стан лісостанів, особливостей їх росту і </w:t>
            </w:r>
            <w:proofErr w:type="spellStart"/>
            <w:r w:rsidRPr="00520F86">
              <w:rPr>
                <w:lang w:val="uk-UA"/>
              </w:rPr>
              <w:t>розвитку</w:t>
            </w:r>
            <w:r w:rsidRPr="00520F86">
              <w:rPr>
                <w:rFonts w:eastAsia="Calibri"/>
                <w:bCs/>
                <w:lang w:val="uk-UA"/>
              </w:rPr>
              <w:t>а</w:t>
            </w:r>
            <w:proofErr w:type="spellEnd"/>
            <w:r w:rsidRPr="00520F86">
              <w:rPr>
                <w:rFonts w:eastAsia="Calibri"/>
                <w:bCs/>
                <w:lang w:val="uk-UA"/>
              </w:rPr>
              <w:t xml:space="preserve"> також стан мисливських угідь</w:t>
            </w:r>
            <w:r w:rsidRPr="00520F86">
              <w:rPr>
                <w:lang w:val="uk-UA"/>
              </w:rPr>
              <w:t xml:space="preserve"> на  основі вивчення дослідних даних, літературних джерел та нормативно-довідкових матеріалів.</w:t>
            </w:r>
          </w:p>
          <w:p w:rsidR="00E64CEA" w:rsidRPr="00520F86" w:rsidRDefault="00E64CEA" w:rsidP="00E64CEA">
            <w:pPr>
              <w:jc w:val="both"/>
              <w:rPr>
                <w:lang w:val="uk-UA"/>
              </w:rPr>
            </w:pPr>
            <w:r w:rsidRPr="00520F86">
              <w:rPr>
                <w:lang w:val="uk-UA"/>
              </w:rPr>
              <w:t>ФК5. Здатність вирішувати поставлені завдання зі створення насаджень на основі підбору і вивчення літературних та нормативних джерел, передового виробничого досвіду.</w:t>
            </w:r>
          </w:p>
          <w:p w:rsidR="00E64CEA" w:rsidRPr="00520F86" w:rsidRDefault="00E64CEA" w:rsidP="00E64CEA">
            <w:pPr>
              <w:jc w:val="both"/>
              <w:rPr>
                <w:lang w:val="uk-UA"/>
              </w:rPr>
            </w:pPr>
            <w:r w:rsidRPr="00520F86">
              <w:rPr>
                <w:lang w:val="uk-UA"/>
              </w:rPr>
              <w:t>ФК6. Здатність вирішувати поставлені завдання з вирощування та формування високопродуктивних деревостанів на основі підбору і вивчення літературних та нормативних джерел, передового виробничого досвіду.</w:t>
            </w:r>
          </w:p>
          <w:p w:rsidR="00E64CEA" w:rsidRPr="00520F86" w:rsidRDefault="00E64CEA" w:rsidP="00E64CEA">
            <w:pPr>
              <w:jc w:val="both"/>
              <w:rPr>
                <w:lang w:val="uk-UA"/>
              </w:rPr>
            </w:pPr>
            <w:r w:rsidRPr="00520F86">
              <w:rPr>
                <w:lang w:val="uk-UA"/>
              </w:rPr>
              <w:t xml:space="preserve">ФК 7. Здатність вибрати типове обладнання та інструменти для вирішення сформульованого завдання, а також оцінити економічну ефективність його виконання. </w:t>
            </w:r>
          </w:p>
          <w:p w:rsidR="00E64CEA" w:rsidRPr="00520F86" w:rsidRDefault="00E64CEA" w:rsidP="00E64CEA">
            <w:pPr>
              <w:jc w:val="both"/>
              <w:rPr>
                <w:lang w:val="uk-UA"/>
              </w:rPr>
            </w:pPr>
            <w:r w:rsidRPr="00520F86">
              <w:rPr>
                <w:lang w:val="uk-UA"/>
              </w:rPr>
              <w:t xml:space="preserve">ФК8. Здатність вирішувати поставлені завдання з інвентаризації лісів, оцінювати лісові ресурси та </w:t>
            </w:r>
            <w:proofErr w:type="spellStart"/>
            <w:r w:rsidRPr="00520F86">
              <w:rPr>
                <w:lang w:val="uk-UA"/>
              </w:rPr>
              <w:t>лісопродукцію</w:t>
            </w:r>
            <w:proofErr w:type="spellEnd"/>
            <w:r w:rsidRPr="00520F86">
              <w:rPr>
                <w:lang w:val="uk-UA"/>
              </w:rPr>
              <w:t xml:space="preserve">. </w:t>
            </w:r>
          </w:p>
          <w:p w:rsidR="00E64CEA" w:rsidRPr="00520F86" w:rsidRDefault="00E64CEA" w:rsidP="00E64CEA">
            <w:pPr>
              <w:jc w:val="both"/>
              <w:rPr>
                <w:lang w:val="uk-UA"/>
              </w:rPr>
            </w:pPr>
            <w:r w:rsidRPr="00520F86">
              <w:rPr>
                <w:lang w:val="uk-UA"/>
              </w:rPr>
              <w:t xml:space="preserve">ФК9. Здатність вирішувати поставлені завдання та сприяти веденню мисливського господарства в лісових масивах. </w:t>
            </w:r>
          </w:p>
          <w:p w:rsidR="00E64CEA" w:rsidRPr="00520F86" w:rsidRDefault="00E64CEA" w:rsidP="00E64CEA">
            <w:pPr>
              <w:tabs>
                <w:tab w:val="left" w:pos="742"/>
              </w:tabs>
              <w:jc w:val="both"/>
              <w:rPr>
                <w:lang w:val="uk-UA"/>
              </w:rPr>
            </w:pPr>
            <w:r w:rsidRPr="00520F86">
              <w:rPr>
                <w:lang w:val="uk-UA"/>
              </w:rPr>
              <w:t xml:space="preserve">ФК10. Здатність розробляти окремі види проектної документації, зокрема описи, положення, інструкції та інші документи. </w:t>
            </w:r>
          </w:p>
          <w:p w:rsidR="00E64CEA" w:rsidRPr="00520F86" w:rsidRDefault="00E64CEA" w:rsidP="00E64CEA">
            <w:pPr>
              <w:jc w:val="both"/>
              <w:rPr>
                <w:lang w:val="uk-UA"/>
              </w:rPr>
            </w:pPr>
            <w:r w:rsidRPr="00520F86">
              <w:rPr>
                <w:lang w:val="uk-UA"/>
              </w:rPr>
              <w:t xml:space="preserve">ФК11. Здатність використовувати вихідні дані для вибору та обґрунтування ефективних господарських і організаційно-управлінських рішень. </w:t>
            </w:r>
          </w:p>
          <w:p w:rsidR="00E64CEA" w:rsidRPr="00520F86" w:rsidRDefault="00E64CEA" w:rsidP="00E64CEA">
            <w:pPr>
              <w:jc w:val="both"/>
              <w:rPr>
                <w:lang w:val="uk-UA"/>
              </w:rPr>
            </w:pPr>
            <w:r w:rsidRPr="00520F86">
              <w:rPr>
                <w:lang w:val="uk-UA"/>
              </w:rPr>
              <w:t xml:space="preserve">ФК12. Здатність організовувати роботу малих колективів виконавців. </w:t>
            </w:r>
          </w:p>
          <w:p w:rsidR="00E64CEA" w:rsidRPr="00520F86" w:rsidRDefault="00E64CEA" w:rsidP="00E64CEA">
            <w:pPr>
              <w:contextualSpacing/>
              <w:jc w:val="both"/>
              <w:rPr>
                <w:rFonts w:eastAsia="Calibri"/>
                <w:bCs/>
                <w:lang w:val="uk-UA"/>
              </w:rPr>
            </w:pPr>
            <w:r w:rsidRPr="00520F86">
              <w:rPr>
                <w:lang w:val="uk-UA"/>
              </w:rPr>
              <w:t xml:space="preserve">ФК13. Здатність вирішувати перспективні завдання організації господарства з використанням знань професійних дисциплін під керівництвом досвідчених фахівців та </w:t>
            </w:r>
            <w:r w:rsidRPr="00520F86">
              <w:rPr>
                <w:rFonts w:eastAsia="Calibri"/>
                <w:bCs/>
                <w:lang w:val="uk-UA"/>
              </w:rPr>
              <w:t>нести відповідальність за результати своєї діяльності.</w:t>
            </w:r>
          </w:p>
          <w:p w:rsidR="00E64CEA" w:rsidRPr="00520F86" w:rsidRDefault="00E64CEA" w:rsidP="00E64CEA">
            <w:pPr>
              <w:jc w:val="both"/>
              <w:rPr>
                <w:lang w:val="uk-UA"/>
              </w:rPr>
            </w:pPr>
            <w:r w:rsidRPr="00520F86">
              <w:rPr>
                <w:lang w:val="uk-UA"/>
              </w:rPr>
              <w:t xml:space="preserve">ФК14. Здатність застосовувати на практиці принципи сталого розвитку, розуміти екологічні, соціальні та економічні наслідки своєї професійної діяльності. </w:t>
            </w:r>
          </w:p>
          <w:p w:rsidR="00E64CEA" w:rsidRPr="00520F86" w:rsidRDefault="00E64CEA" w:rsidP="00E64CEA">
            <w:pPr>
              <w:jc w:val="both"/>
              <w:rPr>
                <w:lang w:val="uk-UA"/>
              </w:rPr>
            </w:pPr>
            <w:r w:rsidRPr="00520F86">
              <w:rPr>
                <w:lang w:val="uk-UA"/>
              </w:rPr>
              <w:t xml:space="preserve">ФК15. Здатність планувати й реалізовувати ефективні заходи підвищення продуктивності насаджень та їх біологічної стійкості, ощадливого, на екологічних </w:t>
            </w:r>
            <w:r w:rsidRPr="00520F86">
              <w:rPr>
                <w:lang w:val="uk-UA"/>
              </w:rPr>
              <w:lastRenderedPageBreak/>
              <w:t xml:space="preserve">засадах, використання лісових ресурсів. </w:t>
            </w:r>
          </w:p>
          <w:p w:rsidR="00E64CEA" w:rsidRPr="00520F86" w:rsidRDefault="00E64CEA" w:rsidP="00E64CEA">
            <w:pPr>
              <w:jc w:val="both"/>
              <w:rPr>
                <w:lang w:val="uk-UA"/>
              </w:rPr>
            </w:pPr>
            <w:r w:rsidRPr="00520F86">
              <w:rPr>
                <w:lang w:val="uk-UA"/>
              </w:rPr>
              <w:t xml:space="preserve">ФК16. Здатність розуміння та формування екологічного мислення і свідомості, ставлення до природи як унікальної цінності, що забезпечує умови проживання людства, особисту відповідальність за стан довкілля на місцевому, регіональному, національному і глобальному рівнях. </w:t>
            </w:r>
          </w:p>
          <w:p w:rsidR="00E64CEA" w:rsidRPr="00520F86" w:rsidRDefault="00E64CEA" w:rsidP="00E64CEA">
            <w:pPr>
              <w:jc w:val="both"/>
              <w:rPr>
                <w:lang w:val="uk-UA"/>
              </w:rPr>
            </w:pPr>
            <w:r w:rsidRPr="00520F86">
              <w:rPr>
                <w:lang w:val="uk-UA"/>
              </w:rPr>
              <w:t xml:space="preserve">ФК17. Здатність організовувати роботу та обслуговувати спеціалізовані машини й устаткування для технічного забезпечення технологічних процесів лісогосподарського виробництва. </w:t>
            </w:r>
          </w:p>
        </w:tc>
      </w:tr>
      <w:tr w:rsidR="00E64CEA" w:rsidRPr="00520F86" w:rsidTr="00E64CEA">
        <w:trPr>
          <w:gridAfter w:val="1"/>
          <w:wAfter w:w="79" w:type="dxa"/>
          <w:trHeight w:val="325"/>
          <w:jc w:val="center"/>
        </w:trPr>
        <w:tc>
          <w:tcPr>
            <w:tcW w:w="9478" w:type="dxa"/>
            <w:gridSpan w:val="3"/>
            <w:shd w:val="clear" w:color="auto" w:fill="E0E0E0"/>
          </w:tcPr>
          <w:p w:rsidR="00E64CEA" w:rsidRPr="00520F86" w:rsidRDefault="00E64CEA" w:rsidP="00E64CEA">
            <w:pPr>
              <w:jc w:val="center"/>
              <w:rPr>
                <w:lang w:val="uk-UA"/>
              </w:rPr>
            </w:pPr>
            <w:r w:rsidRPr="00520F86">
              <w:rPr>
                <w:b/>
                <w:bCs/>
                <w:lang w:val="uk-UA"/>
              </w:rPr>
              <w:lastRenderedPageBreak/>
              <w:t>7 - Програмні результати навчання</w:t>
            </w:r>
          </w:p>
        </w:tc>
      </w:tr>
      <w:tr w:rsidR="00E64CEA" w:rsidRPr="00520F86" w:rsidTr="00E64CEA">
        <w:trPr>
          <w:gridAfter w:val="1"/>
          <w:wAfter w:w="79" w:type="dxa"/>
          <w:jc w:val="center"/>
        </w:trPr>
        <w:tc>
          <w:tcPr>
            <w:tcW w:w="2611" w:type="dxa"/>
          </w:tcPr>
          <w:p w:rsidR="00E64CEA" w:rsidRPr="00520F86" w:rsidRDefault="00E64CEA" w:rsidP="00E64CEA">
            <w:pPr>
              <w:rPr>
                <w:b/>
                <w:iCs/>
                <w:lang w:val="uk-UA"/>
              </w:rPr>
            </w:pPr>
            <w:r w:rsidRPr="00520F86">
              <w:rPr>
                <w:b/>
                <w:iCs/>
                <w:lang w:val="uk-UA"/>
              </w:rPr>
              <w:t>Результати навчання</w:t>
            </w:r>
          </w:p>
          <w:p w:rsidR="00E64CEA" w:rsidRPr="00520F86" w:rsidRDefault="00E64CEA" w:rsidP="00E64CEA">
            <w:pPr>
              <w:rPr>
                <w:b/>
                <w:iCs/>
                <w:sz w:val="24"/>
                <w:szCs w:val="24"/>
                <w:lang w:val="uk-UA"/>
              </w:rPr>
            </w:pPr>
            <w:r w:rsidRPr="00520F86">
              <w:rPr>
                <w:b/>
                <w:iCs/>
                <w:lang w:val="uk-UA"/>
              </w:rPr>
              <w:t>(РН)</w:t>
            </w:r>
          </w:p>
        </w:tc>
        <w:tc>
          <w:tcPr>
            <w:tcW w:w="6867" w:type="dxa"/>
            <w:gridSpan w:val="2"/>
          </w:tcPr>
          <w:p w:rsidR="00E64CEA" w:rsidRPr="00520F86" w:rsidRDefault="00E64CEA" w:rsidP="00E64CEA">
            <w:pPr>
              <w:ind w:left="22"/>
              <w:jc w:val="both"/>
              <w:rPr>
                <w:lang w:val="uk-UA"/>
              </w:rPr>
            </w:pPr>
            <w:r w:rsidRPr="00520F86">
              <w:rPr>
                <w:lang w:val="uk-UA"/>
              </w:rPr>
              <w:t>РН1. Володіти гуманітарними, природничо-науковими та професійними знаннями; формулювати ідеї, концепції з метою використання в роботі академічного або професійного спрямування.</w:t>
            </w:r>
          </w:p>
          <w:p w:rsidR="00E64CEA" w:rsidRPr="00520F86" w:rsidRDefault="00E64CEA" w:rsidP="00E64CEA">
            <w:pPr>
              <w:ind w:left="23"/>
              <w:jc w:val="both"/>
              <w:rPr>
                <w:lang w:val="uk-UA"/>
              </w:rPr>
            </w:pPr>
            <w:r w:rsidRPr="00520F86">
              <w:rPr>
                <w:lang w:val="uk-UA"/>
              </w:rPr>
              <w:t>РН2. Оцінювати значення гуманітарних, природничо-наукових знань. Знаходити рішення у професійній діяльності, мати достатню компетентність в методах самостійних досліджень, бути здатним інтерпретувати їх результати.</w:t>
            </w:r>
          </w:p>
          <w:p w:rsidR="00E64CEA" w:rsidRPr="00520F86" w:rsidRDefault="00E64CEA" w:rsidP="00E64CEA">
            <w:pPr>
              <w:tabs>
                <w:tab w:val="left" w:pos="600"/>
                <w:tab w:val="left" w:pos="742"/>
              </w:tabs>
              <w:ind w:left="23"/>
              <w:jc w:val="both"/>
              <w:rPr>
                <w:lang w:val="uk-UA"/>
              </w:rPr>
            </w:pPr>
            <w:r w:rsidRPr="00520F86">
              <w:rPr>
                <w:lang w:val="uk-UA"/>
              </w:rPr>
              <w:t>РН3. Застосовувати знання та навички із загальної та професійної підготовки для вирішення спеціалізованих завдань.</w:t>
            </w:r>
          </w:p>
          <w:p w:rsidR="00E64CEA" w:rsidRPr="00520F86" w:rsidRDefault="00E64CEA" w:rsidP="00E64CEA">
            <w:pPr>
              <w:ind w:left="23"/>
              <w:jc w:val="both"/>
              <w:rPr>
                <w:lang w:val="uk-UA"/>
              </w:rPr>
            </w:pPr>
            <w:r w:rsidRPr="00520F86">
              <w:rPr>
                <w:lang w:val="uk-UA"/>
              </w:rPr>
              <w:t>РН 4. Аналізувати результати досліджень лісівничо-таксаційних показників деревостанів, їх продуктивності, стану насаджень та довкілля.</w:t>
            </w:r>
          </w:p>
          <w:p w:rsidR="00E64CEA" w:rsidRPr="00520F86" w:rsidRDefault="00E64CEA" w:rsidP="00E64CEA">
            <w:pPr>
              <w:ind w:left="23"/>
              <w:jc w:val="both"/>
              <w:rPr>
                <w:lang w:val="uk-UA"/>
              </w:rPr>
            </w:pPr>
            <w:r w:rsidRPr="00520F86">
              <w:rPr>
                <w:lang w:val="uk-UA"/>
              </w:rPr>
              <w:t>РН5. Оцінювати і аргументувати значимість отриманих результатів досліджень деревостанів, насаджень, лісових масивів і стану довкілля.</w:t>
            </w:r>
          </w:p>
          <w:p w:rsidR="00E64CEA" w:rsidRPr="00520F86" w:rsidRDefault="00E64CEA" w:rsidP="00E64CEA">
            <w:pPr>
              <w:ind w:left="23"/>
              <w:jc w:val="both"/>
              <w:rPr>
                <w:lang w:val="uk-UA"/>
              </w:rPr>
            </w:pPr>
            <w:r w:rsidRPr="00520F86">
              <w:rPr>
                <w:lang w:val="uk-UA"/>
              </w:rPr>
              <w:t xml:space="preserve">РН6. Вибирати комплекс необхідних гуманітарних, природничо-наукових знань та професійної інформації для вирішення питань майбутньої фахової діяльності. </w:t>
            </w:r>
          </w:p>
          <w:p w:rsidR="00E64CEA" w:rsidRPr="00520F86" w:rsidRDefault="00E64CEA" w:rsidP="00E64CEA">
            <w:pPr>
              <w:ind w:left="23"/>
              <w:jc w:val="both"/>
              <w:rPr>
                <w:lang w:val="uk-UA"/>
              </w:rPr>
            </w:pPr>
            <w:r w:rsidRPr="00520F86">
              <w:rPr>
                <w:lang w:val="uk-UA"/>
              </w:rPr>
              <w:t xml:space="preserve">РН7. Давати відповіді на проблемні питання, пов’язані з професійною діяльністю в лісовій галузі. Виконувати вимоги посадової інструкції. </w:t>
            </w:r>
          </w:p>
          <w:p w:rsidR="00E64CEA" w:rsidRPr="00520F86" w:rsidRDefault="00E64CEA" w:rsidP="00E64CEA">
            <w:pPr>
              <w:ind w:left="23"/>
              <w:jc w:val="both"/>
              <w:rPr>
                <w:lang w:val="uk-UA"/>
              </w:rPr>
            </w:pPr>
            <w:r w:rsidRPr="00520F86">
              <w:rPr>
                <w:lang w:val="uk-UA"/>
              </w:rPr>
              <w:t xml:space="preserve">РН8. На основі гуманітарних і професійних знань формувати етико-деонтологічні засади для співпраці в колективі та спілкування із суб’єктами груп контактування. </w:t>
            </w:r>
          </w:p>
          <w:p w:rsidR="00E64CEA" w:rsidRPr="00520F86" w:rsidRDefault="00E64CEA" w:rsidP="00E64CEA">
            <w:pPr>
              <w:ind w:left="23"/>
              <w:jc w:val="both"/>
              <w:rPr>
                <w:lang w:val="uk-UA"/>
              </w:rPr>
            </w:pPr>
            <w:r w:rsidRPr="00520F86">
              <w:rPr>
                <w:lang w:val="uk-UA"/>
              </w:rPr>
              <w:t xml:space="preserve">РН9. Виявляти, узагальнювати і вирішувати проблеми, що виникають в процесі професійної діяльності, та формувати почуття відповідальності за виконувану роботу. </w:t>
            </w:r>
          </w:p>
          <w:p w:rsidR="00E64CEA" w:rsidRPr="00520F86" w:rsidRDefault="00E64CEA" w:rsidP="00E64CEA">
            <w:pPr>
              <w:ind w:left="23"/>
              <w:jc w:val="both"/>
              <w:rPr>
                <w:lang w:val="uk-UA"/>
              </w:rPr>
            </w:pPr>
            <w:r w:rsidRPr="00520F86">
              <w:rPr>
                <w:lang w:val="uk-UA"/>
              </w:rPr>
              <w:t xml:space="preserve">РН10. На основі гуманітарних знань демонструвати </w:t>
            </w:r>
            <w:r w:rsidRPr="00520F86">
              <w:rPr>
                <w:lang w:val="uk-UA"/>
              </w:rPr>
              <w:lastRenderedPageBreak/>
              <w:t xml:space="preserve">соціальний оптимізм, повагу до етичних принципів. Проявляти позитивну професійну, соціальну та емоційну поведінку і адаптувати її до системи загальнолюдських цінностей; в межах компетенції проявляти самостійність і відповідальність у роботі. </w:t>
            </w:r>
          </w:p>
          <w:p w:rsidR="00E64CEA" w:rsidRPr="00520F86" w:rsidRDefault="00E64CEA" w:rsidP="00E64CEA">
            <w:pPr>
              <w:ind w:left="23"/>
              <w:jc w:val="both"/>
              <w:rPr>
                <w:lang w:val="uk-UA"/>
              </w:rPr>
            </w:pPr>
            <w:r w:rsidRPr="00520F86">
              <w:rPr>
                <w:lang w:val="uk-UA"/>
              </w:rPr>
              <w:t xml:space="preserve">РН11. Ідентифікувати, відтворювати навички виконання певних дій згідно з вимогами ергономіки та фізіології праці. </w:t>
            </w:r>
          </w:p>
          <w:p w:rsidR="00E64CEA" w:rsidRPr="00520F86" w:rsidRDefault="00E64CEA" w:rsidP="00E64CEA">
            <w:pPr>
              <w:ind w:left="23"/>
              <w:jc w:val="both"/>
              <w:rPr>
                <w:lang w:val="uk-UA"/>
              </w:rPr>
            </w:pPr>
            <w:r w:rsidRPr="00520F86">
              <w:rPr>
                <w:lang w:val="uk-UA"/>
              </w:rPr>
              <w:t xml:space="preserve">РН12. Впроваджувати стандарти професійної діяльності. Виконувати дослідження відповідно до методик. </w:t>
            </w:r>
          </w:p>
          <w:p w:rsidR="00E64CEA" w:rsidRPr="00520F86" w:rsidRDefault="00E64CEA" w:rsidP="00E64CEA">
            <w:pPr>
              <w:ind w:left="23"/>
              <w:jc w:val="both"/>
              <w:rPr>
                <w:lang w:val="uk-UA"/>
              </w:rPr>
            </w:pPr>
            <w:r w:rsidRPr="00520F86">
              <w:rPr>
                <w:lang w:val="uk-UA"/>
              </w:rPr>
              <w:t xml:space="preserve">РН 13. Демонструвати виконання досліджень та брати участь у контролі якості. </w:t>
            </w:r>
          </w:p>
          <w:p w:rsidR="00E64CEA" w:rsidRPr="00520F86" w:rsidRDefault="00E64CEA" w:rsidP="00E64CEA">
            <w:pPr>
              <w:ind w:left="23"/>
              <w:jc w:val="both"/>
              <w:rPr>
                <w:lang w:val="uk-UA"/>
              </w:rPr>
            </w:pPr>
            <w:r w:rsidRPr="00520F86">
              <w:rPr>
                <w:lang w:val="uk-UA"/>
              </w:rPr>
              <w:t xml:space="preserve">РН 14. Комбінувати поєднання різних технологічних прийомів для вирішення типових професійних завдань. </w:t>
            </w:r>
          </w:p>
          <w:p w:rsidR="00E64CEA" w:rsidRPr="00520F86" w:rsidRDefault="00E64CEA" w:rsidP="00E64CEA">
            <w:pPr>
              <w:ind w:left="23"/>
              <w:jc w:val="both"/>
              <w:rPr>
                <w:lang w:val="uk-UA"/>
              </w:rPr>
            </w:pPr>
            <w:r w:rsidRPr="00520F86">
              <w:rPr>
                <w:lang w:val="uk-UA"/>
              </w:rPr>
              <w:t xml:space="preserve">РН15. Виконувати чітко та якісно дослідження,  удосконалювати методики їх проведення та навчати інших. </w:t>
            </w:r>
          </w:p>
          <w:p w:rsidR="00E64CEA" w:rsidRPr="00520F86" w:rsidRDefault="00E64CEA" w:rsidP="00E64CEA">
            <w:pPr>
              <w:ind w:left="22"/>
              <w:jc w:val="both"/>
              <w:rPr>
                <w:lang w:val="uk-UA"/>
              </w:rPr>
            </w:pPr>
            <w:r w:rsidRPr="00520F86">
              <w:rPr>
                <w:lang w:val="uk-UA"/>
              </w:rPr>
              <w:t>РН16. Творчо підходити до проблем цивілізації та культури; особливостей розвитку політичного та культурного життя України.</w:t>
            </w:r>
          </w:p>
          <w:p w:rsidR="00E64CEA" w:rsidRPr="00520F86" w:rsidRDefault="00E64CEA" w:rsidP="00E64CEA">
            <w:pPr>
              <w:ind w:left="22"/>
              <w:jc w:val="both"/>
              <w:rPr>
                <w:lang w:val="uk-UA"/>
              </w:rPr>
            </w:pPr>
            <w:r w:rsidRPr="00520F86">
              <w:rPr>
                <w:lang w:val="uk-UA"/>
              </w:rPr>
              <w:t>РН17. Знати фундаментальні розділи математики, геодезії, основні фізичні та хімічні закони і явища в обсязі, необхідному для професійної діяльності в лісогосподарській галузі.</w:t>
            </w:r>
          </w:p>
          <w:p w:rsidR="00E64CEA" w:rsidRPr="00520F86" w:rsidRDefault="00E64CEA" w:rsidP="00E64CEA">
            <w:pPr>
              <w:ind w:left="22"/>
              <w:jc w:val="both"/>
              <w:rPr>
                <w:lang w:val="uk-UA"/>
              </w:rPr>
            </w:pPr>
            <w:r w:rsidRPr="00520F86">
              <w:rPr>
                <w:lang w:val="uk-UA"/>
              </w:rPr>
              <w:t>РН18. Володіти законодавчими та нормативно-стильовими основами професійного мовлення.</w:t>
            </w:r>
          </w:p>
          <w:p w:rsidR="00E64CEA" w:rsidRPr="00520F86" w:rsidRDefault="00E64CEA" w:rsidP="00E64CEA">
            <w:pPr>
              <w:ind w:left="22"/>
              <w:jc w:val="both"/>
              <w:rPr>
                <w:lang w:val="uk-UA"/>
              </w:rPr>
            </w:pPr>
            <w:r w:rsidRPr="00520F86">
              <w:rPr>
                <w:lang w:val="uk-UA"/>
              </w:rPr>
              <w:t>РН19. Володіти професійно-орієнтованими знання лексико-граматичного матеріалу, професійних термінів та понять, спеціальних технологічних термінів.</w:t>
            </w:r>
          </w:p>
          <w:p w:rsidR="00E64CEA" w:rsidRPr="00520F86" w:rsidRDefault="00E64CEA" w:rsidP="00E64CEA">
            <w:pPr>
              <w:ind w:left="22"/>
              <w:jc w:val="both"/>
              <w:rPr>
                <w:lang w:val="uk-UA"/>
              </w:rPr>
            </w:pPr>
            <w:r w:rsidRPr="00520F86">
              <w:rPr>
                <w:lang w:val="uk-UA"/>
              </w:rPr>
              <w:t>РН20. Володіти сучасними інформаційними технологіями та вміти застосовувати різні способи для одержання наукової та професійної інформації.</w:t>
            </w:r>
          </w:p>
          <w:p w:rsidR="00E64CEA" w:rsidRPr="00520F86" w:rsidRDefault="00E64CEA" w:rsidP="00E64CEA">
            <w:pPr>
              <w:ind w:left="22"/>
              <w:jc w:val="both"/>
              <w:rPr>
                <w:lang w:val="uk-UA"/>
              </w:rPr>
            </w:pPr>
            <w:r w:rsidRPr="00520F86">
              <w:rPr>
                <w:lang w:val="uk-UA"/>
              </w:rPr>
              <w:t>РН21. Вміти використовувати у професійній діяльності основні значення критеріїв оцінки середовища перебування щодо особистої безпеки, безпеки колективу чи суспільства.</w:t>
            </w:r>
          </w:p>
        </w:tc>
      </w:tr>
      <w:tr w:rsidR="00E64CEA" w:rsidRPr="00520F86" w:rsidTr="00E64CEA">
        <w:trPr>
          <w:gridAfter w:val="1"/>
          <w:wAfter w:w="79" w:type="dxa"/>
          <w:trHeight w:val="317"/>
          <w:jc w:val="center"/>
        </w:trPr>
        <w:tc>
          <w:tcPr>
            <w:tcW w:w="9478" w:type="dxa"/>
            <w:gridSpan w:val="3"/>
            <w:shd w:val="clear" w:color="auto" w:fill="E0E0E0"/>
            <w:vAlign w:val="center"/>
          </w:tcPr>
          <w:p w:rsidR="00E64CEA" w:rsidRPr="00520F86" w:rsidRDefault="00E64CEA" w:rsidP="00E64CEA">
            <w:pPr>
              <w:jc w:val="center"/>
              <w:rPr>
                <w:lang w:val="uk-UA"/>
              </w:rPr>
            </w:pPr>
            <w:r w:rsidRPr="00520F86">
              <w:rPr>
                <w:b/>
                <w:bCs/>
                <w:lang w:val="uk-UA"/>
              </w:rPr>
              <w:lastRenderedPageBreak/>
              <w:t xml:space="preserve">8 - </w:t>
            </w:r>
            <w:r w:rsidRPr="00520F86">
              <w:rPr>
                <w:b/>
                <w:lang w:val="uk-UA"/>
              </w:rPr>
              <w:t xml:space="preserve">Специфічні характеристики </w:t>
            </w:r>
            <w:r w:rsidRPr="00520F86">
              <w:rPr>
                <w:b/>
                <w:bCs/>
                <w:lang w:val="uk-UA"/>
              </w:rPr>
              <w:t>ресурсного забезпечення реалізації програми</w:t>
            </w:r>
          </w:p>
        </w:tc>
      </w:tr>
      <w:tr w:rsidR="00E64CEA" w:rsidRPr="00520F86" w:rsidTr="00E64CEA">
        <w:trPr>
          <w:gridAfter w:val="1"/>
          <w:wAfter w:w="79" w:type="dxa"/>
          <w:trHeight w:val="1976"/>
          <w:jc w:val="center"/>
        </w:trPr>
        <w:tc>
          <w:tcPr>
            <w:tcW w:w="2611" w:type="dxa"/>
            <w:vAlign w:val="center"/>
          </w:tcPr>
          <w:p w:rsidR="00E64CEA" w:rsidRPr="00520F86" w:rsidRDefault="00E64CEA" w:rsidP="00E64CEA">
            <w:pPr>
              <w:rPr>
                <w:b/>
                <w:iCs/>
                <w:lang w:val="uk-UA"/>
              </w:rPr>
            </w:pPr>
            <w:r w:rsidRPr="00520F86">
              <w:rPr>
                <w:b/>
                <w:lang w:val="uk-UA"/>
              </w:rPr>
              <w:lastRenderedPageBreak/>
              <w:t>Кадрове забезпечення</w:t>
            </w:r>
          </w:p>
        </w:tc>
        <w:tc>
          <w:tcPr>
            <w:tcW w:w="6867" w:type="dxa"/>
            <w:gridSpan w:val="2"/>
            <w:vAlign w:val="center"/>
          </w:tcPr>
          <w:p w:rsidR="00E64CEA" w:rsidRPr="00520F86" w:rsidRDefault="00E64CEA" w:rsidP="00E64CEA">
            <w:pPr>
              <w:jc w:val="both"/>
              <w:rPr>
                <w:lang w:val="uk-UA"/>
              </w:rPr>
            </w:pPr>
            <w:r w:rsidRPr="00520F86">
              <w:rPr>
                <w:lang w:val="uk-UA"/>
              </w:rPr>
              <w:t xml:space="preserve">55 % педагогічних працівників, залучених до викладання дисциплін освітньої програми, мають вищу кваліфікаційну категорію, </w:t>
            </w:r>
          </w:p>
          <w:p w:rsidR="00E64CEA" w:rsidRPr="00520F86" w:rsidRDefault="00E64CEA" w:rsidP="00E64CEA">
            <w:pPr>
              <w:jc w:val="both"/>
              <w:rPr>
                <w:lang w:val="uk-UA"/>
              </w:rPr>
            </w:pPr>
            <w:r w:rsidRPr="00520F86">
              <w:rPr>
                <w:lang w:val="uk-UA"/>
              </w:rPr>
              <w:t>36 % є визнаними професіоналами з досвідом практичної роботи за фахом.</w:t>
            </w:r>
          </w:p>
        </w:tc>
      </w:tr>
      <w:tr w:rsidR="00E64CEA" w:rsidRPr="00520F86" w:rsidTr="00E64CEA">
        <w:trPr>
          <w:gridAfter w:val="1"/>
          <w:wAfter w:w="79" w:type="dxa"/>
          <w:trHeight w:val="1193"/>
          <w:jc w:val="center"/>
        </w:trPr>
        <w:tc>
          <w:tcPr>
            <w:tcW w:w="2611" w:type="dxa"/>
            <w:vAlign w:val="center"/>
          </w:tcPr>
          <w:p w:rsidR="00E64CEA" w:rsidRPr="00520F86" w:rsidRDefault="00E64CEA" w:rsidP="00E64CEA">
            <w:pPr>
              <w:rPr>
                <w:b/>
                <w:iCs/>
                <w:lang w:val="uk-UA"/>
              </w:rPr>
            </w:pPr>
            <w:r w:rsidRPr="00520F86">
              <w:rPr>
                <w:b/>
                <w:lang w:val="uk-UA"/>
              </w:rPr>
              <w:t>Матеріально-технічне забезпечення</w:t>
            </w:r>
          </w:p>
        </w:tc>
        <w:tc>
          <w:tcPr>
            <w:tcW w:w="6867" w:type="dxa"/>
            <w:gridSpan w:val="2"/>
            <w:vAlign w:val="center"/>
          </w:tcPr>
          <w:p w:rsidR="00E64CEA" w:rsidRPr="00520F86" w:rsidRDefault="00E64CEA" w:rsidP="00E64CEA">
            <w:pPr>
              <w:jc w:val="both"/>
              <w:rPr>
                <w:spacing w:val="-2"/>
                <w:lang w:val="uk-UA"/>
              </w:rPr>
            </w:pPr>
            <w:r w:rsidRPr="00520F86">
              <w:rPr>
                <w:spacing w:val="-2"/>
                <w:lang w:val="uk-UA"/>
              </w:rPr>
              <w:t xml:space="preserve">Використання сучасного лабораторного та навчального технологічного устаткування, сучасних комп’ютерних засобів та програмно-інформаційного  забезпечення. </w:t>
            </w:r>
            <w:proofErr w:type="spellStart"/>
            <w:r w:rsidRPr="00520F86">
              <w:t>Навчальні</w:t>
            </w:r>
            <w:proofErr w:type="spellEnd"/>
            <w:r w:rsidRPr="00520F86">
              <w:t xml:space="preserve"> </w:t>
            </w:r>
            <w:proofErr w:type="spellStart"/>
            <w:r w:rsidRPr="00520F86">
              <w:t>лабораторії</w:t>
            </w:r>
            <w:proofErr w:type="spellEnd"/>
            <w:r w:rsidRPr="00520F86">
              <w:t>,</w:t>
            </w:r>
            <w:r w:rsidRPr="00520F86">
              <w:rPr>
                <w:lang w:val="uk-UA"/>
              </w:rPr>
              <w:t xml:space="preserve"> </w:t>
            </w:r>
            <w:proofErr w:type="spellStart"/>
            <w:r w:rsidRPr="00520F86">
              <w:t>кабінети</w:t>
            </w:r>
            <w:proofErr w:type="spellEnd"/>
            <w:r w:rsidRPr="00520F86">
              <w:t xml:space="preserve"> </w:t>
            </w:r>
            <w:proofErr w:type="spellStart"/>
            <w:r w:rsidRPr="00520F86">
              <w:t>обладнані</w:t>
            </w:r>
            <w:proofErr w:type="spellEnd"/>
            <w:r w:rsidRPr="00520F86">
              <w:t xml:space="preserve"> </w:t>
            </w:r>
            <w:proofErr w:type="spellStart"/>
            <w:r w:rsidRPr="00520F86">
              <w:t>необхідними</w:t>
            </w:r>
            <w:proofErr w:type="spellEnd"/>
            <w:r w:rsidRPr="00520F86">
              <w:t xml:space="preserve"> </w:t>
            </w:r>
            <w:proofErr w:type="spellStart"/>
            <w:r w:rsidRPr="00520F86">
              <w:t>приладами</w:t>
            </w:r>
            <w:proofErr w:type="spellEnd"/>
            <w:r w:rsidRPr="00520F86">
              <w:t xml:space="preserve"> та </w:t>
            </w:r>
            <w:proofErr w:type="spellStart"/>
            <w:r w:rsidRPr="00520F86">
              <w:t>інструментами</w:t>
            </w:r>
            <w:proofErr w:type="spellEnd"/>
            <w:r w:rsidRPr="00520F86">
              <w:rPr>
                <w:lang w:val="uk-UA"/>
              </w:rPr>
              <w:t>.</w:t>
            </w:r>
          </w:p>
        </w:tc>
      </w:tr>
      <w:tr w:rsidR="00E64CEA" w:rsidRPr="00520F86" w:rsidTr="00E64CEA">
        <w:trPr>
          <w:gridAfter w:val="1"/>
          <w:wAfter w:w="79" w:type="dxa"/>
          <w:trHeight w:val="912"/>
          <w:jc w:val="center"/>
        </w:trPr>
        <w:tc>
          <w:tcPr>
            <w:tcW w:w="2611" w:type="dxa"/>
            <w:vAlign w:val="center"/>
          </w:tcPr>
          <w:p w:rsidR="00E64CEA" w:rsidRPr="00520F86" w:rsidRDefault="00E64CEA" w:rsidP="00E64CEA">
            <w:pPr>
              <w:ind w:right="-108"/>
              <w:rPr>
                <w:b/>
                <w:iCs/>
                <w:lang w:val="uk-UA"/>
              </w:rPr>
            </w:pPr>
            <w:r w:rsidRPr="00520F86">
              <w:rPr>
                <w:b/>
                <w:lang w:val="uk-UA"/>
              </w:rPr>
              <w:t>Інформаційно-методичне забезпечення</w:t>
            </w:r>
          </w:p>
        </w:tc>
        <w:tc>
          <w:tcPr>
            <w:tcW w:w="6867" w:type="dxa"/>
            <w:gridSpan w:val="2"/>
            <w:vAlign w:val="center"/>
          </w:tcPr>
          <w:p w:rsidR="00E64CEA" w:rsidRPr="00520F86" w:rsidRDefault="00E64CEA" w:rsidP="00E64CEA">
            <w:pPr>
              <w:jc w:val="both"/>
              <w:rPr>
                <w:lang w:val="uk-UA"/>
              </w:rPr>
            </w:pPr>
            <w:r w:rsidRPr="00520F86">
              <w:rPr>
                <w:lang w:val="uk-UA"/>
              </w:rPr>
              <w:t xml:space="preserve">Використання віртуального навчального середовища </w:t>
            </w:r>
            <w:proofErr w:type="spellStart"/>
            <w:r w:rsidRPr="00520F86">
              <w:rPr>
                <w:lang w:val="uk-UA"/>
              </w:rPr>
              <w:t>Чугуєво-Бабчанського</w:t>
            </w:r>
            <w:proofErr w:type="spellEnd"/>
            <w:r w:rsidRPr="00520F86">
              <w:rPr>
                <w:lang w:val="uk-UA"/>
              </w:rPr>
              <w:t xml:space="preserve"> </w:t>
            </w:r>
            <w:r w:rsidR="00BC6D92" w:rsidRPr="00520F86">
              <w:rPr>
                <w:lang w:val="uk-UA"/>
              </w:rPr>
              <w:t>лісового фахового</w:t>
            </w:r>
            <w:r w:rsidRPr="00520F86">
              <w:rPr>
                <w:lang w:val="uk-UA"/>
              </w:rPr>
              <w:t xml:space="preserve"> коледжу та авторських розробок педагогічних працівників. Офіційний </w:t>
            </w:r>
            <w:proofErr w:type="spellStart"/>
            <w:r w:rsidRPr="00520F86">
              <w:rPr>
                <w:lang w:val="uk-UA"/>
              </w:rPr>
              <w:t>веб-сайт</w:t>
            </w:r>
            <w:proofErr w:type="spellEnd"/>
            <w:r w:rsidRPr="00520F86">
              <w:rPr>
                <w:lang w:val="uk-UA"/>
              </w:rPr>
              <w:t xml:space="preserve"> </w:t>
            </w:r>
            <w:proofErr w:type="spellStart"/>
            <w:r w:rsidRPr="00520F86">
              <w:t>https</w:t>
            </w:r>
            <w:proofErr w:type="spellEnd"/>
            <w:r w:rsidRPr="00520F86">
              <w:rPr>
                <w:lang w:val="uk-UA"/>
              </w:rPr>
              <w:t>://</w:t>
            </w:r>
            <w:proofErr w:type="spellStart"/>
            <w:r w:rsidRPr="00520F86">
              <w:rPr>
                <w:lang w:val="en-US"/>
              </w:rPr>
              <w:t>cbl</w:t>
            </w:r>
            <w:r w:rsidRPr="00520F86">
              <w:t>k</w:t>
            </w:r>
            <w:proofErr w:type="spellEnd"/>
            <w:r w:rsidRPr="00520F86">
              <w:rPr>
                <w:lang w:val="uk-UA"/>
              </w:rPr>
              <w:t>.</w:t>
            </w:r>
            <w:proofErr w:type="spellStart"/>
            <w:r w:rsidRPr="00520F86">
              <w:rPr>
                <w:lang w:val="en-US"/>
              </w:rPr>
              <w:t>edu</w:t>
            </w:r>
            <w:proofErr w:type="spellEnd"/>
            <w:r w:rsidRPr="00520F86">
              <w:rPr>
                <w:lang w:val="uk-UA"/>
              </w:rPr>
              <w:t>.</w:t>
            </w:r>
            <w:proofErr w:type="spellStart"/>
            <w:r w:rsidRPr="00520F86">
              <w:t>ua</w:t>
            </w:r>
            <w:proofErr w:type="spellEnd"/>
            <w:r w:rsidRPr="00520F86">
              <w:rPr>
                <w:lang w:val="uk-UA"/>
              </w:rPr>
              <w:t xml:space="preserve">/ містить інформацію про освітньо-професійні програми, навчальну, наукову і виховну діяльність, структурні підрозділи, правила прийому, контакти. </w:t>
            </w:r>
            <w:proofErr w:type="spellStart"/>
            <w:r w:rsidRPr="00520F86">
              <w:t>Всі</w:t>
            </w:r>
            <w:proofErr w:type="spellEnd"/>
            <w:r w:rsidRPr="00520F86">
              <w:t xml:space="preserve"> </w:t>
            </w:r>
            <w:proofErr w:type="spellStart"/>
            <w:r w:rsidRPr="00520F86">
              <w:t>учасники</w:t>
            </w:r>
            <w:proofErr w:type="spellEnd"/>
            <w:r w:rsidRPr="00520F86">
              <w:t xml:space="preserve"> </w:t>
            </w:r>
            <w:proofErr w:type="spellStart"/>
            <w:r w:rsidRPr="00520F86">
              <w:t>освітнього</w:t>
            </w:r>
            <w:proofErr w:type="spellEnd"/>
            <w:r w:rsidRPr="00520F86">
              <w:t xml:space="preserve"> </w:t>
            </w:r>
            <w:proofErr w:type="spellStart"/>
            <w:r w:rsidRPr="00520F86">
              <w:t>процесу</w:t>
            </w:r>
            <w:proofErr w:type="spellEnd"/>
            <w:r w:rsidRPr="00520F86">
              <w:t xml:space="preserve"> </w:t>
            </w:r>
            <w:proofErr w:type="spellStart"/>
            <w:r w:rsidRPr="00520F86">
              <w:t>мають</w:t>
            </w:r>
            <w:proofErr w:type="spellEnd"/>
            <w:r w:rsidRPr="00520F86">
              <w:t xml:space="preserve"> </w:t>
            </w:r>
            <w:proofErr w:type="spellStart"/>
            <w:r w:rsidRPr="00520F86">
              <w:t>необмежений</w:t>
            </w:r>
            <w:proofErr w:type="spellEnd"/>
            <w:r w:rsidRPr="00520F86">
              <w:t xml:space="preserve"> доступ до </w:t>
            </w:r>
            <w:proofErr w:type="spellStart"/>
            <w:r w:rsidRPr="00520F86">
              <w:t>мережі</w:t>
            </w:r>
            <w:proofErr w:type="spellEnd"/>
            <w:r w:rsidRPr="00520F86">
              <w:t xml:space="preserve"> </w:t>
            </w:r>
            <w:proofErr w:type="spellStart"/>
            <w:r w:rsidRPr="00520F86">
              <w:t>Інтернет</w:t>
            </w:r>
            <w:proofErr w:type="spellEnd"/>
            <w:r w:rsidRPr="00520F86">
              <w:t xml:space="preserve">. </w:t>
            </w:r>
            <w:proofErr w:type="spellStart"/>
            <w:r w:rsidRPr="00520F86">
              <w:t>Матеріали</w:t>
            </w:r>
            <w:proofErr w:type="spellEnd"/>
            <w:r w:rsidRPr="00520F86">
              <w:t xml:space="preserve"> </w:t>
            </w:r>
            <w:proofErr w:type="spellStart"/>
            <w:r w:rsidRPr="00520F86">
              <w:t>навчально</w:t>
            </w:r>
            <w:proofErr w:type="spellEnd"/>
            <w:r w:rsidRPr="00520F86">
              <w:rPr>
                <w:lang w:val="uk-UA"/>
              </w:rPr>
              <w:t>-</w:t>
            </w:r>
            <w:r w:rsidRPr="00520F86">
              <w:t xml:space="preserve">методичного </w:t>
            </w:r>
            <w:proofErr w:type="spellStart"/>
            <w:r w:rsidRPr="00520F86">
              <w:t>забезпечення</w:t>
            </w:r>
            <w:proofErr w:type="spellEnd"/>
            <w:r w:rsidRPr="00520F86">
              <w:t xml:space="preserve"> </w:t>
            </w:r>
            <w:proofErr w:type="spellStart"/>
            <w:r w:rsidRPr="00520F86">
              <w:t>освітньо-професійної</w:t>
            </w:r>
            <w:proofErr w:type="spellEnd"/>
            <w:r w:rsidRPr="00520F86">
              <w:t xml:space="preserve"> </w:t>
            </w:r>
            <w:proofErr w:type="spellStart"/>
            <w:r w:rsidRPr="00520F86">
              <w:t>програми</w:t>
            </w:r>
            <w:proofErr w:type="spellEnd"/>
            <w:r w:rsidRPr="00520F86">
              <w:t xml:space="preserve"> </w:t>
            </w:r>
            <w:proofErr w:type="spellStart"/>
            <w:r w:rsidRPr="00520F86">
              <w:t>викладені</w:t>
            </w:r>
            <w:proofErr w:type="spellEnd"/>
            <w:r w:rsidRPr="00520F86">
              <w:t xml:space="preserve"> </w:t>
            </w:r>
            <w:r w:rsidRPr="00520F86">
              <w:rPr>
                <w:lang w:val="uk-UA"/>
              </w:rPr>
              <w:t>в е</w:t>
            </w:r>
            <w:proofErr w:type="spellStart"/>
            <w:r w:rsidRPr="00520F86">
              <w:t>лектронн</w:t>
            </w:r>
            <w:r w:rsidRPr="00520F86">
              <w:rPr>
                <w:lang w:val="uk-UA"/>
              </w:rPr>
              <w:t>ій</w:t>
            </w:r>
            <w:proofErr w:type="spellEnd"/>
            <w:r w:rsidRPr="00520F86">
              <w:t xml:space="preserve"> </w:t>
            </w:r>
            <w:proofErr w:type="spellStart"/>
            <w:r w:rsidRPr="00520F86">
              <w:t>бібліоте</w:t>
            </w:r>
            <w:proofErr w:type="spellEnd"/>
            <w:r w:rsidRPr="00520F86">
              <w:rPr>
                <w:lang w:val="uk-UA"/>
              </w:rPr>
              <w:t>ці</w:t>
            </w:r>
            <w:r w:rsidRPr="00520F86">
              <w:t xml:space="preserve"> </w:t>
            </w:r>
            <w:r w:rsidRPr="00520F86">
              <w:rPr>
                <w:lang w:val="uk-UA"/>
              </w:rPr>
              <w:t xml:space="preserve">на офіційному сайті та в SharePoint </w:t>
            </w:r>
            <w:r w:rsidRPr="00520F86">
              <w:rPr>
                <w:lang w:val="en-US"/>
              </w:rPr>
              <w:t>MS</w:t>
            </w:r>
            <w:r w:rsidRPr="00520F86">
              <w:rPr>
                <w:lang w:val="uk-UA"/>
              </w:rPr>
              <w:t xml:space="preserve"> </w:t>
            </w:r>
            <w:proofErr w:type="spellStart"/>
            <w:r w:rsidRPr="00520F86">
              <w:rPr>
                <w:lang w:val="uk-UA"/>
              </w:rPr>
              <w:t>Teams</w:t>
            </w:r>
            <w:proofErr w:type="spellEnd"/>
            <w:r w:rsidRPr="00520F86">
              <w:rPr>
                <w:lang w:val="uk-UA"/>
              </w:rPr>
              <w:t>.</w:t>
            </w:r>
          </w:p>
          <w:p w:rsidR="00E64CEA" w:rsidRPr="00520F86" w:rsidRDefault="00E64CEA" w:rsidP="00E64CEA">
            <w:pPr>
              <w:jc w:val="both"/>
              <w:rPr>
                <w:lang w:val="uk-UA"/>
              </w:rPr>
            </w:pPr>
            <w:r w:rsidRPr="00520F86">
              <w:rPr>
                <w:lang w:val="uk-UA"/>
              </w:rPr>
              <w:t xml:space="preserve">Бібліотечний фонд багатогалузевий, нараховує близько 46 тисяч примірників вітчизняної та зарубіжної літератури, у т.ч. рідкісних видань, спеціальних видів науково-технічної літератури. </w:t>
            </w:r>
            <w:proofErr w:type="spellStart"/>
            <w:r w:rsidRPr="00520F86">
              <w:t>Бібліотечне</w:t>
            </w:r>
            <w:proofErr w:type="spellEnd"/>
            <w:r w:rsidRPr="00520F86">
              <w:t xml:space="preserve"> </w:t>
            </w:r>
            <w:proofErr w:type="spellStart"/>
            <w:r w:rsidRPr="00520F86">
              <w:t>обслуговування</w:t>
            </w:r>
            <w:proofErr w:type="spellEnd"/>
            <w:r w:rsidRPr="00520F86">
              <w:t xml:space="preserve"> </w:t>
            </w:r>
            <w:proofErr w:type="spellStart"/>
            <w:r w:rsidRPr="00520F86">
              <w:t>читачів</w:t>
            </w:r>
            <w:proofErr w:type="spellEnd"/>
            <w:r w:rsidRPr="00520F86">
              <w:t xml:space="preserve"> проводиться на </w:t>
            </w:r>
            <w:proofErr w:type="spellStart"/>
            <w:r w:rsidRPr="00520F86">
              <w:t>абонементі</w:t>
            </w:r>
            <w:proofErr w:type="spellEnd"/>
            <w:r w:rsidRPr="00520F86">
              <w:t xml:space="preserve"> </w:t>
            </w:r>
            <w:proofErr w:type="spellStart"/>
            <w:r w:rsidRPr="00520F86">
              <w:t>і</w:t>
            </w:r>
            <w:proofErr w:type="spellEnd"/>
            <w:r w:rsidRPr="00520F86">
              <w:t xml:space="preserve"> у </w:t>
            </w:r>
            <w:proofErr w:type="spellStart"/>
            <w:r w:rsidRPr="00520F86">
              <w:t>читальній</w:t>
            </w:r>
            <w:proofErr w:type="spellEnd"/>
            <w:r w:rsidRPr="00520F86">
              <w:t xml:space="preserve"> </w:t>
            </w:r>
            <w:proofErr w:type="spellStart"/>
            <w:r w:rsidRPr="00520F86">
              <w:t>залі</w:t>
            </w:r>
            <w:proofErr w:type="spellEnd"/>
            <w:r w:rsidRPr="00520F86">
              <w:t xml:space="preserve"> на 50 </w:t>
            </w:r>
            <w:proofErr w:type="spellStart"/>
            <w:r w:rsidRPr="00520F86">
              <w:t>місць</w:t>
            </w:r>
            <w:proofErr w:type="spellEnd"/>
            <w:r w:rsidRPr="00520F86">
              <w:t xml:space="preserve">. </w:t>
            </w:r>
            <w:proofErr w:type="spellStart"/>
            <w:r w:rsidRPr="00520F86">
              <w:t>Читальна</w:t>
            </w:r>
            <w:proofErr w:type="spellEnd"/>
            <w:r w:rsidRPr="00520F86">
              <w:t xml:space="preserve"> зала </w:t>
            </w:r>
            <w:proofErr w:type="spellStart"/>
            <w:r w:rsidRPr="00520F86">
              <w:t>забезпечена</w:t>
            </w:r>
            <w:proofErr w:type="spellEnd"/>
            <w:r w:rsidRPr="00520F86">
              <w:t xml:space="preserve"> доступом до </w:t>
            </w:r>
            <w:proofErr w:type="spellStart"/>
            <w:r w:rsidRPr="00520F86">
              <w:t>мережі</w:t>
            </w:r>
            <w:proofErr w:type="spellEnd"/>
            <w:r w:rsidRPr="00520F86">
              <w:t xml:space="preserve"> </w:t>
            </w:r>
            <w:proofErr w:type="spellStart"/>
            <w:r w:rsidRPr="00520F86">
              <w:t>Інтернет</w:t>
            </w:r>
            <w:proofErr w:type="spellEnd"/>
            <w:r w:rsidRPr="00520F86">
              <w:t>.</w:t>
            </w:r>
            <w:bookmarkStart w:id="0" w:name="_GoBack"/>
            <w:bookmarkEnd w:id="0"/>
          </w:p>
        </w:tc>
      </w:tr>
      <w:tr w:rsidR="00E64CEA" w:rsidRPr="00520F86" w:rsidTr="00E64CEA">
        <w:trPr>
          <w:gridAfter w:val="1"/>
          <w:wAfter w:w="79" w:type="dxa"/>
          <w:trHeight w:val="298"/>
          <w:jc w:val="center"/>
        </w:trPr>
        <w:tc>
          <w:tcPr>
            <w:tcW w:w="9478" w:type="dxa"/>
            <w:gridSpan w:val="3"/>
            <w:shd w:val="clear" w:color="auto" w:fill="E0E0E0"/>
            <w:vAlign w:val="center"/>
          </w:tcPr>
          <w:p w:rsidR="00E64CEA" w:rsidRPr="00520F86" w:rsidRDefault="00E64CEA" w:rsidP="00E64CEA">
            <w:pPr>
              <w:jc w:val="center"/>
              <w:rPr>
                <w:lang w:val="uk-UA"/>
              </w:rPr>
            </w:pPr>
            <w:r w:rsidRPr="00520F86">
              <w:rPr>
                <w:b/>
                <w:bCs/>
                <w:lang w:val="uk-UA"/>
              </w:rPr>
              <w:t>9 - Академічна мобільність</w:t>
            </w:r>
          </w:p>
        </w:tc>
      </w:tr>
      <w:tr w:rsidR="00E64CEA" w:rsidRPr="00520F86" w:rsidTr="00E64CEA">
        <w:trPr>
          <w:gridAfter w:val="1"/>
          <w:wAfter w:w="79" w:type="dxa"/>
          <w:jc w:val="center"/>
        </w:trPr>
        <w:tc>
          <w:tcPr>
            <w:tcW w:w="2611" w:type="dxa"/>
            <w:vAlign w:val="center"/>
          </w:tcPr>
          <w:p w:rsidR="00E64CEA" w:rsidRPr="00520F86" w:rsidRDefault="00E64CEA" w:rsidP="00E64CEA">
            <w:pPr>
              <w:ind w:right="-107"/>
              <w:rPr>
                <w:b/>
                <w:lang w:val="uk-UA"/>
              </w:rPr>
            </w:pPr>
            <w:r w:rsidRPr="00520F86">
              <w:rPr>
                <w:b/>
                <w:lang w:val="uk-UA"/>
              </w:rPr>
              <w:t>Національна кредитна мобільність</w:t>
            </w:r>
          </w:p>
        </w:tc>
        <w:tc>
          <w:tcPr>
            <w:tcW w:w="6867" w:type="dxa"/>
            <w:gridSpan w:val="2"/>
            <w:vAlign w:val="center"/>
          </w:tcPr>
          <w:p w:rsidR="00E64CEA" w:rsidRPr="00520F86" w:rsidRDefault="00E64CEA" w:rsidP="00BC6D92">
            <w:pPr>
              <w:jc w:val="both"/>
              <w:rPr>
                <w:lang w:val="uk-UA"/>
              </w:rPr>
            </w:pPr>
            <w:r w:rsidRPr="00520F86">
              <w:rPr>
                <w:lang w:val="uk-UA"/>
              </w:rPr>
              <w:t xml:space="preserve">На основі двосторонніх договорів між </w:t>
            </w:r>
            <w:proofErr w:type="spellStart"/>
            <w:r w:rsidRPr="00520F86">
              <w:rPr>
                <w:lang w:val="uk-UA"/>
              </w:rPr>
              <w:t>Чугуєво-Бабчанським</w:t>
            </w:r>
            <w:proofErr w:type="spellEnd"/>
            <w:r w:rsidRPr="00520F86">
              <w:rPr>
                <w:lang w:val="uk-UA"/>
              </w:rPr>
              <w:t xml:space="preserve"> ліс</w:t>
            </w:r>
            <w:r w:rsidR="00BC6D92" w:rsidRPr="00520F86">
              <w:rPr>
                <w:lang w:val="uk-UA"/>
              </w:rPr>
              <w:t>овим фаховим</w:t>
            </w:r>
            <w:r w:rsidRPr="00520F86">
              <w:rPr>
                <w:lang w:val="uk-UA"/>
              </w:rPr>
              <w:t xml:space="preserve"> коледжем та закладами вищої освіти і науковими установами України.</w:t>
            </w:r>
          </w:p>
        </w:tc>
      </w:tr>
      <w:tr w:rsidR="00E64CEA" w:rsidRPr="00520F86" w:rsidTr="00E64CEA">
        <w:trPr>
          <w:gridAfter w:val="1"/>
          <w:wAfter w:w="79" w:type="dxa"/>
          <w:jc w:val="center"/>
        </w:trPr>
        <w:tc>
          <w:tcPr>
            <w:tcW w:w="2611" w:type="dxa"/>
            <w:vAlign w:val="center"/>
          </w:tcPr>
          <w:p w:rsidR="00E64CEA" w:rsidRPr="00520F86" w:rsidRDefault="00E64CEA" w:rsidP="00E64CEA">
            <w:pPr>
              <w:rPr>
                <w:b/>
                <w:lang w:val="uk-UA"/>
              </w:rPr>
            </w:pPr>
            <w:r w:rsidRPr="00520F86">
              <w:rPr>
                <w:b/>
                <w:lang w:val="uk-UA"/>
              </w:rPr>
              <w:t>Міжнародна кредитна мобільність</w:t>
            </w:r>
          </w:p>
        </w:tc>
        <w:tc>
          <w:tcPr>
            <w:tcW w:w="6867" w:type="dxa"/>
            <w:gridSpan w:val="2"/>
            <w:vAlign w:val="center"/>
          </w:tcPr>
          <w:p w:rsidR="00E64CEA" w:rsidRPr="00520F86" w:rsidRDefault="00E64CEA" w:rsidP="00BC6D92">
            <w:pPr>
              <w:jc w:val="both"/>
              <w:rPr>
                <w:lang w:val="uk-UA"/>
              </w:rPr>
            </w:pPr>
            <w:r w:rsidRPr="00520F86">
              <w:rPr>
                <w:lang w:val="uk-UA"/>
              </w:rPr>
              <w:t xml:space="preserve">На основі двосторонніх договорів між </w:t>
            </w:r>
            <w:proofErr w:type="spellStart"/>
            <w:r w:rsidRPr="00520F86">
              <w:rPr>
                <w:lang w:val="uk-UA"/>
              </w:rPr>
              <w:t>Чугуєво-Бабчанським</w:t>
            </w:r>
            <w:proofErr w:type="spellEnd"/>
            <w:r w:rsidRPr="00520F86">
              <w:rPr>
                <w:lang w:val="uk-UA"/>
              </w:rPr>
              <w:t xml:space="preserve"> ліс</w:t>
            </w:r>
            <w:r w:rsidR="00BC6D92" w:rsidRPr="00520F86">
              <w:rPr>
                <w:lang w:val="uk-UA"/>
              </w:rPr>
              <w:t>овим фаховим</w:t>
            </w:r>
            <w:r w:rsidRPr="00520F86">
              <w:rPr>
                <w:lang w:val="uk-UA"/>
              </w:rPr>
              <w:t xml:space="preserve"> коледжем  та освітніми закладами </w:t>
            </w:r>
            <w:r w:rsidR="00593A14" w:rsidRPr="00520F86">
              <w:rPr>
                <w:lang w:val="uk-UA"/>
              </w:rPr>
              <w:t>Польщі</w:t>
            </w:r>
            <w:r w:rsidRPr="00520F86">
              <w:rPr>
                <w:lang w:val="uk-UA"/>
              </w:rPr>
              <w:t xml:space="preserve"> та Словаччини.</w:t>
            </w:r>
          </w:p>
        </w:tc>
      </w:tr>
      <w:tr w:rsidR="00E64CEA" w:rsidRPr="00520F86" w:rsidTr="00E64CEA">
        <w:trPr>
          <w:gridAfter w:val="1"/>
          <w:wAfter w:w="79" w:type="dxa"/>
          <w:trHeight w:val="1111"/>
          <w:jc w:val="center"/>
        </w:trPr>
        <w:tc>
          <w:tcPr>
            <w:tcW w:w="2611" w:type="dxa"/>
            <w:vAlign w:val="center"/>
          </w:tcPr>
          <w:p w:rsidR="00E64CEA" w:rsidRPr="00520F86" w:rsidRDefault="00E64CEA" w:rsidP="00E64CEA">
            <w:pPr>
              <w:rPr>
                <w:b/>
                <w:lang w:val="uk-UA"/>
              </w:rPr>
            </w:pPr>
            <w:r w:rsidRPr="00520F86">
              <w:rPr>
                <w:b/>
                <w:lang w:val="uk-UA"/>
              </w:rPr>
              <w:t>Навчання іноземних здобувачів вищої освіти</w:t>
            </w:r>
          </w:p>
        </w:tc>
        <w:tc>
          <w:tcPr>
            <w:tcW w:w="6867" w:type="dxa"/>
            <w:gridSpan w:val="2"/>
            <w:vAlign w:val="center"/>
          </w:tcPr>
          <w:p w:rsidR="00E64CEA" w:rsidRPr="00520F86" w:rsidRDefault="00E64CEA" w:rsidP="00E64CEA">
            <w:pPr>
              <w:jc w:val="both"/>
              <w:rPr>
                <w:lang w:val="uk-UA"/>
              </w:rPr>
            </w:pPr>
            <w:r w:rsidRPr="00520F86">
              <w:rPr>
                <w:lang w:val="uk-UA"/>
              </w:rPr>
              <w:t>Можливе, за умови виконання ліцензійних вимог щодо навчання іноземців.</w:t>
            </w:r>
          </w:p>
        </w:tc>
      </w:tr>
    </w:tbl>
    <w:p w:rsidR="00E64CEA" w:rsidRPr="00520F86" w:rsidRDefault="00E64CEA" w:rsidP="00E64CEA">
      <w:pPr>
        <w:spacing w:after="120"/>
        <w:rPr>
          <w:caps/>
          <w:lang w:val="uk-UA"/>
        </w:rPr>
      </w:pPr>
    </w:p>
    <w:p w:rsidR="00E64CEA" w:rsidRPr="00520F86" w:rsidRDefault="00E64CEA" w:rsidP="00E64CEA">
      <w:pPr>
        <w:spacing w:after="120"/>
        <w:rPr>
          <w:caps/>
          <w:lang w:val="uk-UA"/>
        </w:rPr>
      </w:pPr>
    </w:p>
    <w:p w:rsidR="00E64CEA" w:rsidRPr="00520F86" w:rsidRDefault="00E64CEA" w:rsidP="00E64CEA">
      <w:pPr>
        <w:spacing w:after="120"/>
        <w:rPr>
          <w:caps/>
          <w:lang w:val="uk-UA"/>
        </w:rPr>
      </w:pPr>
    </w:p>
    <w:p w:rsidR="00E64CEA" w:rsidRPr="00520F86" w:rsidRDefault="00E64CEA" w:rsidP="00E64CEA">
      <w:pPr>
        <w:pStyle w:val="Default"/>
        <w:jc w:val="center"/>
        <w:rPr>
          <w:b/>
          <w:bCs/>
          <w:color w:val="auto"/>
          <w:sz w:val="28"/>
          <w:szCs w:val="28"/>
          <w:lang w:val="uk-UA"/>
        </w:rPr>
      </w:pPr>
      <w:r w:rsidRPr="00520F86">
        <w:rPr>
          <w:b/>
          <w:bCs/>
          <w:color w:val="auto"/>
          <w:sz w:val="28"/>
          <w:szCs w:val="28"/>
        </w:rPr>
        <w:lastRenderedPageBreak/>
        <w:t xml:space="preserve">2. </w:t>
      </w:r>
      <w:proofErr w:type="spellStart"/>
      <w:r w:rsidRPr="00520F86">
        <w:rPr>
          <w:b/>
          <w:bCs/>
          <w:color w:val="auto"/>
          <w:sz w:val="28"/>
          <w:szCs w:val="28"/>
        </w:rPr>
        <w:t>Перелік</w:t>
      </w:r>
      <w:proofErr w:type="spellEnd"/>
      <w:r w:rsidRPr="00520F86">
        <w:rPr>
          <w:b/>
          <w:bCs/>
          <w:color w:val="auto"/>
          <w:sz w:val="28"/>
          <w:szCs w:val="28"/>
        </w:rPr>
        <w:t xml:space="preserve"> компонент </w:t>
      </w:r>
      <w:proofErr w:type="spellStart"/>
      <w:r w:rsidRPr="00520F86">
        <w:rPr>
          <w:b/>
          <w:bCs/>
          <w:color w:val="auto"/>
          <w:sz w:val="28"/>
          <w:szCs w:val="28"/>
        </w:rPr>
        <w:t>освітньо-професійної</w:t>
      </w:r>
      <w:proofErr w:type="spellEnd"/>
      <w:r w:rsidRPr="00520F86">
        <w:rPr>
          <w:b/>
          <w:bCs/>
          <w:color w:val="auto"/>
          <w:sz w:val="28"/>
          <w:szCs w:val="28"/>
          <w:lang w:val="uk-UA"/>
        </w:rPr>
        <w:t xml:space="preserve"> </w:t>
      </w:r>
      <w:proofErr w:type="spellStart"/>
      <w:r w:rsidRPr="00520F86">
        <w:rPr>
          <w:b/>
          <w:bCs/>
          <w:color w:val="auto"/>
          <w:sz w:val="28"/>
          <w:szCs w:val="28"/>
        </w:rPr>
        <w:t>програми</w:t>
      </w:r>
      <w:proofErr w:type="spellEnd"/>
      <w:r w:rsidRPr="00520F86">
        <w:rPr>
          <w:b/>
          <w:bCs/>
          <w:color w:val="auto"/>
          <w:sz w:val="28"/>
          <w:szCs w:val="28"/>
          <w:lang w:val="uk-UA"/>
        </w:rPr>
        <w:t xml:space="preserve">                                                            та їх логічна послідовність</w:t>
      </w:r>
    </w:p>
    <w:p w:rsidR="00E64CEA" w:rsidRPr="00520F86" w:rsidRDefault="00E64CEA" w:rsidP="00E64CEA">
      <w:pPr>
        <w:pStyle w:val="Default"/>
        <w:jc w:val="center"/>
        <w:rPr>
          <w:b/>
          <w:color w:val="auto"/>
          <w:sz w:val="28"/>
          <w:szCs w:val="28"/>
          <w:lang w:val="uk-UA"/>
        </w:rPr>
      </w:pPr>
      <w:r w:rsidRPr="00520F86">
        <w:rPr>
          <w:b/>
          <w:color w:val="auto"/>
          <w:sz w:val="28"/>
          <w:szCs w:val="28"/>
        </w:rPr>
        <w:t xml:space="preserve">2.1. </w:t>
      </w:r>
      <w:proofErr w:type="spellStart"/>
      <w:r w:rsidRPr="00520F86">
        <w:rPr>
          <w:b/>
          <w:color w:val="auto"/>
          <w:sz w:val="28"/>
          <w:szCs w:val="28"/>
        </w:rPr>
        <w:t>Перелік</w:t>
      </w:r>
      <w:proofErr w:type="spellEnd"/>
      <w:r w:rsidRPr="00520F86">
        <w:rPr>
          <w:b/>
          <w:color w:val="auto"/>
          <w:sz w:val="28"/>
          <w:szCs w:val="28"/>
        </w:rPr>
        <w:t xml:space="preserve"> компонент ОП</w:t>
      </w:r>
    </w:p>
    <w:p w:rsidR="00BC6D92" w:rsidRPr="00520F86" w:rsidRDefault="00BC6D92" w:rsidP="00BC6D92">
      <w:pPr>
        <w:pStyle w:val="Default"/>
        <w:jc w:val="center"/>
        <w:rPr>
          <w:color w:val="auto"/>
          <w:sz w:val="28"/>
          <w:szCs w:val="28"/>
          <w:lang w:val="uk-UA"/>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7"/>
        <w:gridCol w:w="4816"/>
        <w:gridCol w:w="6"/>
        <w:gridCol w:w="136"/>
        <w:gridCol w:w="1276"/>
        <w:gridCol w:w="428"/>
        <w:gridCol w:w="1276"/>
      </w:tblGrid>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center"/>
          </w:tcPr>
          <w:p w:rsidR="00BC6D92" w:rsidRPr="00520F86" w:rsidRDefault="00BC6D92" w:rsidP="004D4E1E">
            <w:pPr>
              <w:pStyle w:val="Default"/>
              <w:spacing w:line="256" w:lineRule="auto"/>
              <w:rPr>
                <w:color w:val="auto"/>
                <w:sz w:val="22"/>
                <w:szCs w:val="22"/>
              </w:rPr>
            </w:pPr>
            <w:r w:rsidRPr="00520F86">
              <w:rPr>
                <w:b/>
                <w:bCs/>
                <w:color w:val="auto"/>
                <w:sz w:val="22"/>
                <w:szCs w:val="22"/>
              </w:rPr>
              <w:t xml:space="preserve">Код </w:t>
            </w:r>
            <w:proofErr w:type="spellStart"/>
            <w:r w:rsidRPr="00520F86">
              <w:rPr>
                <w:b/>
                <w:bCs/>
                <w:color w:val="auto"/>
                <w:sz w:val="22"/>
                <w:szCs w:val="22"/>
              </w:rPr>
              <w:t>н</w:t>
            </w:r>
            <w:proofErr w:type="spellEnd"/>
            <w:r w:rsidRPr="00520F86">
              <w:rPr>
                <w:b/>
                <w:bCs/>
                <w:color w:val="auto"/>
                <w:sz w:val="22"/>
                <w:szCs w:val="22"/>
              </w:rPr>
              <w:t>/</w:t>
            </w:r>
            <w:proofErr w:type="spellStart"/>
            <w:r w:rsidRPr="00520F86">
              <w:rPr>
                <w:b/>
                <w:bCs/>
                <w:color w:val="auto"/>
                <w:sz w:val="22"/>
                <w:szCs w:val="22"/>
              </w:rPr>
              <w:t>д</w:t>
            </w:r>
            <w:proofErr w:type="spellEnd"/>
            <w:r w:rsidRPr="00520F86">
              <w:rPr>
                <w:b/>
                <w:bCs/>
                <w:color w:val="auto"/>
                <w:sz w:val="22"/>
                <w:szCs w:val="22"/>
              </w:rPr>
              <w:t xml:space="preserve"> </w:t>
            </w:r>
          </w:p>
          <w:p w:rsidR="00BC6D92" w:rsidRPr="00520F86" w:rsidRDefault="00BC6D92" w:rsidP="004D4E1E">
            <w:pPr>
              <w:snapToGrid w:val="0"/>
              <w:spacing w:line="256" w:lineRule="auto"/>
              <w:ind w:left="-105" w:right="-106"/>
              <w:rPr>
                <w:b/>
                <w:lang w:val="uk-UA"/>
              </w:rPr>
            </w:pPr>
          </w:p>
        </w:tc>
        <w:tc>
          <w:tcPr>
            <w:tcW w:w="4958" w:type="dxa"/>
            <w:gridSpan w:val="3"/>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pStyle w:val="Default"/>
              <w:spacing w:line="256" w:lineRule="auto"/>
              <w:rPr>
                <w:color w:val="auto"/>
                <w:sz w:val="22"/>
                <w:szCs w:val="22"/>
                <w:lang w:val="uk-UA"/>
              </w:rPr>
            </w:pPr>
            <w:r w:rsidRPr="00520F86">
              <w:rPr>
                <w:b/>
                <w:bCs/>
                <w:color w:val="auto"/>
                <w:sz w:val="22"/>
                <w:szCs w:val="22"/>
                <w:lang w:val="uk-UA"/>
              </w:rPr>
              <w:t xml:space="preserve">Компоненти освітньо-професійної програми </w:t>
            </w:r>
          </w:p>
          <w:p w:rsidR="00BC6D92" w:rsidRPr="00520F86" w:rsidRDefault="00BC6D92" w:rsidP="004D4E1E">
            <w:pPr>
              <w:pStyle w:val="Default"/>
              <w:spacing w:line="256" w:lineRule="auto"/>
              <w:rPr>
                <w:color w:val="auto"/>
                <w:sz w:val="22"/>
                <w:szCs w:val="22"/>
                <w:lang w:val="uk-UA"/>
              </w:rPr>
            </w:pPr>
            <w:r w:rsidRPr="00520F86">
              <w:rPr>
                <w:b/>
                <w:bCs/>
                <w:color w:val="auto"/>
                <w:sz w:val="22"/>
                <w:szCs w:val="22"/>
                <w:lang w:val="uk-UA"/>
              </w:rPr>
              <w:t xml:space="preserve">(навчальні дисципліни, курсові проекти (роботи), практики, кваліфікаційний іспит         ( кваліфікаційна робота) </w:t>
            </w:r>
          </w:p>
        </w:tc>
        <w:tc>
          <w:tcPr>
            <w:tcW w:w="1276" w:type="dxa"/>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pStyle w:val="Default"/>
              <w:spacing w:line="256" w:lineRule="auto"/>
              <w:rPr>
                <w:color w:val="auto"/>
                <w:sz w:val="22"/>
                <w:szCs w:val="22"/>
              </w:rPr>
            </w:pPr>
            <w:proofErr w:type="spellStart"/>
            <w:r w:rsidRPr="00520F86">
              <w:rPr>
                <w:b/>
                <w:bCs/>
                <w:color w:val="auto"/>
                <w:sz w:val="22"/>
                <w:szCs w:val="22"/>
              </w:rPr>
              <w:t>Кількість</w:t>
            </w:r>
            <w:proofErr w:type="spellEnd"/>
            <w:r w:rsidRPr="00520F86">
              <w:rPr>
                <w:b/>
                <w:bCs/>
                <w:color w:val="auto"/>
                <w:sz w:val="22"/>
                <w:szCs w:val="22"/>
              </w:rPr>
              <w:t xml:space="preserve"> </w:t>
            </w:r>
            <w:proofErr w:type="spellStart"/>
            <w:r w:rsidRPr="00520F86">
              <w:rPr>
                <w:b/>
                <w:bCs/>
                <w:color w:val="auto"/>
                <w:sz w:val="22"/>
                <w:szCs w:val="22"/>
              </w:rPr>
              <w:t>кредитів</w:t>
            </w:r>
            <w:proofErr w:type="spellEnd"/>
            <w:r w:rsidRPr="00520F86">
              <w:rPr>
                <w:b/>
                <w:bCs/>
                <w:color w:val="auto"/>
                <w:sz w:val="22"/>
                <w:szCs w:val="22"/>
              </w:rPr>
              <w:t xml:space="preserve"> </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snapToGrid w:val="0"/>
              <w:spacing w:line="256" w:lineRule="auto"/>
              <w:jc w:val="center"/>
              <w:rPr>
                <w:b/>
                <w:sz w:val="24"/>
                <w:szCs w:val="24"/>
                <w:lang w:val="uk-UA"/>
              </w:rPr>
            </w:pPr>
            <w:r w:rsidRPr="00520F86">
              <w:rPr>
                <w:b/>
                <w:sz w:val="24"/>
                <w:szCs w:val="24"/>
                <w:lang w:val="uk-UA"/>
              </w:rPr>
              <w:t>Форма</w:t>
            </w:r>
          </w:p>
          <w:p w:rsidR="00BC6D92" w:rsidRPr="00520F86" w:rsidRDefault="00BC6D92" w:rsidP="004D4E1E">
            <w:pPr>
              <w:snapToGrid w:val="0"/>
              <w:spacing w:line="256" w:lineRule="auto"/>
              <w:ind w:left="-7" w:right="-74"/>
              <w:jc w:val="center"/>
              <w:rPr>
                <w:b/>
                <w:sz w:val="24"/>
                <w:szCs w:val="24"/>
                <w:lang w:val="uk-UA"/>
              </w:rPr>
            </w:pPr>
            <w:r w:rsidRPr="00520F86">
              <w:rPr>
                <w:b/>
                <w:sz w:val="24"/>
                <w:szCs w:val="24"/>
                <w:lang w:val="uk-UA"/>
              </w:rPr>
              <w:t>підсумкового контролю</w:t>
            </w:r>
          </w:p>
        </w:tc>
      </w:tr>
      <w:tr w:rsidR="00BC6D92" w:rsidRPr="00520F86" w:rsidTr="007360A4">
        <w:tc>
          <w:tcPr>
            <w:tcW w:w="1557" w:type="dxa"/>
            <w:tcBorders>
              <w:top w:val="single" w:sz="4" w:space="0" w:color="auto"/>
              <w:left w:val="single" w:sz="4" w:space="0" w:color="auto"/>
              <w:bottom w:val="double" w:sz="4" w:space="0" w:color="auto"/>
              <w:right w:val="single" w:sz="4" w:space="0" w:color="auto"/>
            </w:tcBorders>
            <w:vAlign w:val="center"/>
            <w:hideMark/>
          </w:tcPr>
          <w:p w:rsidR="00BC6D92" w:rsidRPr="00520F86" w:rsidRDefault="00BC6D92" w:rsidP="004D4E1E">
            <w:pPr>
              <w:snapToGrid w:val="0"/>
              <w:spacing w:line="256" w:lineRule="auto"/>
              <w:ind w:left="-105" w:right="-106"/>
              <w:jc w:val="center"/>
              <w:rPr>
                <w:lang w:val="uk-UA"/>
              </w:rPr>
            </w:pPr>
            <w:r w:rsidRPr="00520F86">
              <w:rPr>
                <w:lang w:val="uk-UA"/>
              </w:rPr>
              <w:t>1</w:t>
            </w:r>
          </w:p>
        </w:tc>
        <w:tc>
          <w:tcPr>
            <w:tcW w:w="4958" w:type="dxa"/>
            <w:gridSpan w:val="3"/>
            <w:tcBorders>
              <w:top w:val="single" w:sz="4" w:space="0" w:color="auto"/>
              <w:left w:val="single" w:sz="4" w:space="0" w:color="auto"/>
              <w:bottom w:val="double" w:sz="4" w:space="0" w:color="auto"/>
              <w:right w:val="single" w:sz="4" w:space="0" w:color="auto"/>
            </w:tcBorders>
            <w:vAlign w:val="center"/>
            <w:hideMark/>
          </w:tcPr>
          <w:p w:rsidR="00BC6D92" w:rsidRPr="00520F86" w:rsidRDefault="00BC6D92" w:rsidP="004D4E1E">
            <w:pPr>
              <w:snapToGrid w:val="0"/>
              <w:spacing w:line="256" w:lineRule="auto"/>
              <w:jc w:val="center"/>
              <w:rPr>
                <w:lang w:val="uk-UA"/>
              </w:rPr>
            </w:pPr>
            <w:r w:rsidRPr="00520F86">
              <w:rPr>
                <w:lang w:val="uk-UA"/>
              </w:rPr>
              <w:t>2</w:t>
            </w:r>
          </w:p>
        </w:tc>
        <w:tc>
          <w:tcPr>
            <w:tcW w:w="1276" w:type="dxa"/>
            <w:tcBorders>
              <w:top w:val="single" w:sz="4" w:space="0" w:color="auto"/>
              <w:left w:val="single" w:sz="4" w:space="0" w:color="auto"/>
              <w:bottom w:val="double" w:sz="4" w:space="0" w:color="auto"/>
              <w:right w:val="single" w:sz="4" w:space="0" w:color="auto"/>
            </w:tcBorders>
            <w:vAlign w:val="center"/>
            <w:hideMark/>
          </w:tcPr>
          <w:p w:rsidR="00BC6D92" w:rsidRPr="00520F86" w:rsidRDefault="00BC6D92" w:rsidP="004D4E1E">
            <w:pPr>
              <w:spacing w:line="256" w:lineRule="auto"/>
              <w:jc w:val="center"/>
              <w:rPr>
                <w:lang w:val="uk-UA"/>
              </w:rPr>
            </w:pPr>
            <w:r w:rsidRPr="00520F86">
              <w:rPr>
                <w:lang w:val="uk-UA"/>
              </w:rPr>
              <w:t>3</w:t>
            </w:r>
          </w:p>
        </w:tc>
        <w:tc>
          <w:tcPr>
            <w:tcW w:w="1704" w:type="dxa"/>
            <w:gridSpan w:val="2"/>
            <w:tcBorders>
              <w:top w:val="single" w:sz="4" w:space="0" w:color="auto"/>
              <w:left w:val="single" w:sz="4" w:space="0" w:color="auto"/>
              <w:bottom w:val="double" w:sz="4" w:space="0" w:color="auto"/>
              <w:right w:val="single" w:sz="4" w:space="0" w:color="auto"/>
            </w:tcBorders>
            <w:vAlign w:val="center"/>
            <w:hideMark/>
          </w:tcPr>
          <w:p w:rsidR="00BC6D92" w:rsidRPr="00520F86" w:rsidRDefault="00BC6D92" w:rsidP="004D4E1E">
            <w:pPr>
              <w:snapToGrid w:val="0"/>
              <w:spacing w:line="256" w:lineRule="auto"/>
              <w:jc w:val="center"/>
              <w:rPr>
                <w:lang w:val="uk-UA"/>
              </w:rPr>
            </w:pPr>
            <w:r w:rsidRPr="00520F86">
              <w:rPr>
                <w:lang w:val="uk-UA"/>
              </w:rPr>
              <w:t>4</w:t>
            </w:r>
          </w:p>
        </w:tc>
      </w:tr>
      <w:tr w:rsidR="00BC6D92" w:rsidRPr="00520F86" w:rsidTr="004D4E1E">
        <w:trPr>
          <w:trHeight w:val="537"/>
        </w:trPr>
        <w:tc>
          <w:tcPr>
            <w:tcW w:w="9495" w:type="dxa"/>
            <w:gridSpan w:val="7"/>
            <w:tcBorders>
              <w:top w:val="double" w:sz="4" w:space="0" w:color="auto"/>
              <w:left w:val="single" w:sz="4" w:space="0" w:color="auto"/>
              <w:bottom w:val="double" w:sz="4" w:space="0" w:color="auto"/>
              <w:right w:val="single" w:sz="4" w:space="0" w:color="auto"/>
            </w:tcBorders>
            <w:vAlign w:val="center"/>
            <w:hideMark/>
          </w:tcPr>
          <w:p w:rsidR="00BC6D92" w:rsidRPr="00520F86" w:rsidRDefault="00BC6D92" w:rsidP="004D4E1E">
            <w:pPr>
              <w:snapToGrid w:val="0"/>
              <w:spacing w:line="256" w:lineRule="auto"/>
              <w:jc w:val="center"/>
              <w:rPr>
                <w:b/>
                <w:lang w:val="uk-UA"/>
              </w:rPr>
            </w:pPr>
            <w:r w:rsidRPr="00520F86">
              <w:rPr>
                <w:b/>
                <w:lang w:val="uk-UA"/>
              </w:rPr>
              <w:t xml:space="preserve">1. Обов'язкові  компоненти  ОПП (ОК) </w:t>
            </w:r>
          </w:p>
        </w:tc>
      </w:tr>
      <w:tr w:rsidR="00BC6D92" w:rsidRPr="00520F86" w:rsidTr="004D4E1E">
        <w:trPr>
          <w:trHeight w:val="614"/>
        </w:trPr>
        <w:tc>
          <w:tcPr>
            <w:tcW w:w="9495" w:type="dxa"/>
            <w:gridSpan w:val="7"/>
            <w:tcBorders>
              <w:top w:val="double" w:sz="4" w:space="0" w:color="auto"/>
              <w:left w:val="single" w:sz="4" w:space="0" w:color="auto"/>
              <w:bottom w:val="double" w:sz="4" w:space="0" w:color="auto"/>
              <w:right w:val="single" w:sz="4" w:space="0" w:color="auto"/>
            </w:tcBorders>
            <w:vAlign w:val="center"/>
          </w:tcPr>
          <w:p w:rsidR="00BC6D92" w:rsidRPr="00520F86" w:rsidRDefault="00BC6D92" w:rsidP="004D4E1E">
            <w:pPr>
              <w:suppressAutoHyphens/>
              <w:snapToGrid w:val="0"/>
              <w:spacing w:line="256" w:lineRule="auto"/>
              <w:rPr>
                <w:i/>
                <w:lang w:val="uk-UA"/>
              </w:rPr>
            </w:pPr>
            <w:r w:rsidRPr="00520F86">
              <w:rPr>
                <w:rFonts w:eastAsia="SimSun"/>
                <w:i/>
                <w:w w:val="95"/>
                <w:lang w:val="uk-UA"/>
              </w:rPr>
              <w:t xml:space="preserve">                     </w:t>
            </w:r>
            <w:r w:rsidRPr="00520F86">
              <w:rPr>
                <w:b/>
                <w:bCs/>
                <w:lang w:val="uk-UA"/>
              </w:rPr>
              <w:t xml:space="preserve"> </w:t>
            </w:r>
            <w:r w:rsidRPr="00520F86">
              <w:rPr>
                <w:b/>
                <w:bCs/>
              </w:rPr>
              <w:t xml:space="preserve">1.1 </w:t>
            </w:r>
            <w:proofErr w:type="spellStart"/>
            <w:r w:rsidRPr="00520F86">
              <w:rPr>
                <w:b/>
                <w:bCs/>
              </w:rPr>
              <w:t>Дисципліни</w:t>
            </w:r>
            <w:proofErr w:type="spellEnd"/>
            <w:r w:rsidRPr="00520F86">
              <w:rPr>
                <w:b/>
                <w:bCs/>
              </w:rPr>
              <w:t xml:space="preserve">, </w:t>
            </w:r>
            <w:proofErr w:type="spellStart"/>
            <w:r w:rsidRPr="00520F86">
              <w:rPr>
                <w:b/>
                <w:bCs/>
              </w:rPr>
              <w:t>що</w:t>
            </w:r>
            <w:proofErr w:type="spellEnd"/>
            <w:r w:rsidRPr="00520F86">
              <w:rPr>
                <w:b/>
                <w:bCs/>
              </w:rPr>
              <w:t xml:space="preserve"> </w:t>
            </w:r>
            <w:proofErr w:type="spellStart"/>
            <w:r w:rsidRPr="00520F86">
              <w:rPr>
                <w:b/>
                <w:bCs/>
              </w:rPr>
              <w:t>формують</w:t>
            </w:r>
            <w:proofErr w:type="spellEnd"/>
            <w:r w:rsidRPr="00520F86">
              <w:rPr>
                <w:b/>
                <w:bCs/>
              </w:rPr>
              <w:t xml:space="preserve"> </w:t>
            </w:r>
            <w:proofErr w:type="spellStart"/>
            <w:r w:rsidRPr="00520F86">
              <w:rPr>
                <w:b/>
                <w:bCs/>
              </w:rPr>
              <w:t>загальні</w:t>
            </w:r>
            <w:proofErr w:type="spellEnd"/>
            <w:r w:rsidRPr="00520F86">
              <w:rPr>
                <w:b/>
                <w:bCs/>
              </w:rPr>
              <w:t xml:space="preserve"> </w:t>
            </w:r>
            <w:proofErr w:type="spellStart"/>
            <w:r w:rsidRPr="00520F86">
              <w:rPr>
                <w:b/>
                <w:bCs/>
              </w:rPr>
              <w:t>компетентності</w:t>
            </w:r>
            <w:proofErr w:type="spellEnd"/>
            <w:r w:rsidRPr="00520F86">
              <w:rPr>
                <w:b/>
                <w:bCs/>
              </w:rPr>
              <w:t xml:space="preserve"> </w:t>
            </w:r>
          </w:p>
          <w:p w:rsidR="00BC6D92" w:rsidRPr="00520F86" w:rsidRDefault="00BC6D92" w:rsidP="004D4E1E">
            <w:pPr>
              <w:suppressAutoHyphens/>
              <w:snapToGrid w:val="0"/>
              <w:spacing w:line="256" w:lineRule="auto"/>
              <w:rPr>
                <w:i/>
                <w:lang w:val="uk-UA"/>
              </w:rPr>
            </w:pPr>
          </w:p>
        </w:tc>
      </w:tr>
      <w:tr w:rsidR="00BC6D92" w:rsidRPr="00520F86" w:rsidTr="007360A4">
        <w:tc>
          <w:tcPr>
            <w:tcW w:w="1557" w:type="dxa"/>
            <w:tcBorders>
              <w:top w:val="doub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ind w:left="77" w:hanging="43"/>
              <w:jc w:val="center"/>
              <w:rPr>
                <w:rFonts w:eastAsia="SimSun"/>
                <w:lang w:val="uk-UA"/>
              </w:rPr>
            </w:pPr>
            <w:r w:rsidRPr="00520F86">
              <w:rPr>
                <w:rFonts w:eastAsia="SimSun"/>
                <w:w w:val="95"/>
                <w:lang w:val="uk-UA"/>
              </w:rPr>
              <w:t>ОК 1.01</w:t>
            </w:r>
          </w:p>
        </w:tc>
        <w:tc>
          <w:tcPr>
            <w:tcW w:w="4958" w:type="dxa"/>
            <w:gridSpan w:val="3"/>
            <w:tcBorders>
              <w:top w:val="doub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w w:val="95"/>
                <w:lang w:val="uk-UA"/>
              </w:rPr>
              <w:t>Історія України</w:t>
            </w:r>
          </w:p>
        </w:tc>
        <w:tc>
          <w:tcPr>
            <w:tcW w:w="1276" w:type="dxa"/>
            <w:tcBorders>
              <w:top w:val="doub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ind w:right="181"/>
              <w:jc w:val="center"/>
              <w:rPr>
                <w:rFonts w:eastAsia="SimSun"/>
                <w:lang w:val="uk-UA"/>
              </w:rPr>
            </w:pPr>
            <w:r w:rsidRPr="00520F86">
              <w:rPr>
                <w:rFonts w:eastAsia="SimSun"/>
                <w:w w:val="89"/>
                <w:lang w:val="uk-UA"/>
              </w:rPr>
              <w:t>2,0</w:t>
            </w:r>
          </w:p>
        </w:tc>
        <w:tc>
          <w:tcPr>
            <w:tcW w:w="1704" w:type="dxa"/>
            <w:gridSpan w:val="2"/>
            <w:tcBorders>
              <w:top w:val="doub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89"/>
                <w:lang w:val="uk-UA"/>
              </w:rPr>
              <w:t>залік</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95"/>
                <w:lang w:val="uk-UA"/>
              </w:rPr>
              <w:t>ОК 1.02</w:t>
            </w:r>
          </w:p>
        </w:tc>
        <w:tc>
          <w:tcPr>
            <w:tcW w:w="4958" w:type="dxa"/>
            <w:gridSpan w:val="3"/>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w w:val="92"/>
                <w:lang w:val="uk-UA"/>
              </w:rPr>
              <w:t>Українська мова за професійним спрямуванням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ind w:right="181"/>
              <w:jc w:val="center"/>
              <w:rPr>
                <w:rFonts w:eastAsia="SimSun"/>
                <w:lang w:val="uk-UA"/>
              </w:rPr>
            </w:pPr>
            <w:r w:rsidRPr="00520F86">
              <w:rPr>
                <w:rFonts w:eastAsia="SimSun"/>
                <w:w w:val="89"/>
                <w:lang w:val="uk-UA"/>
              </w:rPr>
              <w:t>2,0</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89"/>
                <w:lang w:val="uk-UA"/>
              </w:rPr>
              <w:t>залік</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95"/>
                <w:lang w:val="uk-UA"/>
              </w:rPr>
            </w:pPr>
            <w:r w:rsidRPr="00520F86">
              <w:rPr>
                <w:rFonts w:eastAsia="SimSun"/>
                <w:w w:val="95"/>
                <w:lang w:val="uk-UA"/>
              </w:rPr>
              <w:t>ОК 1.03</w:t>
            </w:r>
          </w:p>
        </w:tc>
        <w:tc>
          <w:tcPr>
            <w:tcW w:w="4958" w:type="dxa"/>
            <w:gridSpan w:val="3"/>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w w:val="92"/>
                <w:lang w:val="uk-UA"/>
              </w:rPr>
              <w:t>Економічна теорія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ind w:right="181"/>
              <w:jc w:val="center"/>
              <w:rPr>
                <w:rFonts w:eastAsia="SimSun"/>
                <w:w w:val="89"/>
                <w:lang w:val="uk-UA"/>
              </w:rPr>
            </w:pPr>
            <w:r w:rsidRPr="00520F86">
              <w:rPr>
                <w:rFonts w:eastAsia="SimSun"/>
                <w:w w:val="89"/>
                <w:lang w:val="uk-UA"/>
              </w:rPr>
              <w:t>2,0</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залік</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95"/>
                <w:lang w:val="uk-UA"/>
              </w:rPr>
            </w:pPr>
            <w:r w:rsidRPr="00520F86">
              <w:rPr>
                <w:rFonts w:eastAsia="SimSun"/>
                <w:w w:val="95"/>
                <w:lang w:val="uk-UA"/>
              </w:rPr>
              <w:t>ОК 1.04</w:t>
            </w:r>
          </w:p>
        </w:tc>
        <w:tc>
          <w:tcPr>
            <w:tcW w:w="4958" w:type="dxa"/>
            <w:gridSpan w:val="3"/>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Основи філософських знань</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ind w:right="181"/>
              <w:jc w:val="center"/>
              <w:rPr>
                <w:rFonts w:eastAsia="SimSun"/>
                <w:w w:val="89"/>
                <w:lang w:val="uk-UA"/>
              </w:rPr>
            </w:pPr>
            <w:r w:rsidRPr="00520F86">
              <w:rPr>
                <w:rFonts w:eastAsia="SimSun"/>
                <w:w w:val="89"/>
                <w:lang w:val="uk-UA"/>
              </w:rPr>
              <w:t>2,0</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залік</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95"/>
                <w:lang w:val="uk-UA"/>
              </w:rPr>
            </w:pPr>
            <w:r w:rsidRPr="00520F86">
              <w:rPr>
                <w:rFonts w:eastAsia="SimSun"/>
                <w:w w:val="95"/>
                <w:lang w:val="uk-UA"/>
              </w:rPr>
              <w:t>ОК 1.05</w:t>
            </w:r>
          </w:p>
        </w:tc>
        <w:tc>
          <w:tcPr>
            <w:tcW w:w="4958" w:type="dxa"/>
            <w:gridSpan w:val="3"/>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Соціологія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ind w:right="181"/>
              <w:jc w:val="center"/>
              <w:rPr>
                <w:rFonts w:eastAsia="SimSun"/>
                <w:w w:val="89"/>
                <w:lang w:val="uk-UA"/>
              </w:rPr>
            </w:pPr>
            <w:r w:rsidRPr="00520F86">
              <w:rPr>
                <w:rFonts w:eastAsia="SimSun"/>
                <w:w w:val="89"/>
                <w:lang w:val="uk-UA"/>
              </w:rPr>
              <w:t>2,0</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залік</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95"/>
                <w:lang w:val="uk-UA"/>
              </w:rPr>
            </w:pPr>
            <w:r w:rsidRPr="00520F86">
              <w:rPr>
                <w:rFonts w:eastAsia="SimSun"/>
                <w:w w:val="95"/>
                <w:lang w:val="uk-UA"/>
              </w:rPr>
              <w:t>ОК 1.06</w:t>
            </w:r>
          </w:p>
        </w:tc>
        <w:tc>
          <w:tcPr>
            <w:tcW w:w="4958" w:type="dxa"/>
            <w:gridSpan w:val="3"/>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w w:val="92"/>
                <w:lang w:val="uk-UA"/>
              </w:rPr>
            </w:pPr>
            <w:r w:rsidRPr="00520F86">
              <w:rPr>
                <w:rFonts w:eastAsia="SimSun"/>
                <w:lang w:val="uk-UA"/>
              </w:rPr>
              <w:t>Культурологія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ind w:right="181"/>
              <w:jc w:val="center"/>
              <w:rPr>
                <w:rFonts w:eastAsia="SimSun"/>
                <w:w w:val="89"/>
                <w:lang w:val="uk-UA"/>
              </w:rPr>
            </w:pPr>
            <w:r w:rsidRPr="00520F86">
              <w:rPr>
                <w:rFonts w:eastAsia="SimSun"/>
                <w:w w:val="89"/>
                <w:lang w:val="uk-UA"/>
              </w:rPr>
              <w:t>2,0</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 xml:space="preserve">залік </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95"/>
                <w:lang w:val="uk-UA"/>
              </w:rPr>
              <w:t>ОК 1.07</w:t>
            </w:r>
          </w:p>
        </w:tc>
        <w:tc>
          <w:tcPr>
            <w:tcW w:w="4958" w:type="dxa"/>
            <w:gridSpan w:val="3"/>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Фізичне виховання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ind w:right="181"/>
              <w:jc w:val="center"/>
              <w:rPr>
                <w:rFonts w:eastAsia="SimSun"/>
                <w:w w:val="89"/>
                <w:lang w:val="uk-UA"/>
              </w:rPr>
            </w:pPr>
            <w:r w:rsidRPr="00520F86">
              <w:rPr>
                <w:rFonts w:eastAsia="SimSun"/>
                <w:w w:val="89"/>
                <w:lang w:val="uk-UA"/>
              </w:rPr>
              <w:t>5,0</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залік</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95"/>
                <w:lang w:val="uk-UA"/>
              </w:rPr>
            </w:pPr>
            <w:r w:rsidRPr="00520F86">
              <w:rPr>
                <w:rFonts w:eastAsia="SimSun"/>
                <w:w w:val="95"/>
                <w:lang w:val="uk-UA"/>
              </w:rPr>
              <w:t>ОК 1.08</w:t>
            </w:r>
          </w:p>
        </w:tc>
        <w:tc>
          <w:tcPr>
            <w:tcW w:w="4958" w:type="dxa"/>
            <w:gridSpan w:val="3"/>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w w:val="96"/>
                <w:lang w:val="uk-UA"/>
              </w:rPr>
              <w:t xml:space="preserve">Іноземна мова за професійним  спрямуванням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ind w:right="181"/>
              <w:jc w:val="center"/>
              <w:rPr>
                <w:rFonts w:eastAsia="SimSun"/>
                <w:w w:val="89"/>
                <w:lang w:val="uk-UA"/>
              </w:rPr>
            </w:pPr>
            <w:r w:rsidRPr="00520F86">
              <w:rPr>
                <w:rFonts w:eastAsia="SimSun"/>
                <w:w w:val="89"/>
                <w:lang w:val="uk-UA"/>
              </w:rPr>
              <w:t>3,0</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екзамен</w:t>
            </w:r>
          </w:p>
        </w:tc>
      </w:tr>
      <w:tr w:rsidR="00BC6D92" w:rsidRPr="00520F86" w:rsidTr="007360A4">
        <w:trPr>
          <w:trHeight w:val="346"/>
        </w:trPr>
        <w:tc>
          <w:tcPr>
            <w:tcW w:w="1557"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95"/>
                <w:lang w:val="uk-UA"/>
              </w:rPr>
            </w:pPr>
            <w:r w:rsidRPr="00520F86">
              <w:rPr>
                <w:rFonts w:eastAsia="SimSun"/>
                <w:w w:val="95"/>
                <w:lang w:val="uk-UA"/>
              </w:rPr>
              <w:t>ОК 1.09</w:t>
            </w:r>
          </w:p>
        </w:tc>
        <w:tc>
          <w:tcPr>
            <w:tcW w:w="4958" w:type="dxa"/>
            <w:gridSpan w:val="3"/>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Основи правознавства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ind w:right="181"/>
              <w:jc w:val="center"/>
              <w:rPr>
                <w:rFonts w:eastAsia="SimSun"/>
                <w:w w:val="89"/>
                <w:lang w:val="uk-UA"/>
              </w:rPr>
            </w:pPr>
            <w:r w:rsidRPr="00520F86">
              <w:rPr>
                <w:rFonts w:eastAsia="SimSun"/>
                <w:w w:val="89"/>
                <w:lang w:val="uk-UA"/>
              </w:rPr>
              <w:t>2,0</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залік</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95"/>
                <w:lang w:val="uk-UA"/>
              </w:rPr>
              <w:t>ОК 1.10</w:t>
            </w:r>
          </w:p>
        </w:tc>
        <w:tc>
          <w:tcPr>
            <w:tcW w:w="4958" w:type="dxa"/>
            <w:gridSpan w:val="3"/>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Основи екології</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ind w:right="181"/>
              <w:jc w:val="center"/>
              <w:rPr>
                <w:rFonts w:eastAsia="SimSun"/>
                <w:w w:val="89"/>
                <w:lang w:val="uk-UA"/>
              </w:rPr>
            </w:pPr>
            <w:r w:rsidRPr="00520F86">
              <w:rPr>
                <w:rFonts w:eastAsia="SimSun"/>
                <w:w w:val="89"/>
                <w:lang w:val="uk-UA"/>
              </w:rPr>
              <w:t>2,0</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залік</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95"/>
                <w:lang w:val="uk-UA"/>
              </w:rPr>
              <w:t>ОК 1.11</w:t>
            </w:r>
          </w:p>
        </w:tc>
        <w:tc>
          <w:tcPr>
            <w:tcW w:w="4958" w:type="dxa"/>
            <w:gridSpan w:val="3"/>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w w:val="91"/>
                <w:lang w:val="uk-UA"/>
              </w:rPr>
              <w:t>Безпека життєдіяльності</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ind w:right="181"/>
              <w:jc w:val="center"/>
              <w:rPr>
                <w:rFonts w:eastAsia="SimSun"/>
                <w:w w:val="89"/>
                <w:lang w:val="uk-UA"/>
              </w:rPr>
            </w:pPr>
            <w:r w:rsidRPr="00520F86">
              <w:rPr>
                <w:rFonts w:eastAsia="SimSun"/>
                <w:w w:val="89"/>
                <w:lang w:val="uk-UA"/>
              </w:rPr>
              <w:t>2,0</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залік</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95"/>
                <w:lang w:val="uk-UA"/>
              </w:rPr>
              <w:t>ОК 1.12</w:t>
            </w:r>
          </w:p>
        </w:tc>
        <w:tc>
          <w:tcPr>
            <w:tcW w:w="4958" w:type="dxa"/>
            <w:gridSpan w:val="3"/>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56" w:lineRule="auto"/>
              <w:rPr>
                <w:rFonts w:eastAsia="SimSun"/>
                <w:w w:val="91"/>
                <w:lang w:val="uk-UA"/>
              </w:rPr>
            </w:pPr>
            <w:r w:rsidRPr="00520F86">
              <w:rPr>
                <w:rFonts w:eastAsia="SimSun"/>
                <w:w w:val="91"/>
                <w:lang w:val="uk-UA"/>
              </w:rPr>
              <w:t>Ботаніка</w:t>
            </w:r>
          </w:p>
        </w:tc>
        <w:tc>
          <w:tcPr>
            <w:tcW w:w="1276" w:type="dxa"/>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56" w:lineRule="auto"/>
              <w:rPr>
                <w:rFonts w:eastAsia="SimSun"/>
                <w:w w:val="89"/>
                <w:lang w:val="uk-UA"/>
              </w:rPr>
            </w:pPr>
            <w:r w:rsidRPr="00520F86">
              <w:rPr>
                <w:rFonts w:eastAsia="SimSun"/>
                <w:w w:val="89"/>
                <w:lang w:val="uk-UA"/>
              </w:rPr>
              <w:t xml:space="preserve">     4,0</w:t>
            </w:r>
          </w:p>
        </w:tc>
        <w:tc>
          <w:tcPr>
            <w:tcW w:w="1704" w:type="dxa"/>
            <w:gridSpan w:val="2"/>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73" w:lineRule="exact"/>
              <w:jc w:val="center"/>
              <w:rPr>
                <w:rFonts w:eastAsia="SimSun"/>
                <w:w w:val="91"/>
                <w:lang w:val="uk-UA"/>
              </w:rPr>
            </w:pPr>
            <w:r w:rsidRPr="00520F86">
              <w:rPr>
                <w:rFonts w:eastAsia="SimSun"/>
                <w:w w:val="89"/>
                <w:lang w:val="uk-UA"/>
              </w:rPr>
              <w:t>залік</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56" w:lineRule="auto"/>
              <w:jc w:val="center"/>
              <w:rPr>
                <w:rFonts w:eastAsia="SimSun"/>
                <w:w w:val="95"/>
                <w:lang w:val="uk-UA"/>
              </w:rPr>
            </w:pPr>
            <w:r w:rsidRPr="00520F86">
              <w:rPr>
                <w:rFonts w:eastAsia="SimSun"/>
                <w:w w:val="95"/>
                <w:lang w:val="uk-UA"/>
              </w:rPr>
              <w:t>ОК 1.13</w:t>
            </w:r>
          </w:p>
        </w:tc>
        <w:tc>
          <w:tcPr>
            <w:tcW w:w="4958" w:type="dxa"/>
            <w:gridSpan w:val="3"/>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Геодезія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89"/>
                <w:lang w:val="uk-UA"/>
              </w:rPr>
              <w:t>5,0</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lang w:val="uk-UA"/>
              </w:rPr>
              <w:t>екзамен</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95"/>
                <w:lang w:val="uk-UA"/>
              </w:rPr>
              <w:t>ОК 1.14</w:t>
            </w:r>
          </w:p>
        </w:tc>
        <w:tc>
          <w:tcPr>
            <w:tcW w:w="4958" w:type="dxa"/>
            <w:gridSpan w:val="3"/>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56" w:lineRule="auto"/>
              <w:rPr>
                <w:rFonts w:eastAsia="SimSun"/>
                <w:w w:val="91"/>
                <w:lang w:val="uk-UA"/>
              </w:rPr>
            </w:pPr>
            <w:r w:rsidRPr="00520F86">
              <w:rPr>
                <w:rFonts w:eastAsia="SimSun"/>
                <w:w w:val="91"/>
                <w:lang w:val="uk-UA"/>
              </w:rPr>
              <w:t>Основи вищої математики</w:t>
            </w:r>
          </w:p>
        </w:tc>
        <w:tc>
          <w:tcPr>
            <w:tcW w:w="1276" w:type="dxa"/>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2,0</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залік</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Theme="minorEastAsia"/>
                <w:lang w:val="uk-UA"/>
              </w:rPr>
            </w:pPr>
            <w:r w:rsidRPr="00520F86">
              <w:rPr>
                <w:rFonts w:eastAsiaTheme="minorEastAsia"/>
                <w:w w:val="95"/>
                <w:lang w:val="uk-UA"/>
              </w:rPr>
              <w:t>ОК 1.15</w:t>
            </w:r>
          </w:p>
        </w:tc>
        <w:tc>
          <w:tcPr>
            <w:tcW w:w="4958" w:type="dxa"/>
            <w:gridSpan w:val="3"/>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56" w:lineRule="auto"/>
              <w:rPr>
                <w:rFonts w:eastAsiaTheme="minorEastAsia"/>
                <w:w w:val="91"/>
                <w:lang w:val="uk-UA"/>
              </w:rPr>
            </w:pPr>
            <w:r w:rsidRPr="00520F86">
              <w:rPr>
                <w:rFonts w:eastAsiaTheme="minorEastAsia"/>
                <w:w w:val="91"/>
                <w:lang w:val="uk-UA"/>
              </w:rPr>
              <w:t>Основи креслення</w:t>
            </w:r>
          </w:p>
        </w:tc>
        <w:tc>
          <w:tcPr>
            <w:tcW w:w="1276" w:type="dxa"/>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56" w:lineRule="auto"/>
              <w:jc w:val="center"/>
              <w:rPr>
                <w:rFonts w:eastAsiaTheme="minorEastAsia"/>
                <w:w w:val="89"/>
                <w:lang w:val="uk-UA"/>
              </w:rPr>
            </w:pPr>
            <w:r w:rsidRPr="00520F86">
              <w:rPr>
                <w:rFonts w:eastAsiaTheme="minorEastAsia"/>
                <w:w w:val="89"/>
                <w:lang w:val="uk-UA"/>
              </w:rPr>
              <w:t>3,0</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Theme="minorEastAsia"/>
                <w:w w:val="89"/>
                <w:lang w:val="uk-UA"/>
              </w:rPr>
            </w:pPr>
            <w:r w:rsidRPr="00520F86">
              <w:rPr>
                <w:rFonts w:eastAsiaTheme="minorEastAsia"/>
                <w:w w:val="89"/>
                <w:lang w:val="uk-UA"/>
              </w:rPr>
              <w:t>залік</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95"/>
                <w:lang w:val="uk-UA"/>
              </w:rPr>
              <w:t>ОК 1.16</w:t>
            </w:r>
          </w:p>
        </w:tc>
        <w:tc>
          <w:tcPr>
            <w:tcW w:w="4958" w:type="dxa"/>
            <w:gridSpan w:val="3"/>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56" w:lineRule="auto"/>
              <w:rPr>
                <w:rFonts w:eastAsia="SimSun"/>
                <w:w w:val="91"/>
                <w:lang w:val="uk-UA"/>
              </w:rPr>
            </w:pPr>
            <w:r w:rsidRPr="00520F86">
              <w:rPr>
                <w:rFonts w:eastAsia="SimSun"/>
                <w:w w:val="91"/>
                <w:lang w:val="uk-UA"/>
              </w:rPr>
              <w:t>Ґрунтознавство</w:t>
            </w:r>
          </w:p>
        </w:tc>
        <w:tc>
          <w:tcPr>
            <w:tcW w:w="1276" w:type="dxa"/>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3,0</w:t>
            </w:r>
          </w:p>
        </w:tc>
        <w:tc>
          <w:tcPr>
            <w:tcW w:w="1704" w:type="dxa"/>
            <w:gridSpan w:val="2"/>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73" w:lineRule="exact"/>
              <w:jc w:val="center"/>
              <w:rPr>
                <w:rFonts w:eastAsia="SimSun"/>
                <w:w w:val="87"/>
                <w:lang w:val="uk-UA"/>
              </w:rPr>
            </w:pPr>
            <w:r w:rsidRPr="00520F86">
              <w:rPr>
                <w:rFonts w:eastAsia="SimSun"/>
                <w:w w:val="89"/>
                <w:lang w:val="uk-UA"/>
              </w:rPr>
              <w:t>залік</w:t>
            </w:r>
          </w:p>
        </w:tc>
      </w:tr>
      <w:tr w:rsidR="00BC6D92" w:rsidRPr="00520F86" w:rsidTr="007360A4">
        <w:tc>
          <w:tcPr>
            <w:tcW w:w="6515" w:type="dxa"/>
            <w:gridSpan w:val="4"/>
            <w:tcBorders>
              <w:top w:val="single" w:sz="4" w:space="0" w:color="auto"/>
              <w:left w:val="single" w:sz="4" w:space="0" w:color="auto"/>
              <w:bottom w:val="doub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Екзамени</w:t>
            </w:r>
          </w:p>
        </w:tc>
        <w:tc>
          <w:tcPr>
            <w:tcW w:w="1276" w:type="dxa"/>
            <w:tcBorders>
              <w:top w:val="single" w:sz="4" w:space="0" w:color="auto"/>
              <w:left w:val="single" w:sz="4" w:space="0" w:color="auto"/>
              <w:bottom w:val="doub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i/>
                <w:lang w:val="uk-UA"/>
              </w:rPr>
            </w:pPr>
            <w:r w:rsidRPr="00520F86">
              <w:rPr>
                <w:rFonts w:eastAsia="SimSun"/>
                <w:i/>
                <w:lang w:val="uk-UA"/>
              </w:rPr>
              <w:t>1</w:t>
            </w:r>
          </w:p>
        </w:tc>
        <w:tc>
          <w:tcPr>
            <w:tcW w:w="1704" w:type="dxa"/>
            <w:gridSpan w:val="2"/>
            <w:tcBorders>
              <w:top w:val="single" w:sz="4" w:space="0" w:color="auto"/>
              <w:left w:val="single" w:sz="4" w:space="0" w:color="auto"/>
              <w:bottom w:val="double" w:sz="4" w:space="0" w:color="auto"/>
              <w:right w:val="single" w:sz="4" w:space="0" w:color="auto"/>
            </w:tcBorders>
            <w:vAlign w:val="center"/>
          </w:tcPr>
          <w:p w:rsidR="00BC6D92" w:rsidRPr="00520F86" w:rsidRDefault="00BC6D92" w:rsidP="004D4E1E">
            <w:pPr>
              <w:snapToGrid w:val="0"/>
              <w:spacing w:line="256" w:lineRule="auto"/>
              <w:jc w:val="center"/>
              <w:rPr>
                <w:lang w:val="uk-UA"/>
              </w:rPr>
            </w:pPr>
          </w:p>
        </w:tc>
      </w:tr>
      <w:tr w:rsidR="00BC6D92" w:rsidRPr="00520F86" w:rsidTr="007360A4">
        <w:tc>
          <w:tcPr>
            <w:tcW w:w="6515" w:type="dxa"/>
            <w:gridSpan w:val="4"/>
            <w:tcBorders>
              <w:top w:val="single" w:sz="4" w:space="0" w:color="auto"/>
              <w:left w:val="single" w:sz="4" w:space="0" w:color="auto"/>
              <w:bottom w:val="doub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Заліки</w:t>
            </w:r>
          </w:p>
        </w:tc>
        <w:tc>
          <w:tcPr>
            <w:tcW w:w="1276" w:type="dxa"/>
            <w:tcBorders>
              <w:top w:val="single" w:sz="4" w:space="0" w:color="auto"/>
              <w:left w:val="single" w:sz="4" w:space="0" w:color="auto"/>
              <w:bottom w:val="doub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i/>
                <w:lang w:val="uk-UA"/>
              </w:rPr>
            </w:pPr>
            <w:r w:rsidRPr="00520F86">
              <w:rPr>
                <w:rFonts w:eastAsia="SimSun"/>
                <w:i/>
                <w:lang w:val="uk-UA"/>
              </w:rPr>
              <w:t>0,4</w:t>
            </w:r>
          </w:p>
        </w:tc>
        <w:tc>
          <w:tcPr>
            <w:tcW w:w="1704" w:type="dxa"/>
            <w:gridSpan w:val="2"/>
            <w:tcBorders>
              <w:top w:val="single" w:sz="4" w:space="0" w:color="auto"/>
              <w:left w:val="single" w:sz="4" w:space="0" w:color="auto"/>
              <w:bottom w:val="double" w:sz="4" w:space="0" w:color="auto"/>
              <w:right w:val="single" w:sz="4" w:space="0" w:color="auto"/>
            </w:tcBorders>
            <w:vAlign w:val="center"/>
          </w:tcPr>
          <w:p w:rsidR="00BC6D92" w:rsidRPr="00520F86" w:rsidRDefault="00BC6D92" w:rsidP="004D4E1E">
            <w:pPr>
              <w:snapToGrid w:val="0"/>
              <w:spacing w:line="256" w:lineRule="auto"/>
              <w:jc w:val="center"/>
              <w:rPr>
                <w:lang w:val="uk-UA"/>
              </w:rPr>
            </w:pPr>
          </w:p>
        </w:tc>
      </w:tr>
      <w:tr w:rsidR="00BC6D92" w:rsidRPr="00520F86" w:rsidTr="007360A4">
        <w:tc>
          <w:tcPr>
            <w:tcW w:w="6515" w:type="dxa"/>
            <w:gridSpan w:val="4"/>
            <w:tcBorders>
              <w:top w:val="single" w:sz="4" w:space="0" w:color="auto"/>
              <w:left w:val="single" w:sz="4" w:space="0" w:color="auto"/>
              <w:bottom w:val="doub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rPr>
                <w:rFonts w:eastAsia="SimSun"/>
                <w:w w:val="95"/>
                <w:lang w:val="uk-UA"/>
              </w:rPr>
            </w:pPr>
            <w:r w:rsidRPr="00520F86">
              <w:rPr>
                <w:rFonts w:eastAsia="SimSun"/>
                <w:b/>
                <w:lang w:val="uk-UA"/>
              </w:rPr>
              <w:t xml:space="preserve">Разом </w:t>
            </w:r>
          </w:p>
        </w:tc>
        <w:tc>
          <w:tcPr>
            <w:tcW w:w="1276" w:type="dxa"/>
            <w:tcBorders>
              <w:top w:val="single" w:sz="4" w:space="0" w:color="auto"/>
              <w:left w:val="single" w:sz="4" w:space="0" w:color="auto"/>
              <w:bottom w:val="double" w:sz="4" w:space="0" w:color="auto"/>
              <w:right w:val="single" w:sz="4" w:space="0" w:color="auto"/>
            </w:tcBorders>
            <w:vAlign w:val="center"/>
            <w:hideMark/>
          </w:tcPr>
          <w:p w:rsidR="00BC6D92" w:rsidRPr="00520F86" w:rsidRDefault="00BC6D92" w:rsidP="004D4E1E">
            <w:pPr>
              <w:snapToGrid w:val="0"/>
              <w:spacing w:line="256" w:lineRule="auto"/>
              <w:jc w:val="center"/>
              <w:rPr>
                <w:b/>
                <w:bCs/>
                <w:lang w:val="uk-UA"/>
              </w:rPr>
            </w:pPr>
            <w:r w:rsidRPr="00520F86">
              <w:rPr>
                <w:b/>
                <w:bCs/>
                <w:lang w:val="uk-UA"/>
              </w:rPr>
              <w:t>44</w:t>
            </w:r>
          </w:p>
        </w:tc>
        <w:tc>
          <w:tcPr>
            <w:tcW w:w="1704" w:type="dxa"/>
            <w:gridSpan w:val="2"/>
            <w:tcBorders>
              <w:top w:val="single" w:sz="4" w:space="0" w:color="auto"/>
              <w:left w:val="single" w:sz="4" w:space="0" w:color="auto"/>
              <w:bottom w:val="double" w:sz="4" w:space="0" w:color="auto"/>
              <w:right w:val="single" w:sz="4" w:space="0" w:color="auto"/>
            </w:tcBorders>
            <w:vAlign w:val="bottom"/>
          </w:tcPr>
          <w:p w:rsidR="00BC6D92" w:rsidRPr="00520F86" w:rsidRDefault="00BC6D92" w:rsidP="004D4E1E">
            <w:pPr>
              <w:widowControl w:val="0"/>
              <w:autoSpaceDE w:val="0"/>
              <w:autoSpaceDN w:val="0"/>
              <w:adjustRightInd w:val="0"/>
              <w:spacing w:line="256" w:lineRule="auto"/>
              <w:jc w:val="center"/>
              <w:rPr>
                <w:rFonts w:eastAsia="SimSun"/>
                <w:b/>
                <w:lang w:val="uk-UA"/>
              </w:rPr>
            </w:pPr>
          </w:p>
        </w:tc>
      </w:tr>
      <w:tr w:rsidR="00BC6D92" w:rsidRPr="00520F86" w:rsidTr="004D4E1E">
        <w:trPr>
          <w:trHeight w:val="805"/>
        </w:trPr>
        <w:tc>
          <w:tcPr>
            <w:tcW w:w="9495" w:type="dxa"/>
            <w:gridSpan w:val="7"/>
            <w:tcBorders>
              <w:top w:val="double" w:sz="4" w:space="0" w:color="auto"/>
              <w:left w:val="single" w:sz="4" w:space="0" w:color="auto"/>
              <w:bottom w:val="double" w:sz="4" w:space="0" w:color="auto"/>
              <w:right w:val="single" w:sz="4" w:space="0" w:color="auto"/>
            </w:tcBorders>
            <w:vAlign w:val="center"/>
          </w:tcPr>
          <w:p w:rsidR="00BC6D92" w:rsidRPr="00520F86" w:rsidRDefault="00BC6D92" w:rsidP="004D4E1E">
            <w:pPr>
              <w:suppressAutoHyphens/>
              <w:snapToGrid w:val="0"/>
              <w:spacing w:line="256" w:lineRule="auto"/>
              <w:jc w:val="center"/>
              <w:rPr>
                <w:i/>
                <w:lang w:val="uk-UA"/>
              </w:rPr>
            </w:pPr>
            <w:r w:rsidRPr="00520F86">
              <w:rPr>
                <w:i/>
                <w:lang w:val="uk-UA"/>
              </w:rPr>
              <w:t xml:space="preserve"> </w:t>
            </w:r>
          </w:p>
          <w:p w:rsidR="00BC6D92" w:rsidRPr="00520F86" w:rsidRDefault="00BC6D92" w:rsidP="004D4E1E">
            <w:pPr>
              <w:pStyle w:val="Default"/>
              <w:spacing w:line="256" w:lineRule="auto"/>
              <w:jc w:val="center"/>
              <w:rPr>
                <w:color w:val="auto"/>
                <w:sz w:val="28"/>
                <w:szCs w:val="28"/>
              </w:rPr>
            </w:pPr>
            <w:r w:rsidRPr="00520F86">
              <w:rPr>
                <w:b/>
                <w:bCs/>
                <w:color w:val="auto"/>
                <w:sz w:val="28"/>
                <w:szCs w:val="28"/>
                <w:lang w:val="uk-UA"/>
              </w:rPr>
              <w:t>1.2. Дисципліни, що формують спеціальні ком</w:t>
            </w:r>
            <w:proofErr w:type="spellStart"/>
            <w:r w:rsidRPr="00520F86">
              <w:rPr>
                <w:b/>
                <w:bCs/>
                <w:color w:val="auto"/>
                <w:sz w:val="28"/>
                <w:szCs w:val="28"/>
              </w:rPr>
              <w:t>петентності</w:t>
            </w:r>
            <w:proofErr w:type="spellEnd"/>
            <w:r w:rsidRPr="00520F86">
              <w:rPr>
                <w:b/>
                <w:bCs/>
                <w:color w:val="auto"/>
                <w:sz w:val="28"/>
                <w:szCs w:val="28"/>
              </w:rPr>
              <w:t xml:space="preserve"> </w:t>
            </w:r>
          </w:p>
          <w:p w:rsidR="00BC6D92" w:rsidRPr="00520F86" w:rsidRDefault="00BC6D92" w:rsidP="004D4E1E">
            <w:pPr>
              <w:suppressAutoHyphens/>
              <w:snapToGrid w:val="0"/>
              <w:spacing w:line="256" w:lineRule="auto"/>
              <w:jc w:val="center"/>
              <w:rPr>
                <w:i/>
                <w:lang w:val="uk-UA"/>
              </w:rPr>
            </w:pPr>
          </w:p>
        </w:tc>
      </w:tr>
      <w:tr w:rsidR="00BC6D92" w:rsidRPr="00520F86" w:rsidTr="007360A4">
        <w:trPr>
          <w:trHeight w:val="330"/>
        </w:trPr>
        <w:tc>
          <w:tcPr>
            <w:tcW w:w="1557" w:type="dxa"/>
            <w:tcBorders>
              <w:top w:val="doub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56" w:lineRule="auto"/>
              <w:jc w:val="center"/>
              <w:rPr>
                <w:rFonts w:eastAsia="SimSun"/>
                <w:w w:val="95"/>
                <w:lang w:val="uk-UA"/>
              </w:rPr>
            </w:pPr>
            <w:r w:rsidRPr="00520F86">
              <w:rPr>
                <w:rFonts w:eastAsia="SimSun"/>
                <w:w w:val="95"/>
                <w:lang w:val="uk-UA"/>
              </w:rPr>
              <w:t>ОК 1.2.01</w:t>
            </w:r>
          </w:p>
        </w:tc>
        <w:tc>
          <w:tcPr>
            <w:tcW w:w="4958" w:type="dxa"/>
            <w:gridSpan w:val="3"/>
            <w:tcBorders>
              <w:top w:val="doub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56" w:lineRule="auto"/>
              <w:rPr>
                <w:rFonts w:eastAsia="SimSun"/>
                <w:w w:val="91"/>
                <w:lang w:val="uk-UA"/>
              </w:rPr>
            </w:pPr>
            <w:r w:rsidRPr="00520F86">
              <w:rPr>
                <w:rFonts w:eastAsia="SimSun"/>
                <w:lang w:val="uk-UA"/>
              </w:rPr>
              <w:t>Мисливствознавство (в т.ч. курсова)</w:t>
            </w:r>
          </w:p>
        </w:tc>
        <w:tc>
          <w:tcPr>
            <w:tcW w:w="1276" w:type="dxa"/>
            <w:tcBorders>
              <w:top w:val="doub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89"/>
                <w:lang w:val="uk-UA"/>
              </w:rPr>
              <w:t>9</w:t>
            </w:r>
          </w:p>
        </w:tc>
        <w:tc>
          <w:tcPr>
            <w:tcW w:w="1704" w:type="dxa"/>
            <w:gridSpan w:val="2"/>
            <w:tcBorders>
              <w:top w:val="doub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lang w:val="uk-UA"/>
              </w:rPr>
              <w:t>екзамен</w:t>
            </w:r>
          </w:p>
        </w:tc>
      </w:tr>
      <w:tr w:rsidR="00BC6D92" w:rsidRPr="00520F86" w:rsidTr="007360A4">
        <w:trPr>
          <w:trHeight w:val="299"/>
        </w:trPr>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BC6D92">
            <w:pPr>
              <w:widowControl w:val="0"/>
              <w:autoSpaceDE w:val="0"/>
              <w:autoSpaceDN w:val="0"/>
              <w:adjustRightInd w:val="0"/>
              <w:spacing w:line="256" w:lineRule="auto"/>
              <w:jc w:val="center"/>
              <w:rPr>
                <w:rFonts w:eastAsia="SimSun"/>
                <w:w w:val="95"/>
                <w:lang w:val="uk-UA"/>
              </w:rPr>
            </w:pPr>
            <w:r w:rsidRPr="00520F86">
              <w:rPr>
                <w:rFonts w:eastAsia="SimSun"/>
                <w:w w:val="95"/>
                <w:lang w:val="uk-UA"/>
              </w:rPr>
              <w:t>ОК 1.2.02</w:t>
            </w:r>
          </w:p>
        </w:tc>
        <w:tc>
          <w:tcPr>
            <w:tcW w:w="4958" w:type="dxa"/>
            <w:gridSpan w:val="3"/>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BC6D92">
            <w:pPr>
              <w:widowControl w:val="0"/>
              <w:autoSpaceDE w:val="0"/>
              <w:autoSpaceDN w:val="0"/>
              <w:adjustRightInd w:val="0"/>
              <w:spacing w:line="256" w:lineRule="auto"/>
              <w:rPr>
                <w:rFonts w:eastAsia="SimSun"/>
                <w:lang w:val="uk-UA"/>
              </w:rPr>
            </w:pPr>
            <w:r w:rsidRPr="00520F86">
              <w:rPr>
                <w:rFonts w:eastAsia="SimSun"/>
                <w:lang w:val="uk-UA"/>
              </w:rPr>
              <w:t>Товарознавство продукції  МГ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BC6D92">
            <w:pPr>
              <w:widowControl w:val="0"/>
              <w:autoSpaceDE w:val="0"/>
              <w:autoSpaceDN w:val="0"/>
              <w:adjustRightInd w:val="0"/>
              <w:spacing w:line="256" w:lineRule="auto"/>
              <w:jc w:val="center"/>
              <w:rPr>
                <w:rFonts w:eastAsia="SimSun"/>
                <w:w w:val="89"/>
                <w:lang w:val="uk-UA"/>
              </w:rPr>
            </w:pPr>
            <w:r w:rsidRPr="00520F86">
              <w:rPr>
                <w:rFonts w:eastAsia="SimSun"/>
                <w:w w:val="89"/>
                <w:lang w:val="uk-UA"/>
              </w:rPr>
              <w:t>7</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BC6D92">
            <w:pPr>
              <w:widowControl w:val="0"/>
              <w:autoSpaceDE w:val="0"/>
              <w:autoSpaceDN w:val="0"/>
              <w:adjustRightInd w:val="0"/>
              <w:spacing w:line="256" w:lineRule="auto"/>
              <w:jc w:val="center"/>
              <w:rPr>
                <w:rFonts w:eastAsia="SimSun"/>
                <w:w w:val="89"/>
                <w:lang w:val="uk-UA"/>
              </w:rPr>
            </w:pPr>
            <w:r w:rsidRPr="00520F86">
              <w:rPr>
                <w:rFonts w:eastAsia="SimSun"/>
                <w:w w:val="89"/>
                <w:lang w:val="uk-UA"/>
              </w:rPr>
              <w:t>екзамен,</w:t>
            </w:r>
          </w:p>
          <w:p w:rsidR="00BC6D92" w:rsidRPr="00520F86" w:rsidRDefault="00BC6D92" w:rsidP="00BC6D92">
            <w:pPr>
              <w:widowControl w:val="0"/>
              <w:autoSpaceDE w:val="0"/>
              <w:autoSpaceDN w:val="0"/>
              <w:adjustRightInd w:val="0"/>
              <w:spacing w:line="256" w:lineRule="auto"/>
              <w:jc w:val="center"/>
              <w:rPr>
                <w:rFonts w:eastAsia="SimSun"/>
                <w:w w:val="89"/>
                <w:lang w:val="uk-UA"/>
              </w:rPr>
            </w:pPr>
            <w:r w:rsidRPr="00520F86">
              <w:rPr>
                <w:rFonts w:eastAsia="SimSun"/>
                <w:w w:val="89"/>
                <w:lang w:val="uk-UA"/>
              </w:rPr>
              <w:t>залік</w:t>
            </w:r>
          </w:p>
        </w:tc>
      </w:tr>
      <w:tr w:rsidR="00BC6D92" w:rsidRPr="00520F86" w:rsidTr="007360A4">
        <w:trPr>
          <w:trHeight w:val="299"/>
        </w:trPr>
        <w:tc>
          <w:tcPr>
            <w:tcW w:w="1557" w:type="dxa"/>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56" w:lineRule="auto"/>
              <w:jc w:val="center"/>
              <w:rPr>
                <w:rFonts w:eastAsia="SimSun"/>
                <w:w w:val="95"/>
                <w:lang w:val="uk-UA"/>
              </w:rPr>
            </w:pPr>
            <w:r w:rsidRPr="00520F86">
              <w:rPr>
                <w:rFonts w:eastAsia="SimSun"/>
                <w:w w:val="95"/>
                <w:lang w:val="uk-UA"/>
              </w:rPr>
              <w:t>ОК 1.2.03</w:t>
            </w:r>
          </w:p>
        </w:tc>
        <w:tc>
          <w:tcPr>
            <w:tcW w:w="4958" w:type="dxa"/>
            <w:gridSpan w:val="3"/>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Дендрологія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5</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екзамен</w:t>
            </w:r>
          </w:p>
        </w:tc>
      </w:tr>
      <w:tr w:rsidR="00BC6D92" w:rsidRPr="00520F86" w:rsidTr="007360A4">
        <w:trPr>
          <w:trHeight w:val="299"/>
        </w:trPr>
        <w:tc>
          <w:tcPr>
            <w:tcW w:w="1557" w:type="dxa"/>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56" w:lineRule="auto"/>
              <w:jc w:val="center"/>
              <w:rPr>
                <w:rFonts w:eastAsia="SimSun"/>
                <w:w w:val="95"/>
                <w:lang w:val="uk-UA"/>
              </w:rPr>
            </w:pPr>
            <w:r w:rsidRPr="00520F86">
              <w:rPr>
                <w:rFonts w:eastAsia="SimSun"/>
                <w:w w:val="95"/>
                <w:lang w:val="uk-UA"/>
              </w:rPr>
              <w:t>ОК 1.2.04</w:t>
            </w:r>
          </w:p>
        </w:tc>
        <w:tc>
          <w:tcPr>
            <w:tcW w:w="4958" w:type="dxa"/>
            <w:gridSpan w:val="3"/>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Лісівництво (в т.ч. курсова робота)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8</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екзамен</w:t>
            </w:r>
          </w:p>
        </w:tc>
      </w:tr>
      <w:tr w:rsidR="00BC6D92" w:rsidRPr="00520F86" w:rsidTr="007360A4">
        <w:trPr>
          <w:trHeight w:val="315"/>
        </w:trPr>
        <w:tc>
          <w:tcPr>
            <w:tcW w:w="1557" w:type="dxa"/>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56" w:lineRule="auto"/>
              <w:jc w:val="center"/>
              <w:rPr>
                <w:rFonts w:eastAsia="SimSun"/>
                <w:w w:val="95"/>
                <w:lang w:val="uk-UA"/>
              </w:rPr>
            </w:pPr>
            <w:r w:rsidRPr="00520F86">
              <w:rPr>
                <w:rFonts w:eastAsia="SimSun"/>
                <w:w w:val="95"/>
                <w:lang w:val="uk-UA"/>
              </w:rPr>
              <w:lastRenderedPageBreak/>
              <w:t>ОК 1.2.05</w:t>
            </w:r>
          </w:p>
        </w:tc>
        <w:tc>
          <w:tcPr>
            <w:tcW w:w="4958" w:type="dxa"/>
            <w:gridSpan w:val="3"/>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lang w:val="uk-UA"/>
              </w:rPr>
            </w:pPr>
            <w:proofErr w:type="spellStart"/>
            <w:r w:rsidRPr="00520F86">
              <w:rPr>
                <w:rFonts w:eastAsia="SimSun"/>
                <w:lang w:val="uk-UA"/>
              </w:rPr>
              <w:t>Лісозахист</w:t>
            </w:r>
            <w:proofErr w:type="spellEnd"/>
            <w:r w:rsidRPr="00520F86">
              <w:rPr>
                <w:rFonts w:eastAsia="SimSun"/>
                <w:lang w:val="uk-UA"/>
              </w:rPr>
              <w:t xml:space="preserve"> Захист лісу</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89"/>
                <w:lang w:val="uk-UA"/>
              </w:rPr>
              <w:t>5</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lang w:val="uk-UA"/>
              </w:rPr>
              <w:t>Залік/</w:t>
            </w:r>
            <w:proofErr w:type="spellStart"/>
            <w:r w:rsidRPr="00520F86">
              <w:rPr>
                <w:rFonts w:eastAsia="SimSun"/>
                <w:lang w:val="uk-UA"/>
              </w:rPr>
              <w:t>екз</w:t>
            </w:r>
            <w:proofErr w:type="spellEnd"/>
          </w:p>
        </w:tc>
      </w:tr>
      <w:tr w:rsidR="00BC6D92" w:rsidRPr="00520F86" w:rsidTr="007360A4">
        <w:trPr>
          <w:trHeight w:val="330"/>
        </w:trPr>
        <w:tc>
          <w:tcPr>
            <w:tcW w:w="1557" w:type="dxa"/>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56" w:lineRule="auto"/>
              <w:jc w:val="center"/>
              <w:rPr>
                <w:rFonts w:eastAsia="SimSun"/>
                <w:w w:val="95"/>
                <w:lang w:val="uk-UA"/>
              </w:rPr>
            </w:pPr>
            <w:r w:rsidRPr="00520F86">
              <w:rPr>
                <w:rFonts w:eastAsia="SimSun"/>
                <w:w w:val="95"/>
                <w:lang w:val="uk-UA"/>
              </w:rPr>
              <w:t>ОК 1.2.06</w:t>
            </w:r>
          </w:p>
        </w:tc>
        <w:tc>
          <w:tcPr>
            <w:tcW w:w="4958" w:type="dxa"/>
            <w:gridSpan w:val="3"/>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Організація економіки і економічний аналіз   лісомисливських господарств (в т.ч. курсова робота)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6</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екзамен,</w:t>
            </w:r>
          </w:p>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залік</w:t>
            </w:r>
          </w:p>
        </w:tc>
      </w:tr>
      <w:tr w:rsidR="00BC6D92" w:rsidRPr="00520F86" w:rsidTr="007360A4">
        <w:trPr>
          <w:trHeight w:val="360"/>
        </w:trPr>
        <w:tc>
          <w:tcPr>
            <w:tcW w:w="1557" w:type="dxa"/>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56" w:lineRule="auto"/>
              <w:jc w:val="center"/>
              <w:rPr>
                <w:rFonts w:eastAsia="SimSun"/>
                <w:w w:val="95"/>
                <w:lang w:val="uk-UA"/>
              </w:rPr>
            </w:pPr>
            <w:r w:rsidRPr="00520F86">
              <w:rPr>
                <w:rFonts w:eastAsia="SimSun"/>
                <w:w w:val="95"/>
                <w:lang w:val="uk-UA"/>
              </w:rPr>
              <w:t>ОК 1.2.07</w:t>
            </w:r>
          </w:p>
        </w:tc>
        <w:tc>
          <w:tcPr>
            <w:tcW w:w="4958" w:type="dxa"/>
            <w:gridSpan w:val="3"/>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Лісові культури (в т.ч. курсова робота)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7</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екзамен,</w:t>
            </w:r>
          </w:p>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залік</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56" w:lineRule="auto"/>
              <w:jc w:val="center"/>
              <w:rPr>
                <w:rFonts w:eastAsia="SimSun"/>
                <w:w w:val="95"/>
                <w:lang w:val="uk-UA"/>
              </w:rPr>
            </w:pPr>
            <w:r w:rsidRPr="00520F86">
              <w:rPr>
                <w:rFonts w:eastAsia="SimSun"/>
                <w:w w:val="95"/>
                <w:lang w:val="uk-UA"/>
              </w:rPr>
              <w:t>ОК 1.2.08</w:t>
            </w:r>
          </w:p>
        </w:tc>
        <w:tc>
          <w:tcPr>
            <w:tcW w:w="4958" w:type="dxa"/>
            <w:gridSpan w:val="3"/>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Лісова таксація і лісовпорядкування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89"/>
                <w:lang w:val="uk-UA"/>
              </w:rPr>
              <w:t>4</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lang w:val="uk-UA"/>
              </w:rPr>
              <w:t>залік</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56" w:lineRule="auto"/>
              <w:jc w:val="center"/>
              <w:rPr>
                <w:rFonts w:eastAsia="SimSun"/>
                <w:w w:val="95"/>
                <w:lang w:val="uk-UA"/>
              </w:rPr>
            </w:pPr>
            <w:r w:rsidRPr="00520F86">
              <w:rPr>
                <w:rFonts w:eastAsia="SimSun"/>
                <w:w w:val="95"/>
                <w:lang w:val="uk-UA"/>
              </w:rPr>
              <w:t>ОК 1.2.09</w:t>
            </w:r>
          </w:p>
        </w:tc>
        <w:tc>
          <w:tcPr>
            <w:tcW w:w="4958" w:type="dxa"/>
            <w:gridSpan w:val="3"/>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 xml:space="preserve">Механізація галузевих підприємств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3</w:t>
            </w:r>
          </w:p>
        </w:tc>
        <w:tc>
          <w:tcPr>
            <w:tcW w:w="1704" w:type="dxa"/>
            <w:gridSpan w:val="2"/>
            <w:tcBorders>
              <w:top w:val="single" w:sz="4" w:space="0" w:color="auto"/>
              <w:left w:val="single" w:sz="4" w:space="0" w:color="auto"/>
              <w:bottom w:val="single" w:sz="4" w:space="0" w:color="auto"/>
              <w:right w:val="single" w:sz="4" w:space="0" w:color="auto"/>
            </w:tcBorders>
            <w:vAlign w:val="bottom"/>
          </w:tcPr>
          <w:p w:rsidR="00BC6D92" w:rsidRPr="00520F86" w:rsidRDefault="00BC6D92" w:rsidP="004D4E1E">
            <w:pPr>
              <w:widowControl w:val="0"/>
              <w:autoSpaceDE w:val="0"/>
              <w:autoSpaceDN w:val="0"/>
              <w:adjustRightInd w:val="0"/>
              <w:spacing w:line="256" w:lineRule="auto"/>
              <w:jc w:val="center"/>
              <w:rPr>
                <w:rFonts w:eastAsia="SimSun"/>
                <w:lang w:val="uk-UA"/>
              </w:rPr>
            </w:pPr>
          </w:p>
        </w:tc>
      </w:tr>
      <w:tr w:rsidR="00BC6D92" w:rsidRPr="00520F86" w:rsidTr="007360A4">
        <w:trPr>
          <w:trHeight w:val="315"/>
        </w:trPr>
        <w:tc>
          <w:tcPr>
            <w:tcW w:w="1557" w:type="dxa"/>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56" w:lineRule="auto"/>
              <w:jc w:val="center"/>
              <w:rPr>
                <w:rFonts w:eastAsia="SimSun"/>
                <w:w w:val="95"/>
                <w:lang w:val="uk-UA"/>
              </w:rPr>
            </w:pPr>
            <w:r w:rsidRPr="00520F86">
              <w:rPr>
                <w:rFonts w:eastAsia="SimSun"/>
                <w:w w:val="95"/>
                <w:lang w:val="uk-UA"/>
              </w:rPr>
              <w:t>ОК 1.2.10</w:t>
            </w:r>
          </w:p>
        </w:tc>
        <w:tc>
          <w:tcPr>
            <w:tcW w:w="4958" w:type="dxa"/>
            <w:gridSpan w:val="3"/>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rPr>
                <w:rFonts w:eastAsia="SimSun"/>
                <w:lang w:val="uk-UA"/>
              </w:rPr>
            </w:pPr>
            <w:proofErr w:type="spellStart"/>
            <w:r w:rsidRPr="00520F86">
              <w:rPr>
                <w:rFonts w:eastAsia="SimSun"/>
                <w:lang w:val="uk-UA"/>
              </w:rPr>
              <w:t>Деревинознавство</w:t>
            </w:r>
            <w:proofErr w:type="spellEnd"/>
            <w:r w:rsidRPr="00520F86">
              <w:rPr>
                <w:rFonts w:eastAsia="SimSun"/>
                <w:lang w:val="uk-UA"/>
              </w:rPr>
              <w:t xml:space="preserve"> і лісове товарознавство</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89"/>
                <w:lang w:val="uk-UA"/>
              </w:rPr>
              <w:t>3</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lang w:val="uk-UA"/>
              </w:rPr>
              <w:t>залік</w:t>
            </w:r>
          </w:p>
        </w:tc>
      </w:tr>
      <w:tr w:rsidR="00BC6D92" w:rsidRPr="00520F86" w:rsidTr="007360A4">
        <w:tc>
          <w:tcPr>
            <w:tcW w:w="6515" w:type="dxa"/>
            <w:gridSpan w:val="4"/>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56" w:lineRule="auto"/>
              <w:rPr>
                <w:rFonts w:eastAsia="SimSun"/>
                <w:w w:val="91"/>
                <w:lang w:val="uk-UA"/>
              </w:rPr>
            </w:pPr>
            <w:r w:rsidRPr="00520F86">
              <w:rPr>
                <w:rFonts w:eastAsia="SimSun"/>
                <w:lang w:val="uk-UA"/>
              </w:rPr>
              <w:t>Екзамени</w:t>
            </w:r>
          </w:p>
        </w:tc>
        <w:tc>
          <w:tcPr>
            <w:tcW w:w="1276" w:type="dxa"/>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56" w:lineRule="auto"/>
              <w:jc w:val="center"/>
              <w:rPr>
                <w:rFonts w:eastAsia="SimSun"/>
                <w:i/>
                <w:w w:val="91"/>
                <w:lang w:val="uk-UA"/>
              </w:rPr>
            </w:pPr>
            <w:r w:rsidRPr="00520F86">
              <w:rPr>
                <w:rFonts w:eastAsia="SimSun"/>
                <w:i/>
                <w:w w:val="91"/>
                <w:lang w:val="uk-UA"/>
              </w:rPr>
              <w:t>2</w:t>
            </w:r>
          </w:p>
        </w:tc>
        <w:tc>
          <w:tcPr>
            <w:tcW w:w="1704" w:type="dxa"/>
            <w:gridSpan w:val="2"/>
            <w:tcBorders>
              <w:top w:val="single" w:sz="4" w:space="0" w:color="auto"/>
              <w:left w:val="single" w:sz="4" w:space="0" w:color="auto"/>
              <w:bottom w:val="single" w:sz="4" w:space="0" w:color="auto"/>
              <w:right w:val="single" w:sz="4" w:space="0" w:color="auto"/>
            </w:tcBorders>
          </w:tcPr>
          <w:p w:rsidR="00BC6D92" w:rsidRPr="00520F86" w:rsidRDefault="00BC6D92" w:rsidP="004D4E1E">
            <w:pPr>
              <w:widowControl w:val="0"/>
              <w:autoSpaceDE w:val="0"/>
              <w:autoSpaceDN w:val="0"/>
              <w:adjustRightInd w:val="0"/>
              <w:spacing w:line="256" w:lineRule="auto"/>
              <w:jc w:val="center"/>
              <w:rPr>
                <w:rFonts w:eastAsia="SimSun"/>
                <w:w w:val="89"/>
                <w:lang w:val="uk-UA"/>
              </w:rPr>
            </w:pPr>
          </w:p>
        </w:tc>
      </w:tr>
      <w:tr w:rsidR="00BC6D92" w:rsidRPr="00520F86" w:rsidTr="007360A4">
        <w:tc>
          <w:tcPr>
            <w:tcW w:w="6515" w:type="dxa"/>
            <w:gridSpan w:val="4"/>
            <w:tcBorders>
              <w:top w:val="single" w:sz="4" w:space="0" w:color="auto"/>
              <w:left w:val="single" w:sz="4" w:space="0" w:color="auto"/>
              <w:bottom w:val="double" w:sz="4" w:space="0" w:color="auto"/>
              <w:right w:val="single" w:sz="4" w:space="0" w:color="auto"/>
            </w:tcBorders>
            <w:vAlign w:val="center"/>
            <w:hideMark/>
          </w:tcPr>
          <w:p w:rsidR="00BC6D92" w:rsidRPr="00520F86" w:rsidRDefault="00BC6D92" w:rsidP="004D4E1E">
            <w:pPr>
              <w:snapToGrid w:val="0"/>
              <w:spacing w:line="256" w:lineRule="auto"/>
              <w:ind w:right="114"/>
              <w:rPr>
                <w:lang w:val="uk-UA"/>
              </w:rPr>
            </w:pPr>
            <w:r w:rsidRPr="00520F86">
              <w:rPr>
                <w:rFonts w:eastAsia="SimSun"/>
                <w:lang w:val="uk-UA"/>
              </w:rPr>
              <w:t>Заліки</w:t>
            </w:r>
          </w:p>
        </w:tc>
        <w:tc>
          <w:tcPr>
            <w:tcW w:w="1276" w:type="dxa"/>
            <w:tcBorders>
              <w:top w:val="single" w:sz="4" w:space="0" w:color="auto"/>
              <w:left w:val="single" w:sz="4" w:space="0" w:color="auto"/>
              <w:bottom w:val="double" w:sz="4" w:space="0" w:color="auto"/>
              <w:right w:val="single" w:sz="4" w:space="0" w:color="auto"/>
            </w:tcBorders>
            <w:vAlign w:val="bottom"/>
            <w:hideMark/>
          </w:tcPr>
          <w:p w:rsidR="00BC6D92" w:rsidRPr="00520F86" w:rsidRDefault="00BC6D92" w:rsidP="004D4E1E">
            <w:pPr>
              <w:spacing w:line="256" w:lineRule="auto"/>
              <w:jc w:val="center"/>
              <w:rPr>
                <w:rFonts w:eastAsia="SimSun"/>
                <w:i/>
                <w:lang w:val="uk-UA"/>
              </w:rPr>
            </w:pPr>
            <w:r w:rsidRPr="00520F86">
              <w:rPr>
                <w:rFonts w:eastAsia="SimSun"/>
                <w:i/>
                <w:lang w:val="uk-UA"/>
              </w:rPr>
              <w:t>0,4</w:t>
            </w:r>
          </w:p>
        </w:tc>
        <w:tc>
          <w:tcPr>
            <w:tcW w:w="1704" w:type="dxa"/>
            <w:gridSpan w:val="2"/>
            <w:tcBorders>
              <w:top w:val="single" w:sz="4" w:space="0" w:color="auto"/>
              <w:left w:val="single" w:sz="4" w:space="0" w:color="auto"/>
              <w:bottom w:val="double" w:sz="4" w:space="0" w:color="auto"/>
              <w:right w:val="single" w:sz="4" w:space="0" w:color="auto"/>
            </w:tcBorders>
          </w:tcPr>
          <w:p w:rsidR="00BC6D92" w:rsidRPr="00520F86" w:rsidRDefault="00BC6D92" w:rsidP="004D4E1E">
            <w:pPr>
              <w:widowControl w:val="0"/>
              <w:autoSpaceDE w:val="0"/>
              <w:autoSpaceDN w:val="0"/>
              <w:adjustRightInd w:val="0"/>
              <w:spacing w:line="256" w:lineRule="auto"/>
              <w:jc w:val="center"/>
              <w:rPr>
                <w:rFonts w:eastAsia="SimSun"/>
                <w:lang w:val="uk-UA"/>
              </w:rPr>
            </w:pPr>
          </w:p>
        </w:tc>
      </w:tr>
      <w:tr w:rsidR="00BC6D92" w:rsidRPr="00520F86" w:rsidTr="007360A4">
        <w:tc>
          <w:tcPr>
            <w:tcW w:w="6515" w:type="dxa"/>
            <w:gridSpan w:val="4"/>
            <w:tcBorders>
              <w:top w:val="single" w:sz="4" w:space="0" w:color="auto"/>
              <w:left w:val="single" w:sz="4" w:space="0" w:color="auto"/>
              <w:bottom w:val="double" w:sz="4" w:space="0" w:color="auto"/>
              <w:right w:val="single" w:sz="4" w:space="0" w:color="auto"/>
            </w:tcBorders>
            <w:vAlign w:val="center"/>
            <w:hideMark/>
          </w:tcPr>
          <w:p w:rsidR="00BC6D92" w:rsidRPr="00520F86" w:rsidRDefault="00BC6D92" w:rsidP="004D4E1E">
            <w:pPr>
              <w:snapToGrid w:val="0"/>
              <w:spacing w:line="256" w:lineRule="auto"/>
              <w:ind w:right="114"/>
              <w:rPr>
                <w:b/>
                <w:lang w:val="uk-UA"/>
              </w:rPr>
            </w:pPr>
            <w:r w:rsidRPr="00520F86">
              <w:rPr>
                <w:b/>
                <w:lang w:val="uk-UA"/>
              </w:rPr>
              <w:t xml:space="preserve">Разом </w:t>
            </w:r>
          </w:p>
        </w:tc>
        <w:tc>
          <w:tcPr>
            <w:tcW w:w="1276" w:type="dxa"/>
            <w:tcBorders>
              <w:top w:val="single" w:sz="4" w:space="0" w:color="auto"/>
              <w:left w:val="single" w:sz="4" w:space="0" w:color="auto"/>
              <w:bottom w:val="double" w:sz="4" w:space="0" w:color="auto"/>
              <w:right w:val="single" w:sz="4" w:space="0" w:color="auto"/>
            </w:tcBorders>
            <w:vAlign w:val="bottom"/>
            <w:hideMark/>
          </w:tcPr>
          <w:p w:rsidR="00BC6D92" w:rsidRPr="00520F86" w:rsidRDefault="00BC6D92" w:rsidP="004D4E1E">
            <w:pPr>
              <w:spacing w:line="256" w:lineRule="auto"/>
              <w:jc w:val="center"/>
              <w:rPr>
                <w:b/>
                <w:lang w:val="uk-UA"/>
              </w:rPr>
            </w:pPr>
            <w:r w:rsidRPr="00520F86">
              <w:rPr>
                <w:b/>
                <w:lang w:val="uk-UA"/>
              </w:rPr>
              <w:t>65</w:t>
            </w:r>
          </w:p>
        </w:tc>
        <w:tc>
          <w:tcPr>
            <w:tcW w:w="1704" w:type="dxa"/>
            <w:gridSpan w:val="2"/>
            <w:tcBorders>
              <w:top w:val="single" w:sz="4" w:space="0" w:color="auto"/>
              <w:left w:val="single" w:sz="4" w:space="0" w:color="auto"/>
              <w:bottom w:val="double" w:sz="4" w:space="0" w:color="auto"/>
              <w:right w:val="single" w:sz="4" w:space="0" w:color="auto"/>
            </w:tcBorders>
          </w:tcPr>
          <w:p w:rsidR="00BC6D92" w:rsidRPr="00520F86" w:rsidRDefault="00BC6D92" w:rsidP="004D4E1E">
            <w:pPr>
              <w:widowControl w:val="0"/>
              <w:autoSpaceDE w:val="0"/>
              <w:autoSpaceDN w:val="0"/>
              <w:adjustRightInd w:val="0"/>
              <w:spacing w:line="256" w:lineRule="auto"/>
              <w:jc w:val="center"/>
              <w:rPr>
                <w:rFonts w:eastAsia="SimSun"/>
                <w:b/>
                <w:lang w:val="uk-UA"/>
              </w:rPr>
            </w:pPr>
          </w:p>
        </w:tc>
      </w:tr>
      <w:tr w:rsidR="00BC6D92" w:rsidRPr="00520F86" w:rsidTr="007360A4">
        <w:tc>
          <w:tcPr>
            <w:tcW w:w="6515" w:type="dxa"/>
            <w:gridSpan w:val="4"/>
            <w:tcBorders>
              <w:top w:val="single" w:sz="4" w:space="0" w:color="auto"/>
              <w:left w:val="single" w:sz="4" w:space="0" w:color="auto"/>
              <w:bottom w:val="double" w:sz="4" w:space="0" w:color="auto"/>
              <w:right w:val="single" w:sz="4" w:space="0" w:color="auto"/>
            </w:tcBorders>
            <w:vAlign w:val="center"/>
            <w:hideMark/>
          </w:tcPr>
          <w:p w:rsidR="00BC6D92" w:rsidRPr="00520F86" w:rsidRDefault="00BC6D92" w:rsidP="004D4E1E">
            <w:pPr>
              <w:snapToGrid w:val="0"/>
              <w:spacing w:line="256" w:lineRule="auto"/>
              <w:ind w:right="114"/>
              <w:rPr>
                <w:b/>
                <w:lang w:val="uk-UA"/>
              </w:rPr>
            </w:pPr>
            <w:r w:rsidRPr="00520F86">
              <w:rPr>
                <w:b/>
                <w:lang w:val="uk-UA"/>
              </w:rPr>
              <w:t>Загальний обсяг</w:t>
            </w:r>
          </w:p>
        </w:tc>
        <w:tc>
          <w:tcPr>
            <w:tcW w:w="1276" w:type="dxa"/>
            <w:tcBorders>
              <w:top w:val="single" w:sz="4" w:space="0" w:color="auto"/>
              <w:left w:val="single" w:sz="4" w:space="0" w:color="auto"/>
              <w:bottom w:val="double" w:sz="4" w:space="0" w:color="auto"/>
              <w:right w:val="single" w:sz="4" w:space="0" w:color="auto"/>
            </w:tcBorders>
            <w:vAlign w:val="bottom"/>
            <w:hideMark/>
          </w:tcPr>
          <w:p w:rsidR="00BC6D92" w:rsidRPr="00520F86" w:rsidRDefault="00BC6D92" w:rsidP="004D4E1E">
            <w:pPr>
              <w:spacing w:line="256" w:lineRule="auto"/>
              <w:jc w:val="center"/>
              <w:rPr>
                <w:b/>
                <w:lang w:val="uk-UA"/>
              </w:rPr>
            </w:pPr>
            <w:r w:rsidRPr="00520F86">
              <w:rPr>
                <w:b/>
                <w:lang w:val="uk-UA"/>
              </w:rPr>
              <w:t>109</w:t>
            </w:r>
          </w:p>
        </w:tc>
        <w:tc>
          <w:tcPr>
            <w:tcW w:w="1704" w:type="dxa"/>
            <w:gridSpan w:val="2"/>
            <w:tcBorders>
              <w:top w:val="single" w:sz="4" w:space="0" w:color="auto"/>
              <w:left w:val="single" w:sz="4" w:space="0" w:color="auto"/>
              <w:bottom w:val="double" w:sz="4" w:space="0" w:color="auto"/>
              <w:right w:val="single" w:sz="4" w:space="0" w:color="auto"/>
            </w:tcBorders>
          </w:tcPr>
          <w:p w:rsidR="00BC6D92" w:rsidRPr="00520F86" w:rsidRDefault="00BC6D92" w:rsidP="004D4E1E">
            <w:pPr>
              <w:widowControl w:val="0"/>
              <w:autoSpaceDE w:val="0"/>
              <w:autoSpaceDN w:val="0"/>
              <w:adjustRightInd w:val="0"/>
              <w:spacing w:line="256" w:lineRule="auto"/>
              <w:jc w:val="center"/>
              <w:rPr>
                <w:rFonts w:eastAsia="SimSun"/>
                <w:b/>
                <w:lang w:val="uk-UA"/>
              </w:rPr>
            </w:pPr>
          </w:p>
        </w:tc>
      </w:tr>
      <w:tr w:rsidR="00BC6D92" w:rsidRPr="00520F86" w:rsidTr="004D4E1E">
        <w:trPr>
          <w:trHeight w:val="504"/>
        </w:trPr>
        <w:tc>
          <w:tcPr>
            <w:tcW w:w="9495" w:type="dxa"/>
            <w:gridSpan w:val="7"/>
            <w:tcBorders>
              <w:top w:val="double" w:sz="4" w:space="0" w:color="auto"/>
              <w:left w:val="single" w:sz="4" w:space="0" w:color="auto"/>
              <w:bottom w:val="single" w:sz="4" w:space="0" w:color="auto"/>
              <w:right w:val="single" w:sz="4" w:space="0" w:color="auto"/>
            </w:tcBorders>
            <w:vAlign w:val="center"/>
            <w:hideMark/>
          </w:tcPr>
          <w:p w:rsidR="00BC6D92" w:rsidRPr="00520F86" w:rsidRDefault="00BC6D92" w:rsidP="004D4E1E">
            <w:pPr>
              <w:pStyle w:val="Default"/>
              <w:spacing w:line="256" w:lineRule="auto"/>
              <w:jc w:val="center"/>
              <w:rPr>
                <w:b/>
                <w:bCs/>
                <w:color w:val="auto"/>
                <w:sz w:val="28"/>
                <w:szCs w:val="28"/>
              </w:rPr>
            </w:pPr>
            <w:r w:rsidRPr="00520F86">
              <w:rPr>
                <w:b/>
                <w:bCs/>
                <w:color w:val="auto"/>
                <w:sz w:val="28"/>
                <w:szCs w:val="28"/>
              </w:rPr>
              <w:t>1.</w:t>
            </w:r>
            <w:r w:rsidRPr="00520F86">
              <w:rPr>
                <w:b/>
                <w:bCs/>
                <w:color w:val="auto"/>
                <w:sz w:val="28"/>
                <w:szCs w:val="28"/>
                <w:lang w:val="uk-UA"/>
              </w:rPr>
              <w:t>3</w:t>
            </w:r>
            <w:r w:rsidRPr="00520F86">
              <w:rPr>
                <w:b/>
                <w:bCs/>
                <w:color w:val="auto"/>
                <w:sz w:val="28"/>
                <w:szCs w:val="28"/>
              </w:rPr>
              <w:t xml:space="preserve">. </w:t>
            </w:r>
            <w:r w:rsidRPr="00520F86">
              <w:rPr>
                <w:b/>
                <w:bCs/>
                <w:color w:val="auto"/>
                <w:sz w:val="28"/>
                <w:szCs w:val="28"/>
                <w:lang w:val="uk-UA"/>
              </w:rPr>
              <w:t xml:space="preserve"> Інші види навчання</w:t>
            </w:r>
          </w:p>
        </w:tc>
      </w:tr>
      <w:tr w:rsidR="00BC6D92" w:rsidRPr="00520F86" w:rsidTr="004D4E1E">
        <w:trPr>
          <w:trHeight w:val="504"/>
        </w:trPr>
        <w:tc>
          <w:tcPr>
            <w:tcW w:w="9495" w:type="dxa"/>
            <w:gridSpan w:val="7"/>
            <w:tcBorders>
              <w:top w:val="double" w:sz="4" w:space="0" w:color="auto"/>
              <w:left w:val="single" w:sz="4" w:space="0" w:color="auto"/>
              <w:bottom w:val="single" w:sz="4" w:space="0" w:color="auto"/>
              <w:right w:val="single" w:sz="4" w:space="0" w:color="auto"/>
            </w:tcBorders>
            <w:vAlign w:val="center"/>
            <w:hideMark/>
          </w:tcPr>
          <w:p w:rsidR="00BC6D92" w:rsidRPr="00520F86" w:rsidRDefault="00BC6D92" w:rsidP="004D4E1E">
            <w:pPr>
              <w:pStyle w:val="Default"/>
              <w:spacing w:line="256" w:lineRule="auto"/>
              <w:jc w:val="center"/>
              <w:rPr>
                <w:b/>
                <w:color w:val="auto"/>
                <w:sz w:val="28"/>
                <w:szCs w:val="28"/>
                <w:lang w:val="uk-UA"/>
              </w:rPr>
            </w:pPr>
            <w:r w:rsidRPr="00520F86">
              <w:rPr>
                <w:b/>
                <w:color w:val="auto"/>
                <w:sz w:val="28"/>
                <w:szCs w:val="28"/>
                <w:lang w:val="uk-UA"/>
              </w:rPr>
              <w:t>Виробнича та навчальні практики</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jc w:val="center"/>
              <w:rPr>
                <w:rFonts w:eastAsia="SimSun"/>
                <w:w w:val="95"/>
                <w:lang w:val="uk-UA"/>
              </w:rPr>
            </w:pPr>
          </w:p>
        </w:tc>
        <w:tc>
          <w:tcPr>
            <w:tcW w:w="481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rPr>
                <w:rFonts w:eastAsia="SimSun"/>
                <w:lang w:val="uk-UA"/>
              </w:rPr>
            </w:pPr>
          </w:p>
        </w:tc>
        <w:tc>
          <w:tcPr>
            <w:tcW w:w="1846" w:type="dxa"/>
            <w:gridSpan w:val="4"/>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rPr>
                <w:rFonts w:eastAsia="SimSun"/>
                <w:w w:val="89"/>
                <w:lang w:val="uk-UA"/>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jc w:val="center"/>
              <w:rPr>
                <w:rFonts w:eastAsiaTheme="minorEastAsia"/>
                <w:lang w:val="uk-UA"/>
              </w:rPr>
            </w:pPr>
            <w:r w:rsidRPr="00520F86">
              <w:rPr>
                <w:rFonts w:eastAsiaTheme="minorEastAsia"/>
                <w:w w:val="95"/>
                <w:lang w:val="uk-UA"/>
              </w:rPr>
              <w:t>ОК 1.3.01</w:t>
            </w:r>
          </w:p>
        </w:tc>
        <w:tc>
          <w:tcPr>
            <w:tcW w:w="481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ind w:left="100"/>
              <w:rPr>
                <w:rFonts w:eastAsiaTheme="minorEastAsia"/>
                <w:lang w:val="uk-UA"/>
              </w:rPr>
            </w:pPr>
            <w:r w:rsidRPr="00520F86">
              <w:rPr>
                <w:rFonts w:eastAsiaTheme="minorEastAsia"/>
                <w:lang w:val="uk-UA"/>
              </w:rPr>
              <w:t>Вступ до спеціальності</w:t>
            </w:r>
          </w:p>
        </w:tc>
        <w:tc>
          <w:tcPr>
            <w:tcW w:w="1846" w:type="dxa"/>
            <w:gridSpan w:val="4"/>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jc w:val="center"/>
              <w:rPr>
                <w:rFonts w:eastAsiaTheme="minorEastAsia"/>
                <w:lang w:val="uk-UA"/>
              </w:rPr>
            </w:pPr>
            <w:r w:rsidRPr="00520F86">
              <w:rPr>
                <w:rFonts w:eastAsiaTheme="minorEastAsia"/>
                <w:w w:val="89"/>
                <w:lang w:val="uk-UA"/>
              </w:rPr>
              <w:t>1,5</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jc w:val="center"/>
              <w:rPr>
                <w:rFonts w:eastAsiaTheme="minorEastAsia"/>
                <w:lang w:val="uk-UA"/>
              </w:rPr>
            </w:pPr>
            <w:r w:rsidRPr="00520F86">
              <w:rPr>
                <w:rFonts w:eastAsiaTheme="minorEastAsia"/>
                <w:w w:val="89"/>
                <w:lang w:val="uk-UA"/>
              </w:rPr>
              <w:t>залік</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jc w:val="center"/>
              <w:rPr>
                <w:rFonts w:eastAsia="SimSun"/>
                <w:w w:val="95"/>
                <w:lang w:val="uk-UA"/>
              </w:rPr>
            </w:pPr>
            <w:r w:rsidRPr="00520F86">
              <w:rPr>
                <w:rFonts w:eastAsia="SimSun"/>
                <w:w w:val="95"/>
                <w:lang w:val="uk-UA"/>
              </w:rPr>
              <w:t>ОК 1.3.02</w:t>
            </w:r>
          </w:p>
        </w:tc>
        <w:tc>
          <w:tcPr>
            <w:tcW w:w="481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Мисливствознавство</w:t>
            </w:r>
          </w:p>
        </w:tc>
        <w:tc>
          <w:tcPr>
            <w:tcW w:w="1846" w:type="dxa"/>
            <w:gridSpan w:val="4"/>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rPr>
                <w:rFonts w:eastAsia="SimSun"/>
                <w:w w:val="89"/>
                <w:lang w:val="uk-UA"/>
              </w:rPr>
            </w:pPr>
            <w:r w:rsidRPr="00520F86">
              <w:rPr>
                <w:rFonts w:eastAsia="SimSun"/>
                <w:w w:val="89"/>
                <w:lang w:val="uk-UA"/>
              </w:rPr>
              <w:t xml:space="preserve">            2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залік</w:t>
            </w:r>
          </w:p>
        </w:tc>
      </w:tr>
      <w:tr w:rsidR="00BC6D92" w:rsidRPr="00520F86" w:rsidTr="007360A4">
        <w:trPr>
          <w:trHeight w:val="364"/>
        </w:trPr>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jc w:val="center"/>
              <w:rPr>
                <w:rFonts w:eastAsia="SimSun"/>
                <w:w w:val="95"/>
                <w:lang w:val="uk-UA"/>
              </w:rPr>
            </w:pPr>
            <w:r w:rsidRPr="00520F86">
              <w:rPr>
                <w:rFonts w:eastAsia="SimSun"/>
                <w:w w:val="95"/>
                <w:lang w:val="uk-UA"/>
              </w:rPr>
              <w:t>ОК 1.3.03</w:t>
            </w:r>
          </w:p>
        </w:tc>
        <w:tc>
          <w:tcPr>
            <w:tcW w:w="481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Робітнича професія «Лісоруб»</w:t>
            </w:r>
          </w:p>
        </w:tc>
        <w:tc>
          <w:tcPr>
            <w:tcW w:w="1846" w:type="dxa"/>
            <w:gridSpan w:val="4"/>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4</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залік</w:t>
            </w:r>
          </w:p>
        </w:tc>
      </w:tr>
      <w:tr w:rsidR="00BC6D92" w:rsidRPr="00520F86" w:rsidTr="007360A4">
        <w:trPr>
          <w:trHeight w:val="364"/>
        </w:trPr>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jc w:val="center"/>
              <w:rPr>
                <w:rFonts w:eastAsiaTheme="minorEastAsia"/>
                <w:w w:val="95"/>
                <w:lang w:val="uk-UA"/>
              </w:rPr>
            </w:pPr>
            <w:r w:rsidRPr="00520F86">
              <w:rPr>
                <w:rFonts w:eastAsiaTheme="minorEastAsia"/>
                <w:w w:val="95"/>
                <w:lang w:val="uk-UA"/>
              </w:rPr>
              <w:t>ОК 1.3.04</w:t>
            </w:r>
          </w:p>
        </w:tc>
        <w:tc>
          <w:tcPr>
            <w:tcW w:w="481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rPr>
                <w:rFonts w:eastAsiaTheme="minorEastAsia"/>
                <w:lang w:val="uk-UA"/>
              </w:rPr>
            </w:pPr>
            <w:r w:rsidRPr="00520F86">
              <w:rPr>
                <w:rFonts w:eastAsiaTheme="minorEastAsia"/>
                <w:lang w:val="uk-UA"/>
              </w:rPr>
              <w:t>Ботаніка</w:t>
            </w:r>
          </w:p>
        </w:tc>
        <w:tc>
          <w:tcPr>
            <w:tcW w:w="1846" w:type="dxa"/>
            <w:gridSpan w:val="4"/>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Theme="minorEastAsia"/>
                <w:w w:val="89"/>
                <w:lang w:val="uk-UA"/>
              </w:rPr>
            </w:pPr>
            <w:r w:rsidRPr="00520F86">
              <w:rPr>
                <w:rFonts w:eastAsiaTheme="minorEastAsia"/>
                <w:w w:val="89"/>
                <w:lang w:val="uk-UA"/>
              </w:rPr>
              <w:t>1,5</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Theme="minorEastAsia"/>
                <w:w w:val="89"/>
                <w:lang w:val="uk-UA"/>
              </w:rPr>
            </w:pPr>
            <w:r w:rsidRPr="00520F86">
              <w:rPr>
                <w:rFonts w:eastAsiaTheme="minorEastAsia"/>
                <w:w w:val="89"/>
                <w:lang w:val="uk-UA"/>
              </w:rPr>
              <w:t>залік</w:t>
            </w:r>
          </w:p>
        </w:tc>
      </w:tr>
      <w:tr w:rsidR="00BC6D92" w:rsidRPr="00520F86" w:rsidTr="007360A4">
        <w:trPr>
          <w:trHeight w:val="364"/>
        </w:trPr>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jc w:val="center"/>
              <w:rPr>
                <w:rFonts w:eastAsiaTheme="minorEastAsia"/>
                <w:w w:val="95"/>
                <w:lang w:val="uk-UA"/>
              </w:rPr>
            </w:pPr>
            <w:r w:rsidRPr="00520F86">
              <w:rPr>
                <w:rFonts w:eastAsiaTheme="minorEastAsia"/>
                <w:w w:val="95"/>
                <w:lang w:val="uk-UA"/>
              </w:rPr>
              <w:t>ОК 1.3.05</w:t>
            </w:r>
          </w:p>
        </w:tc>
        <w:tc>
          <w:tcPr>
            <w:tcW w:w="481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rPr>
                <w:rFonts w:eastAsiaTheme="minorEastAsia"/>
                <w:lang w:val="uk-UA"/>
              </w:rPr>
            </w:pPr>
            <w:r w:rsidRPr="00520F86">
              <w:rPr>
                <w:rFonts w:eastAsiaTheme="minorEastAsia"/>
                <w:lang w:val="uk-UA"/>
              </w:rPr>
              <w:t>Ґрунтознавство</w:t>
            </w:r>
          </w:p>
        </w:tc>
        <w:tc>
          <w:tcPr>
            <w:tcW w:w="1846" w:type="dxa"/>
            <w:gridSpan w:val="4"/>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Theme="minorEastAsia"/>
                <w:w w:val="89"/>
                <w:lang w:val="uk-UA"/>
              </w:rPr>
            </w:pPr>
            <w:r w:rsidRPr="00520F86">
              <w:rPr>
                <w:rFonts w:eastAsiaTheme="minorEastAsia"/>
                <w:w w:val="89"/>
                <w:lang w:val="uk-UA"/>
              </w:rPr>
              <w:t>1,5</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Theme="minorEastAsia"/>
                <w:w w:val="89"/>
                <w:lang w:val="uk-UA"/>
              </w:rPr>
            </w:pPr>
            <w:r w:rsidRPr="00520F86">
              <w:rPr>
                <w:rFonts w:eastAsiaTheme="minorEastAsia"/>
                <w:w w:val="89"/>
                <w:lang w:val="uk-UA"/>
              </w:rPr>
              <w:t>залік</w:t>
            </w:r>
          </w:p>
        </w:tc>
      </w:tr>
      <w:tr w:rsidR="00BC6D92" w:rsidRPr="00520F86" w:rsidTr="007360A4">
        <w:trPr>
          <w:trHeight w:val="364"/>
        </w:trPr>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jc w:val="center"/>
              <w:rPr>
                <w:rFonts w:eastAsiaTheme="minorEastAsia"/>
                <w:w w:val="95"/>
                <w:lang w:val="uk-UA"/>
              </w:rPr>
            </w:pPr>
            <w:r w:rsidRPr="00520F86">
              <w:rPr>
                <w:rFonts w:eastAsiaTheme="minorEastAsia"/>
                <w:w w:val="95"/>
                <w:lang w:val="uk-UA"/>
              </w:rPr>
              <w:t>ОК 1.3.06</w:t>
            </w:r>
          </w:p>
        </w:tc>
        <w:tc>
          <w:tcPr>
            <w:tcW w:w="481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rPr>
                <w:rFonts w:eastAsiaTheme="minorEastAsia"/>
                <w:lang w:val="uk-UA"/>
              </w:rPr>
            </w:pPr>
            <w:r w:rsidRPr="00520F86">
              <w:rPr>
                <w:rFonts w:eastAsiaTheme="minorEastAsia"/>
                <w:lang w:val="uk-UA"/>
              </w:rPr>
              <w:t>Геодезія</w:t>
            </w:r>
          </w:p>
        </w:tc>
        <w:tc>
          <w:tcPr>
            <w:tcW w:w="1846" w:type="dxa"/>
            <w:gridSpan w:val="4"/>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Theme="minorEastAsia"/>
                <w:w w:val="89"/>
                <w:lang w:val="uk-UA"/>
              </w:rPr>
            </w:pPr>
            <w:r w:rsidRPr="00520F86">
              <w:rPr>
                <w:rFonts w:eastAsiaTheme="minorEastAsia"/>
                <w:w w:val="89"/>
                <w:lang w:val="uk-UA"/>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Theme="minorEastAsia"/>
                <w:w w:val="89"/>
                <w:lang w:val="uk-UA"/>
              </w:rPr>
            </w:pPr>
            <w:r w:rsidRPr="00520F86">
              <w:rPr>
                <w:rFonts w:eastAsiaTheme="minorEastAsia"/>
                <w:w w:val="89"/>
                <w:lang w:val="uk-UA"/>
              </w:rPr>
              <w:t>залік</w:t>
            </w:r>
          </w:p>
        </w:tc>
      </w:tr>
      <w:tr w:rsidR="00BC6D92" w:rsidRPr="00520F86" w:rsidTr="007360A4">
        <w:trPr>
          <w:trHeight w:val="364"/>
        </w:trPr>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jc w:val="center"/>
              <w:rPr>
                <w:rFonts w:eastAsiaTheme="minorEastAsia"/>
                <w:w w:val="95"/>
                <w:lang w:val="uk-UA"/>
              </w:rPr>
            </w:pPr>
            <w:r w:rsidRPr="00520F86">
              <w:rPr>
                <w:rFonts w:eastAsiaTheme="minorEastAsia"/>
                <w:w w:val="95"/>
                <w:lang w:val="uk-UA"/>
              </w:rPr>
              <w:t>ОК 1.3.07</w:t>
            </w:r>
          </w:p>
        </w:tc>
        <w:tc>
          <w:tcPr>
            <w:tcW w:w="481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rPr>
                <w:rFonts w:eastAsiaTheme="minorEastAsia"/>
                <w:lang w:val="uk-UA"/>
              </w:rPr>
            </w:pPr>
            <w:r w:rsidRPr="00520F86">
              <w:rPr>
                <w:rFonts w:eastAsiaTheme="minorEastAsia"/>
                <w:lang w:val="uk-UA"/>
              </w:rPr>
              <w:t>Дендрологія</w:t>
            </w:r>
          </w:p>
        </w:tc>
        <w:tc>
          <w:tcPr>
            <w:tcW w:w="1846" w:type="dxa"/>
            <w:gridSpan w:val="4"/>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Theme="minorEastAsia"/>
                <w:w w:val="89"/>
                <w:lang w:val="uk-UA"/>
              </w:rPr>
            </w:pPr>
            <w:r w:rsidRPr="00520F86">
              <w:rPr>
                <w:rFonts w:eastAsiaTheme="minorEastAsia"/>
                <w:w w:val="89"/>
                <w:lang w:val="uk-UA"/>
              </w:rPr>
              <w:t>1,5</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Theme="minorEastAsia"/>
                <w:w w:val="89"/>
                <w:lang w:val="uk-UA"/>
              </w:rPr>
            </w:pPr>
            <w:r w:rsidRPr="00520F86">
              <w:rPr>
                <w:rFonts w:eastAsiaTheme="minorEastAsia"/>
                <w:w w:val="89"/>
                <w:lang w:val="uk-UA"/>
              </w:rPr>
              <w:t>залік</w:t>
            </w:r>
          </w:p>
        </w:tc>
      </w:tr>
      <w:tr w:rsidR="00BC6D92" w:rsidRPr="00520F86" w:rsidTr="007360A4">
        <w:trPr>
          <w:trHeight w:val="364"/>
        </w:trPr>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jc w:val="center"/>
              <w:rPr>
                <w:rFonts w:eastAsiaTheme="minorEastAsia"/>
                <w:w w:val="95"/>
                <w:lang w:val="uk-UA"/>
              </w:rPr>
            </w:pPr>
            <w:r w:rsidRPr="00520F86">
              <w:rPr>
                <w:rFonts w:eastAsiaTheme="minorEastAsia"/>
                <w:w w:val="95"/>
                <w:lang w:val="uk-UA"/>
              </w:rPr>
              <w:t>ОК 1.3.08</w:t>
            </w:r>
          </w:p>
        </w:tc>
        <w:tc>
          <w:tcPr>
            <w:tcW w:w="481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rPr>
                <w:rFonts w:eastAsiaTheme="minorEastAsia"/>
                <w:lang w:val="uk-UA"/>
              </w:rPr>
            </w:pPr>
            <w:r w:rsidRPr="00520F86">
              <w:rPr>
                <w:rFonts w:eastAsiaTheme="minorEastAsia"/>
                <w:lang w:val="uk-UA"/>
              </w:rPr>
              <w:t>Лісові  культури і лісомеліорація</w:t>
            </w:r>
          </w:p>
        </w:tc>
        <w:tc>
          <w:tcPr>
            <w:tcW w:w="1846" w:type="dxa"/>
            <w:gridSpan w:val="4"/>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Theme="minorEastAsia"/>
                <w:w w:val="89"/>
                <w:lang w:val="uk-UA"/>
              </w:rPr>
            </w:pPr>
            <w:r w:rsidRPr="00520F86">
              <w:rPr>
                <w:rFonts w:eastAsiaTheme="minorEastAsia"/>
                <w:w w:val="89"/>
                <w:lang w:val="uk-UA"/>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Theme="minorEastAsia"/>
                <w:w w:val="89"/>
                <w:lang w:val="uk-UA"/>
              </w:rPr>
            </w:pPr>
            <w:r w:rsidRPr="00520F86">
              <w:rPr>
                <w:rFonts w:eastAsiaTheme="minorEastAsia"/>
                <w:w w:val="89"/>
                <w:lang w:val="uk-UA"/>
              </w:rPr>
              <w:t>залік</w:t>
            </w:r>
          </w:p>
        </w:tc>
      </w:tr>
      <w:tr w:rsidR="00BC6D92" w:rsidRPr="00520F86" w:rsidTr="007360A4">
        <w:trPr>
          <w:trHeight w:val="364"/>
        </w:trPr>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jc w:val="center"/>
              <w:rPr>
                <w:rFonts w:eastAsiaTheme="minorEastAsia"/>
                <w:w w:val="95"/>
                <w:lang w:val="uk-UA"/>
              </w:rPr>
            </w:pPr>
            <w:r w:rsidRPr="00520F86">
              <w:rPr>
                <w:rFonts w:eastAsiaTheme="minorEastAsia"/>
                <w:w w:val="95"/>
                <w:lang w:val="uk-UA"/>
              </w:rPr>
              <w:t>ОК 1.3.09</w:t>
            </w:r>
          </w:p>
        </w:tc>
        <w:tc>
          <w:tcPr>
            <w:tcW w:w="481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rPr>
                <w:rFonts w:eastAsiaTheme="minorEastAsia"/>
                <w:lang w:val="uk-UA"/>
              </w:rPr>
            </w:pPr>
            <w:r w:rsidRPr="00520F86">
              <w:rPr>
                <w:rFonts w:eastAsiaTheme="minorEastAsia"/>
                <w:lang w:val="uk-UA"/>
              </w:rPr>
              <w:t>Лісівництво</w:t>
            </w:r>
          </w:p>
        </w:tc>
        <w:tc>
          <w:tcPr>
            <w:tcW w:w="1846" w:type="dxa"/>
            <w:gridSpan w:val="4"/>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Theme="minorEastAsia"/>
                <w:w w:val="89"/>
                <w:lang w:val="uk-UA"/>
              </w:rPr>
            </w:pPr>
            <w:r w:rsidRPr="00520F86">
              <w:rPr>
                <w:rFonts w:eastAsiaTheme="minorEastAsia"/>
                <w:w w:val="89"/>
                <w:lang w:val="uk-UA"/>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Theme="minorEastAsia"/>
                <w:w w:val="89"/>
                <w:lang w:val="uk-UA"/>
              </w:rPr>
            </w:pPr>
            <w:r w:rsidRPr="00520F86">
              <w:rPr>
                <w:rFonts w:eastAsiaTheme="minorEastAsia"/>
                <w:w w:val="89"/>
                <w:lang w:val="uk-UA"/>
              </w:rPr>
              <w:t>залік</w:t>
            </w:r>
          </w:p>
        </w:tc>
      </w:tr>
      <w:tr w:rsidR="00BC6D92" w:rsidRPr="00520F86" w:rsidTr="007360A4">
        <w:trPr>
          <w:trHeight w:val="364"/>
        </w:trPr>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95"/>
                <w:lang w:val="uk-UA"/>
              </w:rPr>
              <w:t>ОК 1.3.10</w:t>
            </w:r>
          </w:p>
        </w:tc>
        <w:tc>
          <w:tcPr>
            <w:tcW w:w="481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Виробнича технологічна практика</w:t>
            </w:r>
          </w:p>
        </w:tc>
        <w:tc>
          <w:tcPr>
            <w:tcW w:w="1846" w:type="dxa"/>
            <w:gridSpan w:val="4"/>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rPr>
                <w:rFonts w:eastAsia="SimSun"/>
                <w:w w:val="89"/>
                <w:lang w:val="uk-UA"/>
              </w:rPr>
            </w:pPr>
            <w:r w:rsidRPr="00520F86">
              <w:rPr>
                <w:rFonts w:eastAsia="SimSun"/>
                <w:w w:val="89"/>
                <w:lang w:val="uk-UA"/>
              </w:rPr>
              <w:t xml:space="preserve">            6</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lang w:val="uk-UA"/>
              </w:rPr>
              <w:t>залік</w:t>
            </w:r>
          </w:p>
        </w:tc>
      </w:tr>
      <w:tr w:rsidR="00BC6D92" w:rsidRPr="00520F86" w:rsidTr="007360A4">
        <w:trPr>
          <w:trHeight w:val="94"/>
        </w:trPr>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jc w:val="center"/>
              <w:rPr>
                <w:rFonts w:eastAsia="SimSun"/>
                <w:b/>
                <w:w w:val="95"/>
                <w:lang w:val="uk-UA"/>
              </w:rPr>
            </w:pPr>
            <w:r w:rsidRPr="00520F86">
              <w:rPr>
                <w:rFonts w:eastAsia="SimSun"/>
                <w:b/>
                <w:w w:val="95"/>
                <w:lang w:val="uk-UA"/>
              </w:rPr>
              <w:t>Разом</w:t>
            </w:r>
          </w:p>
        </w:tc>
        <w:tc>
          <w:tcPr>
            <w:tcW w:w="4816" w:type="dxa"/>
            <w:tcBorders>
              <w:top w:val="single" w:sz="4" w:space="0" w:color="auto"/>
              <w:left w:val="single" w:sz="4" w:space="0" w:color="auto"/>
              <w:bottom w:val="single" w:sz="4" w:space="0" w:color="auto"/>
              <w:right w:val="single" w:sz="4" w:space="0" w:color="auto"/>
            </w:tcBorders>
            <w:vAlign w:val="bottom"/>
          </w:tcPr>
          <w:p w:rsidR="00BC6D92" w:rsidRPr="00520F86" w:rsidRDefault="00BC6D92" w:rsidP="004D4E1E">
            <w:pPr>
              <w:widowControl w:val="0"/>
              <w:autoSpaceDE w:val="0"/>
              <w:autoSpaceDN w:val="0"/>
              <w:adjustRightInd w:val="0"/>
              <w:spacing w:line="256" w:lineRule="auto"/>
              <w:rPr>
                <w:rFonts w:eastAsia="SimSun"/>
                <w:lang w:val="uk-UA"/>
              </w:rPr>
            </w:pPr>
          </w:p>
        </w:tc>
        <w:tc>
          <w:tcPr>
            <w:tcW w:w="1846" w:type="dxa"/>
            <w:gridSpan w:val="4"/>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b/>
                <w:w w:val="89"/>
                <w:lang w:val="uk-UA"/>
              </w:rPr>
            </w:pPr>
            <w:r w:rsidRPr="00520F86">
              <w:rPr>
                <w:rFonts w:eastAsia="SimSun"/>
                <w:b/>
                <w:w w:val="89"/>
                <w:lang w:val="uk-UA"/>
              </w:rPr>
              <w:t>25</w:t>
            </w:r>
          </w:p>
        </w:tc>
        <w:tc>
          <w:tcPr>
            <w:tcW w:w="1276" w:type="dxa"/>
            <w:tcBorders>
              <w:top w:val="single" w:sz="4" w:space="0" w:color="auto"/>
              <w:left w:val="single" w:sz="4" w:space="0" w:color="auto"/>
              <w:bottom w:val="single" w:sz="4" w:space="0" w:color="auto"/>
              <w:right w:val="single" w:sz="4" w:space="0" w:color="auto"/>
            </w:tcBorders>
            <w:vAlign w:val="bottom"/>
          </w:tcPr>
          <w:p w:rsidR="00BC6D92" w:rsidRPr="00520F86" w:rsidRDefault="00BC6D92" w:rsidP="004D4E1E">
            <w:pPr>
              <w:widowControl w:val="0"/>
              <w:autoSpaceDE w:val="0"/>
              <w:autoSpaceDN w:val="0"/>
              <w:adjustRightInd w:val="0"/>
              <w:spacing w:line="256" w:lineRule="auto"/>
              <w:jc w:val="center"/>
              <w:rPr>
                <w:rFonts w:eastAsia="SimSun"/>
                <w:w w:val="89"/>
                <w:lang w:val="uk-UA"/>
              </w:rPr>
            </w:pPr>
          </w:p>
        </w:tc>
      </w:tr>
      <w:tr w:rsidR="00BC6D92" w:rsidRPr="00520F86" w:rsidTr="007360A4">
        <w:tc>
          <w:tcPr>
            <w:tcW w:w="6379" w:type="dxa"/>
            <w:gridSpan w:val="3"/>
            <w:tcBorders>
              <w:top w:val="single" w:sz="4" w:space="0" w:color="auto"/>
              <w:left w:val="single" w:sz="4" w:space="0" w:color="auto"/>
              <w:bottom w:val="double" w:sz="4" w:space="0" w:color="auto"/>
              <w:right w:val="single" w:sz="4" w:space="0" w:color="auto"/>
            </w:tcBorders>
            <w:vAlign w:val="center"/>
            <w:hideMark/>
          </w:tcPr>
          <w:p w:rsidR="00BC6D92" w:rsidRPr="00520F86" w:rsidRDefault="00BC6D92" w:rsidP="004D4E1E">
            <w:pPr>
              <w:snapToGrid w:val="0"/>
              <w:spacing w:line="256" w:lineRule="auto"/>
              <w:ind w:right="114"/>
              <w:rPr>
                <w:b/>
                <w:lang w:val="uk-UA"/>
              </w:rPr>
            </w:pPr>
            <w:r w:rsidRPr="00520F86">
              <w:rPr>
                <w:b/>
                <w:lang w:val="uk-UA"/>
              </w:rPr>
              <w:t xml:space="preserve">Загальний обсяг </w:t>
            </w:r>
            <w:proofErr w:type="spellStart"/>
            <w:r w:rsidRPr="00520F86">
              <w:rPr>
                <w:b/>
                <w:lang w:val="uk-UA"/>
              </w:rPr>
              <w:t>обов</w:t>
            </w:r>
            <w:proofErr w:type="spellEnd"/>
            <w:r w:rsidRPr="00520F86">
              <w:rPr>
                <w:b/>
              </w:rPr>
              <w:t>’</w:t>
            </w:r>
            <w:proofErr w:type="spellStart"/>
            <w:r w:rsidRPr="00520F86">
              <w:rPr>
                <w:b/>
                <w:lang w:val="uk-UA"/>
              </w:rPr>
              <w:t>язкових</w:t>
            </w:r>
            <w:proofErr w:type="spellEnd"/>
            <w:r w:rsidRPr="00520F86">
              <w:rPr>
                <w:b/>
                <w:lang w:val="uk-UA"/>
              </w:rPr>
              <w:t xml:space="preserve"> компонент</w:t>
            </w:r>
          </w:p>
        </w:tc>
        <w:tc>
          <w:tcPr>
            <w:tcW w:w="1840" w:type="dxa"/>
            <w:gridSpan w:val="3"/>
            <w:tcBorders>
              <w:top w:val="single" w:sz="4" w:space="0" w:color="auto"/>
              <w:left w:val="single" w:sz="4" w:space="0" w:color="auto"/>
              <w:bottom w:val="double" w:sz="4" w:space="0" w:color="auto"/>
              <w:right w:val="single" w:sz="4" w:space="0" w:color="auto"/>
            </w:tcBorders>
            <w:vAlign w:val="bottom"/>
            <w:hideMark/>
          </w:tcPr>
          <w:p w:rsidR="00BC6D92" w:rsidRPr="00520F86" w:rsidRDefault="00BC6D92" w:rsidP="00BC6D92">
            <w:pPr>
              <w:spacing w:line="256" w:lineRule="auto"/>
              <w:rPr>
                <w:b/>
                <w:lang w:val="uk-UA"/>
              </w:rPr>
            </w:pPr>
            <w:r w:rsidRPr="00520F86">
              <w:rPr>
                <w:b/>
                <w:lang w:val="uk-UA"/>
              </w:rPr>
              <w:t xml:space="preserve">   134</w:t>
            </w:r>
          </w:p>
        </w:tc>
        <w:tc>
          <w:tcPr>
            <w:tcW w:w="1276" w:type="dxa"/>
            <w:tcBorders>
              <w:top w:val="single" w:sz="4" w:space="0" w:color="auto"/>
              <w:left w:val="single" w:sz="4" w:space="0" w:color="auto"/>
              <w:bottom w:val="double" w:sz="4" w:space="0" w:color="auto"/>
              <w:right w:val="single" w:sz="4" w:space="0" w:color="auto"/>
            </w:tcBorders>
          </w:tcPr>
          <w:p w:rsidR="00BC6D92" w:rsidRPr="00520F86" w:rsidRDefault="00BC6D92" w:rsidP="004D4E1E">
            <w:pPr>
              <w:widowControl w:val="0"/>
              <w:autoSpaceDE w:val="0"/>
              <w:autoSpaceDN w:val="0"/>
              <w:adjustRightInd w:val="0"/>
              <w:spacing w:line="256" w:lineRule="auto"/>
              <w:rPr>
                <w:rFonts w:eastAsia="SimSun"/>
                <w:b/>
                <w:lang w:val="uk-UA"/>
              </w:rPr>
            </w:pPr>
          </w:p>
        </w:tc>
      </w:tr>
      <w:tr w:rsidR="00BC6D92" w:rsidRPr="00520F86" w:rsidTr="004D4E1E">
        <w:trPr>
          <w:trHeight w:val="511"/>
        </w:trPr>
        <w:tc>
          <w:tcPr>
            <w:tcW w:w="9495" w:type="dxa"/>
            <w:gridSpan w:val="7"/>
            <w:tcBorders>
              <w:top w:val="double" w:sz="4" w:space="0" w:color="auto"/>
              <w:left w:val="single" w:sz="4" w:space="0" w:color="auto"/>
              <w:bottom w:val="single" w:sz="4" w:space="0" w:color="auto"/>
              <w:right w:val="single" w:sz="4" w:space="0" w:color="auto"/>
            </w:tcBorders>
            <w:vAlign w:val="center"/>
            <w:hideMark/>
          </w:tcPr>
          <w:p w:rsidR="00BC6D92" w:rsidRPr="00520F86" w:rsidRDefault="00BC6D92" w:rsidP="004D4E1E">
            <w:pPr>
              <w:pStyle w:val="Default"/>
              <w:spacing w:line="256" w:lineRule="auto"/>
              <w:jc w:val="center"/>
              <w:rPr>
                <w:b/>
                <w:bCs/>
                <w:color w:val="auto"/>
                <w:sz w:val="28"/>
                <w:szCs w:val="28"/>
                <w:lang w:val="uk-UA"/>
              </w:rPr>
            </w:pPr>
            <w:r w:rsidRPr="00520F86">
              <w:rPr>
                <w:b/>
                <w:bCs/>
                <w:color w:val="auto"/>
                <w:sz w:val="28"/>
                <w:szCs w:val="28"/>
              </w:rPr>
              <w:t xml:space="preserve">2. </w:t>
            </w:r>
            <w:proofErr w:type="spellStart"/>
            <w:r w:rsidRPr="00520F86">
              <w:rPr>
                <w:b/>
                <w:bCs/>
                <w:color w:val="auto"/>
                <w:sz w:val="28"/>
                <w:szCs w:val="28"/>
              </w:rPr>
              <w:t>Вибіркові</w:t>
            </w:r>
            <w:proofErr w:type="spellEnd"/>
            <w:r w:rsidRPr="00520F86">
              <w:rPr>
                <w:b/>
                <w:bCs/>
                <w:color w:val="auto"/>
                <w:sz w:val="28"/>
                <w:szCs w:val="28"/>
              </w:rPr>
              <w:t xml:space="preserve"> </w:t>
            </w:r>
            <w:proofErr w:type="spellStart"/>
            <w:r w:rsidRPr="00520F86">
              <w:rPr>
                <w:b/>
                <w:bCs/>
                <w:color w:val="auto"/>
                <w:sz w:val="28"/>
                <w:szCs w:val="28"/>
              </w:rPr>
              <w:t>компоненти</w:t>
            </w:r>
            <w:proofErr w:type="spellEnd"/>
            <w:r w:rsidRPr="00520F86">
              <w:rPr>
                <w:b/>
                <w:bCs/>
                <w:color w:val="auto"/>
                <w:sz w:val="28"/>
                <w:szCs w:val="28"/>
              </w:rPr>
              <w:t xml:space="preserve"> ОП (ВБ)</w:t>
            </w:r>
          </w:p>
        </w:tc>
      </w:tr>
      <w:tr w:rsidR="00BC6D92" w:rsidRPr="00520F86" w:rsidTr="004D4E1E">
        <w:trPr>
          <w:trHeight w:val="511"/>
        </w:trPr>
        <w:tc>
          <w:tcPr>
            <w:tcW w:w="9495" w:type="dxa"/>
            <w:gridSpan w:val="7"/>
            <w:tcBorders>
              <w:top w:val="double" w:sz="4" w:space="0" w:color="auto"/>
              <w:left w:val="single" w:sz="4" w:space="0" w:color="auto"/>
              <w:bottom w:val="single" w:sz="4" w:space="0" w:color="auto"/>
              <w:right w:val="single" w:sz="4" w:space="0" w:color="auto"/>
            </w:tcBorders>
            <w:vAlign w:val="center"/>
            <w:hideMark/>
          </w:tcPr>
          <w:p w:rsidR="00BC6D92" w:rsidRPr="00520F86" w:rsidRDefault="00BC6D92" w:rsidP="004D4E1E">
            <w:pPr>
              <w:pStyle w:val="Default"/>
              <w:spacing w:line="256" w:lineRule="auto"/>
              <w:jc w:val="center"/>
              <w:rPr>
                <w:color w:val="auto"/>
                <w:sz w:val="28"/>
                <w:szCs w:val="28"/>
                <w:lang w:val="uk-UA"/>
              </w:rPr>
            </w:pPr>
            <w:r w:rsidRPr="00520F86">
              <w:rPr>
                <w:b/>
                <w:bCs/>
                <w:color w:val="auto"/>
                <w:sz w:val="28"/>
                <w:szCs w:val="28"/>
              </w:rPr>
              <w:t xml:space="preserve">2.1 За </w:t>
            </w:r>
            <w:proofErr w:type="spellStart"/>
            <w:r w:rsidRPr="00520F86">
              <w:rPr>
                <w:b/>
                <w:bCs/>
                <w:color w:val="auto"/>
                <w:sz w:val="28"/>
                <w:szCs w:val="28"/>
              </w:rPr>
              <w:t>рішенням</w:t>
            </w:r>
            <w:proofErr w:type="spellEnd"/>
            <w:r w:rsidRPr="00520F86">
              <w:rPr>
                <w:b/>
                <w:bCs/>
                <w:color w:val="auto"/>
                <w:sz w:val="28"/>
                <w:szCs w:val="28"/>
              </w:rPr>
              <w:t xml:space="preserve"> </w:t>
            </w:r>
            <w:proofErr w:type="spellStart"/>
            <w:r w:rsidRPr="00520F86">
              <w:rPr>
                <w:b/>
                <w:bCs/>
                <w:color w:val="auto"/>
                <w:sz w:val="28"/>
                <w:szCs w:val="28"/>
              </w:rPr>
              <w:t>педагогічної</w:t>
            </w:r>
            <w:proofErr w:type="spellEnd"/>
            <w:r w:rsidRPr="00520F86">
              <w:rPr>
                <w:b/>
                <w:bCs/>
                <w:color w:val="auto"/>
                <w:sz w:val="28"/>
                <w:szCs w:val="28"/>
              </w:rPr>
              <w:t xml:space="preserve"> ради </w:t>
            </w:r>
            <w:proofErr w:type="spellStart"/>
            <w:r w:rsidRPr="00520F86">
              <w:rPr>
                <w:b/>
                <w:bCs/>
                <w:color w:val="auto"/>
                <w:sz w:val="28"/>
                <w:szCs w:val="28"/>
              </w:rPr>
              <w:t>коледжу</w:t>
            </w:r>
            <w:proofErr w:type="spellEnd"/>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w w:val="95"/>
                <w:lang w:val="uk-UA"/>
              </w:rPr>
              <w:t xml:space="preserve">  ВБ 2.1.01</w:t>
            </w:r>
          </w:p>
        </w:tc>
        <w:tc>
          <w:tcPr>
            <w:tcW w:w="4958" w:type="dxa"/>
            <w:gridSpan w:val="3"/>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 xml:space="preserve">Охорона природи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lang w:val="uk-UA"/>
              </w:rPr>
              <w:t>2</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залік</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w w:val="95"/>
                <w:lang w:val="uk-UA"/>
              </w:rPr>
            </w:pPr>
          </w:p>
        </w:tc>
        <w:tc>
          <w:tcPr>
            <w:tcW w:w="4958" w:type="dxa"/>
            <w:gridSpan w:val="3"/>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56" w:lineRule="auto"/>
              <w:rPr>
                <w:rFonts w:eastAsia="SimSun"/>
                <w:w w:val="91"/>
                <w:lang w:val="uk-UA"/>
              </w:rPr>
            </w:pPr>
            <w:r w:rsidRPr="00520F86">
              <w:rPr>
                <w:rFonts w:eastAsia="SimSun"/>
                <w:w w:val="91"/>
                <w:lang w:val="uk-UA"/>
              </w:rPr>
              <w:t>Біологія мисливських звірів і птахів</w:t>
            </w:r>
          </w:p>
        </w:tc>
        <w:tc>
          <w:tcPr>
            <w:tcW w:w="1276" w:type="dxa"/>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3</w:t>
            </w:r>
          </w:p>
        </w:tc>
        <w:tc>
          <w:tcPr>
            <w:tcW w:w="1704" w:type="dxa"/>
            <w:gridSpan w:val="2"/>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73" w:lineRule="exact"/>
              <w:jc w:val="center"/>
              <w:rPr>
                <w:rFonts w:eastAsia="SimSun"/>
                <w:w w:val="87"/>
                <w:lang w:val="uk-UA"/>
              </w:rPr>
            </w:pPr>
            <w:r w:rsidRPr="00520F86">
              <w:rPr>
                <w:rFonts w:eastAsia="SimSun"/>
                <w:w w:val="89"/>
                <w:lang w:val="uk-UA"/>
              </w:rPr>
              <w:t>екзамен</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w w:val="95"/>
                <w:lang w:val="uk-UA"/>
              </w:rPr>
              <w:t xml:space="preserve">  ВБ 2.1.02</w:t>
            </w:r>
          </w:p>
        </w:tc>
        <w:tc>
          <w:tcPr>
            <w:tcW w:w="4958" w:type="dxa"/>
            <w:gridSpan w:val="3"/>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 xml:space="preserve">Лісомисливське законодавство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lang w:val="uk-UA"/>
              </w:rPr>
              <w:t>2</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89"/>
                <w:lang w:val="uk-UA"/>
              </w:rPr>
              <w:t>залік</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w w:val="95"/>
                <w:lang w:val="uk-UA"/>
              </w:rPr>
            </w:pPr>
            <w:r w:rsidRPr="00520F86">
              <w:rPr>
                <w:rFonts w:eastAsia="SimSun"/>
                <w:w w:val="95"/>
                <w:lang w:val="uk-UA"/>
              </w:rPr>
              <w:t xml:space="preserve">  ВБ 2.1.03</w:t>
            </w:r>
          </w:p>
        </w:tc>
        <w:tc>
          <w:tcPr>
            <w:tcW w:w="4958" w:type="dxa"/>
            <w:gridSpan w:val="3"/>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 xml:space="preserve">Основи </w:t>
            </w:r>
            <w:proofErr w:type="spellStart"/>
            <w:r w:rsidRPr="00520F86">
              <w:rPr>
                <w:rFonts w:eastAsia="SimSun"/>
                <w:lang w:val="uk-UA"/>
              </w:rPr>
              <w:t>мененджменту</w:t>
            </w:r>
            <w:proofErr w:type="spellEnd"/>
            <w:r w:rsidRPr="00520F86">
              <w:rPr>
                <w:rFonts w:eastAsia="SimSun"/>
                <w:lang w:val="uk-UA"/>
              </w:rPr>
              <w:t xml:space="preserve"> та підприємництва (І частина)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2</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залік</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w w:val="95"/>
                <w:lang w:val="uk-UA"/>
              </w:rPr>
              <w:t xml:space="preserve">  ВБ 2.1.04</w:t>
            </w:r>
          </w:p>
        </w:tc>
        <w:tc>
          <w:tcPr>
            <w:tcW w:w="4958" w:type="dxa"/>
            <w:gridSpan w:val="3"/>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Чинники успішного працевлаштування за фахом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89"/>
                <w:lang w:val="uk-UA"/>
              </w:rPr>
              <w:t>1</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89"/>
                <w:lang w:val="uk-UA"/>
              </w:rPr>
              <w:t>залік</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snapToGrid w:val="0"/>
              <w:spacing w:line="256" w:lineRule="auto"/>
              <w:ind w:right="114"/>
              <w:rPr>
                <w:b/>
                <w:lang w:val="uk-UA"/>
              </w:rPr>
            </w:pPr>
            <w:r w:rsidRPr="00520F86">
              <w:rPr>
                <w:rFonts w:eastAsia="SimSun"/>
                <w:w w:val="95"/>
                <w:lang w:val="uk-UA"/>
              </w:rPr>
              <w:t xml:space="preserve">  ВБ 2.1.05</w:t>
            </w:r>
          </w:p>
        </w:tc>
        <w:tc>
          <w:tcPr>
            <w:tcW w:w="4958" w:type="dxa"/>
            <w:gridSpan w:val="3"/>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spacing w:line="256" w:lineRule="auto"/>
              <w:rPr>
                <w:lang w:val="uk-UA"/>
              </w:rPr>
            </w:pPr>
            <w:r w:rsidRPr="00520F86">
              <w:rPr>
                <w:rFonts w:eastAsia="SimSun"/>
                <w:lang w:val="uk-UA"/>
              </w:rPr>
              <w:t xml:space="preserve">ОДСГМГ </w:t>
            </w:r>
          </w:p>
        </w:tc>
        <w:tc>
          <w:tcPr>
            <w:tcW w:w="1276" w:type="dxa"/>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lang w:val="uk-UA"/>
              </w:rPr>
              <w:t>4</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89"/>
                <w:lang w:val="uk-UA"/>
              </w:rPr>
              <w:t>залік</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95"/>
                <w:lang w:val="uk-UA"/>
              </w:rPr>
              <w:lastRenderedPageBreak/>
              <w:t>ВБ 2.1.06</w:t>
            </w:r>
          </w:p>
        </w:tc>
        <w:tc>
          <w:tcPr>
            <w:tcW w:w="4958" w:type="dxa"/>
            <w:gridSpan w:val="3"/>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 xml:space="preserve">Мисливська кінологія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lang w:val="uk-UA"/>
              </w:rPr>
              <w:t>2</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89"/>
                <w:lang w:val="uk-UA"/>
              </w:rPr>
              <w:t>залік</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95"/>
                <w:lang w:val="uk-UA"/>
              </w:rPr>
              <w:t>ВБ 2.1.07</w:t>
            </w:r>
          </w:p>
        </w:tc>
        <w:tc>
          <w:tcPr>
            <w:tcW w:w="4958" w:type="dxa"/>
            <w:gridSpan w:val="3"/>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Трофейна справа і таксидермія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lang w:val="uk-UA"/>
              </w:rPr>
              <w:t>2</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89"/>
                <w:lang w:val="uk-UA"/>
              </w:rPr>
              <w:t>залік</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95"/>
                <w:lang w:val="uk-UA"/>
              </w:rPr>
              <w:t>ВБ 2.1.08</w:t>
            </w:r>
          </w:p>
        </w:tc>
        <w:tc>
          <w:tcPr>
            <w:tcW w:w="4958" w:type="dxa"/>
            <w:gridSpan w:val="3"/>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 xml:space="preserve">Основи </w:t>
            </w:r>
            <w:proofErr w:type="spellStart"/>
            <w:r w:rsidRPr="00520F86">
              <w:rPr>
                <w:rFonts w:eastAsia="SimSun"/>
                <w:lang w:val="uk-UA"/>
              </w:rPr>
              <w:t>ветеренарії</w:t>
            </w:r>
            <w:proofErr w:type="spellEnd"/>
            <w:r w:rsidRPr="00520F86">
              <w:rPr>
                <w:rFonts w:eastAsia="SimSun"/>
                <w:lang w:val="uk-UA"/>
              </w:rPr>
              <w:t xml:space="preserve"> та зоогігієни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lang w:val="uk-UA"/>
              </w:rPr>
              <w:t>3</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89"/>
                <w:lang w:val="uk-UA"/>
              </w:rPr>
              <w:t>екзамен</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95"/>
                <w:lang w:val="uk-UA"/>
              </w:rPr>
              <w:t>ВБ 2.1.09</w:t>
            </w:r>
          </w:p>
        </w:tc>
        <w:tc>
          <w:tcPr>
            <w:tcW w:w="4958" w:type="dxa"/>
            <w:gridSpan w:val="3"/>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Основи БО і фінансування МГ</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lang w:val="uk-UA"/>
              </w:rPr>
              <w:t>2</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89"/>
                <w:lang w:val="uk-UA"/>
              </w:rPr>
              <w:t>залік</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56" w:lineRule="auto"/>
              <w:jc w:val="center"/>
              <w:rPr>
                <w:rFonts w:eastAsia="SimSun"/>
                <w:w w:val="95"/>
                <w:lang w:val="uk-UA"/>
              </w:rPr>
            </w:pPr>
            <w:r w:rsidRPr="00520F86">
              <w:rPr>
                <w:rFonts w:eastAsia="SimSun"/>
                <w:w w:val="95"/>
                <w:lang w:val="uk-UA"/>
              </w:rPr>
              <w:t>ВБ 2.1.10</w:t>
            </w:r>
          </w:p>
        </w:tc>
        <w:tc>
          <w:tcPr>
            <w:tcW w:w="4958" w:type="dxa"/>
            <w:gridSpan w:val="3"/>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Охорона праці в галузі</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2</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залік</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lang w:val="uk-UA"/>
              </w:rPr>
              <w:t>ВБ 2.1.11</w:t>
            </w:r>
          </w:p>
        </w:tc>
        <w:tc>
          <w:tcPr>
            <w:tcW w:w="4958" w:type="dxa"/>
            <w:gridSpan w:val="3"/>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56" w:lineRule="auto"/>
              <w:rPr>
                <w:rFonts w:eastAsia="SimSun"/>
                <w:w w:val="91"/>
                <w:lang w:val="uk-UA"/>
              </w:rPr>
            </w:pPr>
            <w:r w:rsidRPr="00520F86">
              <w:rPr>
                <w:rFonts w:eastAsia="SimSun"/>
                <w:w w:val="91"/>
                <w:lang w:val="uk-UA"/>
              </w:rPr>
              <w:t>Комп’ютеризація лісогосподарського виробництва</w:t>
            </w:r>
          </w:p>
        </w:tc>
        <w:tc>
          <w:tcPr>
            <w:tcW w:w="1276" w:type="dxa"/>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2,0</w:t>
            </w:r>
          </w:p>
        </w:tc>
        <w:tc>
          <w:tcPr>
            <w:tcW w:w="1704" w:type="dxa"/>
            <w:gridSpan w:val="2"/>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73" w:lineRule="exact"/>
              <w:jc w:val="center"/>
              <w:rPr>
                <w:rFonts w:eastAsia="SimSun"/>
                <w:w w:val="89"/>
                <w:lang w:val="uk-UA"/>
              </w:rPr>
            </w:pPr>
            <w:r w:rsidRPr="00520F86">
              <w:rPr>
                <w:rFonts w:eastAsia="SimSun"/>
                <w:w w:val="87"/>
                <w:lang w:val="uk-UA"/>
              </w:rPr>
              <w:t>залік</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center"/>
          </w:tcPr>
          <w:p w:rsidR="00BC6D92" w:rsidRPr="00520F86" w:rsidRDefault="00BC6D92" w:rsidP="004D4E1E">
            <w:pPr>
              <w:widowControl w:val="0"/>
              <w:autoSpaceDE w:val="0"/>
              <w:autoSpaceDN w:val="0"/>
              <w:adjustRightInd w:val="0"/>
              <w:spacing w:line="256" w:lineRule="auto"/>
              <w:jc w:val="center"/>
              <w:rPr>
                <w:rFonts w:eastAsia="SimSun"/>
                <w:lang w:val="uk-UA"/>
              </w:rPr>
            </w:pPr>
          </w:p>
        </w:tc>
        <w:tc>
          <w:tcPr>
            <w:tcW w:w="4958" w:type="dxa"/>
            <w:gridSpan w:val="3"/>
            <w:tcBorders>
              <w:top w:val="single" w:sz="4" w:space="0" w:color="auto"/>
              <w:left w:val="single" w:sz="4" w:space="0" w:color="auto"/>
              <w:bottom w:val="single" w:sz="4" w:space="0" w:color="auto"/>
              <w:right w:val="single" w:sz="4" w:space="0" w:color="auto"/>
            </w:tcBorders>
          </w:tcPr>
          <w:p w:rsidR="00BC6D92" w:rsidRPr="00520F86" w:rsidRDefault="00BC6D92" w:rsidP="004D4E1E">
            <w:pPr>
              <w:widowControl w:val="0"/>
              <w:autoSpaceDE w:val="0"/>
              <w:autoSpaceDN w:val="0"/>
              <w:adjustRightInd w:val="0"/>
              <w:spacing w:line="256" w:lineRule="auto"/>
              <w:ind w:left="100"/>
              <w:rPr>
                <w:rFonts w:eastAsia="SimSun"/>
                <w:lang w:val="uk-UA"/>
              </w:rPr>
            </w:pPr>
          </w:p>
        </w:tc>
        <w:tc>
          <w:tcPr>
            <w:tcW w:w="1276" w:type="dxa"/>
            <w:tcBorders>
              <w:top w:val="single" w:sz="4" w:space="0" w:color="auto"/>
              <w:left w:val="single" w:sz="4" w:space="0" w:color="auto"/>
              <w:bottom w:val="single" w:sz="4" w:space="0" w:color="auto"/>
              <w:right w:val="single" w:sz="4" w:space="0" w:color="auto"/>
            </w:tcBorders>
            <w:vAlign w:val="bottom"/>
          </w:tcPr>
          <w:p w:rsidR="00BC6D92" w:rsidRPr="00520F86" w:rsidRDefault="00BC6D92" w:rsidP="004D4E1E">
            <w:pPr>
              <w:widowControl w:val="0"/>
              <w:autoSpaceDE w:val="0"/>
              <w:autoSpaceDN w:val="0"/>
              <w:adjustRightInd w:val="0"/>
              <w:spacing w:line="256" w:lineRule="auto"/>
              <w:jc w:val="center"/>
              <w:rPr>
                <w:rFonts w:eastAsia="SimSun"/>
                <w:lang w:val="uk-UA"/>
              </w:rPr>
            </w:pPr>
          </w:p>
        </w:tc>
        <w:tc>
          <w:tcPr>
            <w:tcW w:w="1704" w:type="dxa"/>
            <w:gridSpan w:val="2"/>
            <w:tcBorders>
              <w:top w:val="single" w:sz="4" w:space="0" w:color="auto"/>
              <w:left w:val="single" w:sz="4" w:space="0" w:color="auto"/>
              <w:bottom w:val="single" w:sz="4" w:space="0" w:color="auto"/>
              <w:right w:val="single" w:sz="4" w:space="0" w:color="auto"/>
            </w:tcBorders>
            <w:vAlign w:val="bottom"/>
          </w:tcPr>
          <w:p w:rsidR="00BC6D92" w:rsidRPr="00520F86" w:rsidRDefault="00BC6D92" w:rsidP="004D4E1E">
            <w:pPr>
              <w:widowControl w:val="0"/>
              <w:autoSpaceDE w:val="0"/>
              <w:autoSpaceDN w:val="0"/>
              <w:adjustRightInd w:val="0"/>
              <w:spacing w:line="256" w:lineRule="auto"/>
              <w:jc w:val="center"/>
              <w:rPr>
                <w:rFonts w:eastAsia="SimSun"/>
                <w:lang w:val="uk-UA"/>
              </w:rPr>
            </w:pPr>
          </w:p>
        </w:tc>
      </w:tr>
      <w:tr w:rsidR="00BC6D92" w:rsidRPr="00520F86" w:rsidTr="007360A4">
        <w:tc>
          <w:tcPr>
            <w:tcW w:w="6515" w:type="dxa"/>
            <w:gridSpan w:val="4"/>
            <w:tcBorders>
              <w:top w:val="single" w:sz="4" w:space="0" w:color="auto"/>
              <w:left w:val="single" w:sz="4" w:space="0" w:color="auto"/>
              <w:bottom w:val="single" w:sz="4" w:space="0" w:color="auto"/>
              <w:right w:val="single" w:sz="4" w:space="0" w:color="auto"/>
            </w:tcBorders>
            <w:hideMark/>
          </w:tcPr>
          <w:p w:rsidR="00BC6D92" w:rsidRPr="00520F86" w:rsidRDefault="00BC6D92" w:rsidP="004D4E1E">
            <w:pPr>
              <w:widowControl w:val="0"/>
              <w:autoSpaceDE w:val="0"/>
              <w:autoSpaceDN w:val="0"/>
              <w:adjustRightInd w:val="0"/>
              <w:spacing w:line="256" w:lineRule="auto"/>
              <w:rPr>
                <w:rFonts w:eastAsia="SimSun"/>
                <w:w w:val="91"/>
                <w:lang w:val="uk-UA"/>
              </w:rPr>
            </w:pPr>
            <w:r w:rsidRPr="00520F86">
              <w:rPr>
                <w:rFonts w:eastAsia="SimSun"/>
                <w:lang w:val="uk-UA"/>
              </w:rPr>
              <w:t>Екзамени</w:t>
            </w:r>
          </w:p>
        </w:tc>
        <w:tc>
          <w:tcPr>
            <w:tcW w:w="1276" w:type="dxa"/>
            <w:tcBorders>
              <w:top w:val="single" w:sz="4" w:space="0" w:color="auto"/>
              <w:left w:val="single" w:sz="4" w:space="0" w:color="auto"/>
              <w:bottom w:val="doub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rPr>
                <w:rFonts w:eastAsia="SimSun"/>
                <w:i/>
                <w:w w:val="91"/>
                <w:lang w:val="uk-UA"/>
              </w:rPr>
            </w:pPr>
            <w:r w:rsidRPr="00520F86">
              <w:rPr>
                <w:rFonts w:eastAsia="SimSun"/>
                <w:i/>
                <w:lang w:val="uk-UA"/>
              </w:rPr>
              <w:t xml:space="preserve">     </w:t>
            </w:r>
            <w:r w:rsidRPr="00520F86">
              <w:rPr>
                <w:rFonts w:eastAsia="SimSun"/>
                <w:lang w:val="uk-UA"/>
              </w:rPr>
              <w:t>0,3</w:t>
            </w:r>
            <w:r w:rsidRPr="00520F86">
              <w:rPr>
                <w:rFonts w:eastAsia="SimSun"/>
                <w:i/>
                <w:lang w:val="uk-UA"/>
              </w:rPr>
              <w:t xml:space="preserve">        </w:t>
            </w:r>
          </w:p>
        </w:tc>
        <w:tc>
          <w:tcPr>
            <w:tcW w:w="1704" w:type="dxa"/>
            <w:gridSpan w:val="2"/>
            <w:tcBorders>
              <w:top w:val="single" w:sz="4" w:space="0" w:color="auto"/>
              <w:left w:val="single" w:sz="4" w:space="0" w:color="auto"/>
              <w:bottom w:val="single" w:sz="4" w:space="0" w:color="auto"/>
              <w:right w:val="single" w:sz="4" w:space="0" w:color="auto"/>
            </w:tcBorders>
          </w:tcPr>
          <w:p w:rsidR="00BC6D92" w:rsidRPr="00520F86" w:rsidRDefault="00BC6D92" w:rsidP="004D4E1E">
            <w:pPr>
              <w:widowControl w:val="0"/>
              <w:autoSpaceDE w:val="0"/>
              <w:autoSpaceDN w:val="0"/>
              <w:adjustRightInd w:val="0"/>
              <w:spacing w:line="256" w:lineRule="auto"/>
              <w:jc w:val="center"/>
              <w:rPr>
                <w:rFonts w:eastAsia="SimSun"/>
                <w:w w:val="89"/>
                <w:lang w:val="uk-UA"/>
              </w:rPr>
            </w:pPr>
          </w:p>
        </w:tc>
      </w:tr>
      <w:tr w:rsidR="00BC6D92" w:rsidRPr="00520F86" w:rsidTr="007360A4">
        <w:tc>
          <w:tcPr>
            <w:tcW w:w="6515" w:type="dxa"/>
            <w:gridSpan w:val="4"/>
            <w:tcBorders>
              <w:top w:val="single" w:sz="4" w:space="0" w:color="auto"/>
              <w:left w:val="single" w:sz="4" w:space="0" w:color="auto"/>
              <w:bottom w:val="double" w:sz="4" w:space="0" w:color="auto"/>
              <w:right w:val="single" w:sz="4" w:space="0" w:color="auto"/>
            </w:tcBorders>
            <w:vAlign w:val="center"/>
            <w:hideMark/>
          </w:tcPr>
          <w:p w:rsidR="00BC6D92" w:rsidRPr="00520F86" w:rsidRDefault="00BC6D92" w:rsidP="004D4E1E">
            <w:pPr>
              <w:snapToGrid w:val="0"/>
              <w:spacing w:line="256" w:lineRule="auto"/>
              <w:ind w:right="114"/>
              <w:rPr>
                <w:lang w:val="uk-UA"/>
              </w:rPr>
            </w:pPr>
            <w:r w:rsidRPr="00520F86">
              <w:rPr>
                <w:rFonts w:eastAsia="SimSun"/>
                <w:lang w:val="uk-UA"/>
              </w:rPr>
              <w:t>Заліки</w:t>
            </w:r>
          </w:p>
        </w:tc>
        <w:tc>
          <w:tcPr>
            <w:tcW w:w="1276" w:type="dxa"/>
            <w:tcBorders>
              <w:top w:val="single" w:sz="4" w:space="0" w:color="auto"/>
              <w:left w:val="single" w:sz="4" w:space="0" w:color="auto"/>
              <w:bottom w:val="double" w:sz="4" w:space="0" w:color="auto"/>
              <w:right w:val="single" w:sz="4" w:space="0" w:color="auto"/>
            </w:tcBorders>
            <w:vAlign w:val="bottom"/>
            <w:hideMark/>
          </w:tcPr>
          <w:p w:rsidR="00BC6D92" w:rsidRPr="00520F86" w:rsidRDefault="00BC6D92" w:rsidP="004D4E1E">
            <w:pPr>
              <w:spacing w:line="256" w:lineRule="auto"/>
              <w:jc w:val="center"/>
              <w:rPr>
                <w:rFonts w:eastAsia="SimSun"/>
                <w:i/>
                <w:lang w:val="uk-UA"/>
              </w:rPr>
            </w:pPr>
            <w:r w:rsidRPr="00520F86">
              <w:rPr>
                <w:b/>
                <w:lang w:val="uk-UA"/>
              </w:rPr>
              <w:t xml:space="preserve">1    </w:t>
            </w:r>
          </w:p>
        </w:tc>
        <w:tc>
          <w:tcPr>
            <w:tcW w:w="1704" w:type="dxa"/>
            <w:gridSpan w:val="2"/>
            <w:tcBorders>
              <w:top w:val="single" w:sz="4" w:space="0" w:color="auto"/>
              <w:left w:val="single" w:sz="4" w:space="0" w:color="auto"/>
              <w:bottom w:val="double" w:sz="4" w:space="0" w:color="auto"/>
              <w:right w:val="single" w:sz="4" w:space="0" w:color="auto"/>
            </w:tcBorders>
          </w:tcPr>
          <w:p w:rsidR="00BC6D92" w:rsidRPr="00520F86" w:rsidRDefault="00BC6D92" w:rsidP="004D4E1E">
            <w:pPr>
              <w:widowControl w:val="0"/>
              <w:autoSpaceDE w:val="0"/>
              <w:autoSpaceDN w:val="0"/>
              <w:adjustRightInd w:val="0"/>
              <w:spacing w:line="256" w:lineRule="auto"/>
              <w:jc w:val="center"/>
              <w:rPr>
                <w:rFonts w:eastAsia="SimSun"/>
                <w:lang w:val="uk-UA"/>
              </w:rPr>
            </w:pPr>
          </w:p>
        </w:tc>
      </w:tr>
      <w:tr w:rsidR="00BC6D92" w:rsidRPr="00520F86" w:rsidTr="007360A4">
        <w:tc>
          <w:tcPr>
            <w:tcW w:w="6515" w:type="dxa"/>
            <w:gridSpan w:val="4"/>
            <w:tcBorders>
              <w:top w:val="single" w:sz="4" w:space="0" w:color="auto"/>
              <w:left w:val="single" w:sz="4" w:space="0" w:color="auto"/>
              <w:bottom w:val="double" w:sz="4" w:space="0" w:color="auto"/>
              <w:right w:val="single" w:sz="4" w:space="0" w:color="auto"/>
            </w:tcBorders>
            <w:vAlign w:val="center"/>
            <w:hideMark/>
          </w:tcPr>
          <w:p w:rsidR="00BC6D92" w:rsidRPr="00520F86" w:rsidRDefault="00BC6D92" w:rsidP="004D4E1E">
            <w:pPr>
              <w:snapToGrid w:val="0"/>
              <w:spacing w:line="256" w:lineRule="auto"/>
              <w:ind w:right="114"/>
              <w:rPr>
                <w:b/>
                <w:lang w:val="uk-UA"/>
              </w:rPr>
            </w:pPr>
            <w:r w:rsidRPr="00520F86">
              <w:rPr>
                <w:b/>
                <w:lang w:val="uk-UA"/>
              </w:rPr>
              <w:t>Разом  вибіркові компоненти за рішенням педагогічної ради коледжу</w:t>
            </w:r>
          </w:p>
        </w:tc>
        <w:tc>
          <w:tcPr>
            <w:tcW w:w="1276" w:type="dxa"/>
            <w:tcBorders>
              <w:top w:val="single" w:sz="4" w:space="0" w:color="auto"/>
              <w:left w:val="single" w:sz="4" w:space="0" w:color="auto"/>
              <w:bottom w:val="double" w:sz="4" w:space="0" w:color="auto"/>
              <w:right w:val="single" w:sz="4" w:space="0" w:color="auto"/>
            </w:tcBorders>
            <w:vAlign w:val="bottom"/>
            <w:hideMark/>
          </w:tcPr>
          <w:p w:rsidR="00BC6D92" w:rsidRPr="00520F86" w:rsidRDefault="00BC6D92" w:rsidP="004D4E1E">
            <w:pPr>
              <w:spacing w:line="256" w:lineRule="auto"/>
              <w:rPr>
                <w:b/>
                <w:lang w:val="uk-UA"/>
              </w:rPr>
            </w:pPr>
            <w:r w:rsidRPr="00520F86">
              <w:rPr>
                <w:b/>
                <w:lang w:val="uk-UA"/>
              </w:rPr>
              <w:t xml:space="preserve">    27</w:t>
            </w:r>
          </w:p>
        </w:tc>
        <w:tc>
          <w:tcPr>
            <w:tcW w:w="1704" w:type="dxa"/>
            <w:gridSpan w:val="2"/>
            <w:tcBorders>
              <w:top w:val="single" w:sz="4" w:space="0" w:color="auto"/>
              <w:left w:val="single" w:sz="4" w:space="0" w:color="auto"/>
              <w:bottom w:val="double" w:sz="4" w:space="0" w:color="auto"/>
              <w:right w:val="single" w:sz="4" w:space="0" w:color="auto"/>
            </w:tcBorders>
          </w:tcPr>
          <w:p w:rsidR="00BC6D92" w:rsidRPr="00520F86" w:rsidRDefault="00BC6D92" w:rsidP="004D4E1E">
            <w:pPr>
              <w:widowControl w:val="0"/>
              <w:autoSpaceDE w:val="0"/>
              <w:autoSpaceDN w:val="0"/>
              <w:adjustRightInd w:val="0"/>
              <w:spacing w:line="256" w:lineRule="auto"/>
              <w:jc w:val="center"/>
              <w:rPr>
                <w:rFonts w:eastAsia="SimSun"/>
                <w:b/>
                <w:lang w:val="uk-UA"/>
              </w:rPr>
            </w:pPr>
          </w:p>
        </w:tc>
      </w:tr>
      <w:tr w:rsidR="00BC6D92" w:rsidRPr="00520F86" w:rsidTr="004D4E1E">
        <w:trPr>
          <w:trHeight w:val="511"/>
        </w:trPr>
        <w:tc>
          <w:tcPr>
            <w:tcW w:w="9495" w:type="dxa"/>
            <w:gridSpan w:val="7"/>
            <w:tcBorders>
              <w:top w:val="double" w:sz="4" w:space="0" w:color="auto"/>
              <w:left w:val="single" w:sz="4" w:space="0" w:color="auto"/>
              <w:bottom w:val="single" w:sz="4" w:space="0" w:color="auto"/>
              <w:right w:val="single" w:sz="4" w:space="0" w:color="auto"/>
            </w:tcBorders>
            <w:vAlign w:val="center"/>
            <w:hideMark/>
          </w:tcPr>
          <w:p w:rsidR="00BC6D92" w:rsidRPr="00520F86" w:rsidRDefault="00BC6D92" w:rsidP="004D4E1E">
            <w:pPr>
              <w:pStyle w:val="Default"/>
              <w:spacing w:line="256" w:lineRule="auto"/>
              <w:jc w:val="center"/>
              <w:rPr>
                <w:color w:val="auto"/>
                <w:sz w:val="28"/>
                <w:szCs w:val="28"/>
                <w:lang w:val="uk-UA"/>
              </w:rPr>
            </w:pPr>
            <w:r w:rsidRPr="00520F86">
              <w:rPr>
                <w:b/>
                <w:bCs/>
                <w:color w:val="auto"/>
                <w:sz w:val="28"/>
                <w:szCs w:val="28"/>
              </w:rPr>
              <w:t>2.</w:t>
            </w:r>
            <w:r w:rsidRPr="00520F86">
              <w:rPr>
                <w:b/>
                <w:bCs/>
                <w:color w:val="auto"/>
                <w:sz w:val="28"/>
                <w:szCs w:val="28"/>
                <w:lang w:val="uk-UA"/>
              </w:rPr>
              <w:t>2</w:t>
            </w:r>
            <w:r w:rsidRPr="00520F86">
              <w:rPr>
                <w:b/>
                <w:bCs/>
                <w:color w:val="auto"/>
                <w:sz w:val="28"/>
                <w:szCs w:val="28"/>
              </w:rPr>
              <w:t xml:space="preserve"> За </w:t>
            </w:r>
            <w:r w:rsidRPr="00520F86">
              <w:rPr>
                <w:b/>
                <w:bCs/>
                <w:color w:val="auto"/>
                <w:sz w:val="28"/>
                <w:szCs w:val="28"/>
                <w:lang w:val="uk-UA"/>
              </w:rPr>
              <w:t>вибором здобувача освіти за спеціальністю</w:t>
            </w:r>
          </w:p>
        </w:tc>
      </w:tr>
      <w:tr w:rsidR="00BC6D92" w:rsidRPr="00520F86" w:rsidTr="007360A4">
        <w:trPr>
          <w:trHeight w:val="360"/>
        </w:trPr>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lang w:val="uk-UA"/>
              </w:rPr>
              <w:t>ВБ2.2.01</w:t>
            </w:r>
          </w:p>
        </w:tc>
        <w:tc>
          <w:tcPr>
            <w:tcW w:w="4958" w:type="dxa"/>
            <w:gridSpan w:val="3"/>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Анатомія та фізіологія мисливських звірів і птахів</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4</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proofErr w:type="spellStart"/>
            <w:r w:rsidRPr="00520F86">
              <w:rPr>
                <w:rFonts w:eastAsia="SimSun"/>
                <w:w w:val="89"/>
                <w:lang w:val="uk-UA"/>
              </w:rPr>
              <w:t>екамен</w:t>
            </w:r>
            <w:proofErr w:type="spellEnd"/>
          </w:p>
        </w:tc>
      </w:tr>
      <w:tr w:rsidR="00BC6D92" w:rsidRPr="00520F86" w:rsidTr="007360A4">
        <w:trPr>
          <w:trHeight w:val="360"/>
        </w:trPr>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lang w:val="uk-UA"/>
              </w:rPr>
              <w:t>ВБ2.2.02</w:t>
            </w:r>
          </w:p>
        </w:tc>
        <w:tc>
          <w:tcPr>
            <w:tcW w:w="4958" w:type="dxa"/>
            <w:gridSpan w:val="3"/>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ind w:left="100"/>
              <w:rPr>
                <w:rFonts w:eastAsia="SimSun"/>
                <w:i/>
                <w:lang w:val="uk-UA"/>
              </w:rPr>
            </w:pPr>
            <w:r w:rsidRPr="00520F86">
              <w:rPr>
                <w:rFonts w:eastAsia="SimSun"/>
                <w:i/>
                <w:lang w:val="uk-UA"/>
              </w:rPr>
              <w:t>Аквакультура штучних водойм</w:t>
            </w:r>
          </w:p>
        </w:tc>
        <w:tc>
          <w:tcPr>
            <w:tcW w:w="1276" w:type="dxa"/>
            <w:tcBorders>
              <w:top w:val="single" w:sz="4" w:space="0" w:color="auto"/>
              <w:left w:val="single" w:sz="4" w:space="0" w:color="auto"/>
              <w:bottom w:val="single" w:sz="4" w:space="0" w:color="auto"/>
              <w:right w:val="single" w:sz="4" w:space="0" w:color="auto"/>
            </w:tcBorders>
            <w:vAlign w:val="bottom"/>
          </w:tcPr>
          <w:p w:rsidR="00BC6D92" w:rsidRPr="00520F86" w:rsidRDefault="00BC6D92" w:rsidP="004D4E1E">
            <w:pPr>
              <w:widowControl w:val="0"/>
              <w:autoSpaceDE w:val="0"/>
              <w:autoSpaceDN w:val="0"/>
              <w:adjustRightInd w:val="0"/>
              <w:spacing w:line="256" w:lineRule="auto"/>
              <w:jc w:val="center"/>
              <w:rPr>
                <w:rFonts w:eastAsia="SimSun"/>
                <w:lang w:val="uk-UA"/>
              </w:rPr>
            </w:pPr>
          </w:p>
        </w:tc>
        <w:tc>
          <w:tcPr>
            <w:tcW w:w="1704" w:type="dxa"/>
            <w:gridSpan w:val="2"/>
            <w:tcBorders>
              <w:top w:val="single" w:sz="4" w:space="0" w:color="auto"/>
              <w:left w:val="single" w:sz="4" w:space="0" w:color="auto"/>
              <w:bottom w:val="single" w:sz="4" w:space="0" w:color="auto"/>
              <w:right w:val="single" w:sz="4" w:space="0" w:color="auto"/>
            </w:tcBorders>
            <w:vAlign w:val="bottom"/>
          </w:tcPr>
          <w:p w:rsidR="00BC6D92" w:rsidRPr="00520F86" w:rsidRDefault="00BC6D92" w:rsidP="004D4E1E">
            <w:pPr>
              <w:widowControl w:val="0"/>
              <w:autoSpaceDE w:val="0"/>
              <w:autoSpaceDN w:val="0"/>
              <w:adjustRightInd w:val="0"/>
              <w:spacing w:line="256" w:lineRule="auto"/>
              <w:rPr>
                <w:rFonts w:eastAsia="SimSun"/>
                <w:lang w:val="uk-UA"/>
              </w:rPr>
            </w:pPr>
          </w:p>
        </w:tc>
      </w:tr>
      <w:tr w:rsidR="00BC6D92" w:rsidRPr="00520F86" w:rsidTr="007360A4">
        <w:trPr>
          <w:trHeight w:val="270"/>
        </w:trPr>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lang w:val="uk-UA"/>
              </w:rPr>
              <w:t>ВБ2.2.03</w:t>
            </w:r>
          </w:p>
        </w:tc>
        <w:tc>
          <w:tcPr>
            <w:tcW w:w="4958" w:type="dxa"/>
            <w:gridSpan w:val="3"/>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ind w:left="100"/>
              <w:rPr>
                <w:rFonts w:eastAsia="SimSun"/>
                <w:lang w:val="uk-UA"/>
              </w:rPr>
            </w:pPr>
            <w:r w:rsidRPr="00520F86">
              <w:rPr>
                <w:rFonts w:eastAsia="SimSun"/>
                <w:lang w:val="uk-UA"/>
              </w:rPr>
              <w:t xml:space="preserve">Впорядкування мисливських угідь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lang w:val="uk-UA"/>
              </w:rPr>
              <w:t>2</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залік</w:t>
            </w:r>
          </w:p>
        </w:tc>
      </w:tr>
      <w:tr w:rsidR="00BC6D92" w:rsidRPr="00520F86" w:rsidTr="007360A4">
        <w:trPr>
          <w:trHeight w:val="375"/>
        </w:trPr>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lang w:val="uk-UA"/>
              </w:rPr>
              <w:t>ВБ2.2.04</w:t>
            </w:r>
          </w:p>
        </w:tc>
        <w:tc>
          <w:tcPr>
            <w:tcW w:w="4958" w:type="dxa"/>
            <w:gridSpan w:val="3"/>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ind w:left="100"/>
              <w:rPr>
                <w:rFonts w:eastAsia="SimSun"/>
                <w:i/>
                <w:lang w:val="uk-UA"/>
              </w:rPr>
            </w:pPr>
            <w:r w:rsidRPr="00520F86">
              <w:rPr>
                <w:rFonts w:eastAsia="SimSun"/>
                <w:i/>
                <w:lang w:val="uk-UA"/>
              </w:rPr>
              <w:t>Кормова база мисливських тварин</w:t>
            </w:r>
          </w:p>
        </w:tc>
        <w:tc>
          <w:tcPr>
            <w:tcW w:w="1276" w:type="dxa"/>
            <w:tcBorders>
              <w:top w:val="single" w:sz="4" w:space="0" w:color="auto"/>
              <w:left w:val="single" w:sz="4" w:space="0" w:color="auto"/>
              <w:bottom w:val="single" w:sz="4" w:space="0" w:color="auto"/>
              <w:right w:val="single" w:sz="4" w:space="0" w:color="auto"/>
            </w:tcBorders>
            <w:vAlign w:val="bottom"/>
          </w:tcPr>
          <w:p w:rsidR="00BC6D92" w:rsidRPr="00520F86" w:rsidRDefault="00BC6D92" w:rsidP="004D4E1E">
            <w:pPr>
              <w:widowControl w:val="0"/>
              <w:autoSpaceDE w:val="0"/>
              <w:autoSpaceDN w:val="0"/>
              <w:adjustRightInd w:val="0"/>
              <w:spacing w:line="256" w:lineRule="auto"/>
              <w:jc w:val="center"/>
              <w:rPr>
                <w:rFonts w:eastAsia="SimSun"/>
                <w:lang w:val="uk-UA"/>
              </w:rPr>
            </w:pPr>
          </w:p>
        </w:tc>
        <w:tc>
          <w:tcPr>
            <w:tcW w:w="1704" w:type="dxa"/>
            <w:gridSpan w:val="2"/>
            <w:tcBorders>
              <w:top w:val="single" w:sz="4" w:space="0" w:color="auto"/>
              <w:left w:val="single" w:sz="4" w:space="0" w:color="auto"/>
              <w:bottom w:val="single" w:sz="4" w:space="0" w:color="auto"/>
              <w:right w:val="single" w:sz="4" w:space="0" w:color="auto"/>
            </w:tcBorders>
            <w:vAlign w:val="bottom"/>
          </w:tcPr>
          <w:p w:rsidR="00BC6D92" w:rsidRPr="00520F86" w:rsidRDefault="00BC6D92" w:rsidP="004D4E1E">
            <w:pPr>
              <w:widowControl w:val="0"/>
              <w:autoSpaceDE w:val="0"/>
              <w:autoSpaceDN w:val="0"/>
              <w:adjustRightInd w:val="0"/>
              <w:spacing w:line="256" w:lineRule="auto"/>
              <w:jc w:val="center"/>
              <w:rPr>
                <w:rFonts w:eastAsia="SimSun"/>
                <w:lang w:val="uk-UA"/>
              </w:rPr>
            </w:pPr>
          </w:p>
        </w:tc>
      </w:tr>
      <w:tr w:rsidR="00BC6D92" w:rsidRPr="00520F86" w:rsidTr="007360A4">
        <w:trPr>
          <w:trHeight w:val="255"/>
        </w:trPr>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lang w:val="uk-UA"/>
              </w:rPr>
              <w:t>ВБ2.2.05</w:t>
            </w:r>
          </w:p>
        </w:tc>
        <w:tc>
          <w:tcPr>
            <w:tcW w:w="4958" w:type="dxa"/>
            <w:gridSpan w:val="3"/>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ind w:left="100"/>
              <w:rPr>
                <w:rFonts w:eastAsia="SimSun"/>
                <w:lang w:val="uk-UA"/>
              </w:rPr>
            </w:pPr>
            <w:r w:rsidRPr="00520F86">
              <w:rPr>
                <w:rFonts w:eastAsia="SimSun"/>
                <w:lang w:val="uk-UA"/>
              </w:rPr>
              <w:t xml:space="preserve">Облік тварин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89"/>
                <w:lang w:val="uk-UA"/>
              </w:rPr>
              <w:t>2</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89"/>
                <w:lang w:val="uk-UA"/>
              </w:rPr>
              <w:t>залік</w:t>
            </w:r>
          </w:p>
        </w:tc>
      </w:tr>
      <w:tr w:rsidR="00BC6D92" w:rsidRPr="00520F86" w:rsidTr="007360A4">
        <w:trPr>
          <w:trHeight w:val="315"/>
        </w:trPr>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lang w:val="uk-UA"/>
              </w:rPr>
              <w:t>ВБ2.2.06</w:t>
            </w:r>
          </w:p>
        </w:tc>
        <w:tc>
          <w:tcPr>
            <w:tcW w:w="4958" w:type="dxa"/>
            <w:gridSpan w:val="3"/>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rPr>
                <w:rFonts w:eastAsia="SimSun"/>
                <w:i/>
                <w:lang w:val="uk-UA"/>
              </w:rPr>
            </w:pPr>
            <w:r w:rsidRPr="00520F86">
              <w:rPr>
                <w:rFonts w:eastAsia="SimSun"/>
                <w:i/>
                <w:lang w:val="uk-UA"/>
              </w:rPr>
              <w:t>Знаряддя та технологія полювання</w:t>
            </w:r>
          </w:p>
        </w:tc>
        <w:tc>
          <w:tcPr>
            <w:tcW w:w="1276" w:type="dxa"/>
            <w:tcBorders>
              <w:top w:val="single" w:sz="4" w:space="0" w:color="auto"/>
              <w:left w:val="single" w:sz="4" w:space="0" w:color="auto"/>
              <w:bottom w:val="single" w:sz="4" w:space="0" w:color="auto"/>
              <w:right w:val="single" w:sz="4" w:space="0" w:color="auto"/>
            </w:tcBorders>
            <w:vAlign w:val="bottom"/>
          </w:tcPr>
          <w:p w:rsidR="00BC6D92" w:rsidRPr="00520F86" w:rsidRDefault="00BC6D92" w:rsidP="004D4E1E">
            <w:pPr>
              <w:widowControl w:val="0"/>
              <w:autoSpaceDE w:val="0"/>
              <w:autoSpaceDN w:val="0"/>
              <w:adjustRightInd w:val="0"/>
              <w:spacing w:line="256" w:lineRule="auto"/>
              <w:jc w:val="center"/>
              <w:rPr>
                <w:rFonts w:eastAsia="SimSun"/>
                <w:lang w:val="uk-UA"/>
              </w:rPr>
            </w:pPr>
          </w:p>
        </w:tc>
        <w:tc>
          <w:tcPr>
            <w:tcW w:w="1704" w:type="dxa"/>
            <w:gridSpan w:val="2"/>
            <w:tcBorders>
              <w:top w:val="single" w:sz="4" w:space="0" w:color="auto"/>
              <w:left w:val="single" w:sz="4" w:space="0" w:color="auto"/>
              <w:bottom w:val="single" w:sz="4" w:space="0" w:color="auto"/>
              <w:right w:val="single" w:sz="4" w:space="0" w:color="auto"/>
            </w:tcBorders>
            <w:vAlign w:val="bottom"/>
          </w:tcPr>
          <w:p w:rsidR="00BC6D92" w:rsidRPr="00520F86" w:rsidRDefault="00BC6D92" w:rsidP="004D4E1E">
            <w:pPr>
              <w:widowControl w:val="0"/>
              <w:autoSpaceDE w:val="0"/>
              <w:autoSpaceDN w:val="0"/>
              <w:adjustRightInd w:val="0"/>
              <w:spacing w:line="256" w:lineRule="auto"/>
              <w:jc w:val="center"/>
              <w:rPr>
                <w:rFonts w:eastAsia="SimSun"/>
                <w:lang w:val="uk-UA"/>
              </w:rPr>
            </w:pPr>
          </w:p>
        </w:tc>
      </w:tr>
      <w:tr w:rsidR="00BC6D92" w:rsidRPr="00520F86" w:rsidTr="007360A4">
        <w:trPr>
          <w:trHeight w:val="330"/>
        </w:trPr>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lang w:val="uk-UA"/>
              </w:rPr>
              <w:t>ВБ2.2.07</w:t>
            </w:r>
          </w:p>
        </w:tc>
        <w:tc>
          <w:tcPr>
            <w:tcW w:w="4958" w:type="dxa"/>
            <w:gridSpan w:val="3"/>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rPr>
                <w:rFonts w:eastAsia="SimSun"/>
                <w:b/>
                <w:lang w:val="uk-UA"/>
              </w:rPr>
            </w:pPr>
            <w:r w:rsidRPr="00520F86">
              <w:rPr>
                <w:rFonts w:eastAsia="SimSun"/>
                <w:b/>
                <w:w w:val="99"/>
                <w:lang w:val="uk-UA"/>
              </w:rPr>
              <w:t>Бджільництво</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2</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залік</w:t>
            </w:r>
          </w:p>
        </w:tc>
      </w:tr>
      <w:tr w:rsidR="00BC6D92" w:rsidRPr="00520F86" w:rsidTr="007360A4">
        <w:trPr>
          <w:trHeight w:val="315"/>
        </w:trPr>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jc w:val="center"/>
              <w:rPr>
                <w:rFonts w:eastAsia="SimSun"/>
                <w:w w:val="95"/>
                <w:lang w:val="uk-UA"/>
              </w:rPr>
            </w:pPr>
            <w:r w:rsidRPr="00520F86">
              <w:rPr>
                <w:rFonts w:eastAsia="SimSun"/>
                <w:w w:val="95"/>
                <w:lang w:val="uk-UA"/>
              </w:rPr>
              <w:t>ВБ2.2.08</w:t>
            </w:r>
          </w:p>
        </w:tc>
        <w:tc>
          <w:tcPr>
            <w:tcW w:w="4958" w:type="dxa"/>
            <w:gridSpan w:val="3"/>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ind w:left="100"/>
              <w:rPr>
                <w:rFonts w:eastAsia="SimSun"/>
                <w:i/>
                <w:w w:val="99"/>
                <w:lang w:val="uk-UA"/>
              </w:rPr>
            </w:pPr>
            <w:r w:rsidRPr="00520F86">
              <w:rPr>
                <w:rFonts w:eastAsia="SimSun"/>
                <w:i/>
                <w:w w:val="99"/>
                <w:lang w:val="uk-UA"/>
              </w:rPr>
              <w:t>Організація пасічних робіт</w:t>
            </w:r>
          </w:p>
        </w:tc>
        <w:tc>
          <w:tcPr>
            <w:tcW w:w="1276" w:type="dxa"/>
            <w:tcBorders>
              <w:top w:val="single" w:sz="4" w:space="0" w:color="auto"/>
              <w:left w:val="single" w:sz="4" w:space="0" w:color="auto"/>
              <w:bottom w:val="single" w:sz="4" w:space="0" w:color="auto"/>
              <w:right w:val="single" w:sz="4" w:space="0" w:color="auto"/>
            </w:tcBorders>
            <w:vAlign w:val="bottom"/>
          </w:tcPr>
          <w:p w:rsidR="00BC6D92" w:rsidRPr="00520F86" w:rsidRDefault="00BC6D92" w:rsidP="004D4E1E">
            <w:pPr>
              <w:widowControl w:val="0"/>
              <w:autoSpaceDE w:val="0"/>
              <w:autoSpaceDN w:val="0"/>
              <w:adjustRightInd w:val="0"/>
              <w:spacing w:line="256" w:lineRule="auto"/>
              <w:jc w:val="center"/>
              <w:rPr>
                <w:rFonts w:eastAsia="SimSun"/>
                <w:w w:val="89"/>
                <w:lang w:val="uk-UA"/>
              </w:rPr>
            </w:pPr>
          </w:p>
        </w:tc>
        <w:tc>
          <w:tcPr>
            <w:tcW w:w="1704" w:type="dxa"/>
            <w:gridSpan w:val="2"/>
            <w:tcBorders>
              <w:top w:val="single" w:sz="4" w:space="0" w:color="auto"/>
              <w:left w:val="single" w:sz="4" w:space="0" w:color="auto"/>
              <w:bottom w:val="single" w:sz="4" w:space="0" w:color="auto"/>
              <w:right w:val="single" w:sz="4" w:space="0" w:color="auto"/>
            </w:tcBorders>
            <w:vAlign w:val="bottom"/>
          </w:tcPr>
          <w:p w:rsidR="00BC6D92" w:rsidRPr="00520F86" w:rsidRDefault="00BC6D92" w:rsidP="004D4E1E">
            <w:pPr>
              <w:widowControl w:val="0"/>
              <w:autoSpaceDE w:val="0"/>
              <w:autoSpaceDN w:val="0"/>
              <w:adjustRightInd w:val="0"/>
              <w:spacing w:line="256" w:lineRule="auto"/>
              <w:jc w:val="center"/>
              <w:rPr>
                <w:rFonts w:eastAsia="SimSun"/>
                <w:w w:val="89"/>
                <w:lang w:val="uk-UA"/>
              </w:rPr>
            </w:pPr>
          </w:p>
        </w:tc>
      </w:tr>
      <w:tr w:rsidR="00BC6D92" w:rsidRPr="00520F86" w:rsidTr="007360A4">
        <w:trPr>
          <w:trHeight w:val="330"/>
        </w:trPr>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lang w:val="uk-UA"/>
              </w:rPr>
              <w:t>ВБ2.2.09</w:t>
            </w:r>
          </w:p>
        </w:tc>
        <w:tc>
          <w:tcPr>
            <w:tcW w:w="4958" w:type="dxa"/>
            <w:gridSpan w:val="3"/>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ind w:left="100"/>
              <w:rPr>
                <w:rFonts w:eastAsia="SimSun"/>
                <w:w w:val="99"/>
                <w:lang w:val="uk-UA"/>
              </w:rPr>
            </w:pPr>
            <w:r w:rsidRPr="00520F86">
              <w:rPr>
                <w:rFonts w:eastAsia="SimSun"/>
                <w:lang w:val="uk-UA"/>
              </w:rPr>
              <w:t xml:space="preserve">Основи </w:t>
            </w:r>
            <w:proofErr w:type="spellStart"/>
            <w:r w:rsidRPr="00520F86">
              <w:rPr>
                <w:rFonts w:eastAsia="SimSun"/>
                <w:lang w:val="uk-UA"/>
              </w:rPr>
              <w:t>мененджменту</w:t>
            </w:r>
            <w:proofErr w:type="spellEnd"/>
            <w:r w:rsidRPr="00520F86">
              <w:rPr>
                <w:rFonts w:eastAsia="SimSun"/>
                <w:lang w:val="uk-UA"/>
              </w:rPr>
              <w:t xml:space="preserve"> та підприємництва (ІІ частина)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1</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залік</w:t>
            </w:r>
          </w:p>
        </w:tc>
      </w:tr>
      <w:tr w:rsidR="00BC6D92" w:rsidRPr="00520F86" w:rsidTr="007360A4">
        <w:trPr>
          <w:trHeight w:val="270"/>
        </w:trPr>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lang w:val="uk-UA"/>
              </w:rPr>
              <w:t>ВБ.2.2.10</w:t>
            </w:r>
          </w:p>
        </w:tc>
        <w:tc>
          <w:tcPr>
            <w:tcW w:w="4958" w:type="dxa"/>
            <w:gridSpan w:val="3"/>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ind w:left="100"/>
              <w:rPr>
                <w:rFonts w:eastAsia="SimSun"/>
                <w:i/>
                <w:w w:val="99"/>
                <w:lang w:val="uk-UA"/>
              </w:rPr>
            </w:pPr>
            <w:r w:rsidRPr="00520F86">
              <w:rPr>
                <w:rFonts w:eastAsia="SimSun"/>
                <w:i/>
                <w:w w:val="99"/>
                <w:lang w:val="uk-UA"/>
              </w:rPr>
              <w:t>ОПУД</w:t>
            </w:r>
          </w:p>
        </w:tc>
        <w:tc>
          <w:tcPr>
            <w:tcW w:w="1276" w:type="dxa"/>
            <w:tcBorders>
              <w:top w:val="single" w:sz="4" w:space="0" w:color="auto"/>
              <w:left w:val="single" w:sz="4" w:space="0" w:color="auto"/>
              <w:bottom w:val="single" w:sz="4" w:space="0" w:color="auto"/>
              <w:right w:val="single" w:sz="4" w:space="0" w:color="auto"/>
            </w:tcBorders>
            <w:vAlign w:val="bottom"/>
          </w:tcPr>
          <w:p w:rsidR="00BC6D92" w:rsidRPr="00520F86" w:rsidRDefault="00BC6D92" w:rsidP="004D4E1E">
            <w:pPr>
              <w:widowControl w:val="0"/>
              <w:autoSpaceDE w:val="0"/>
              <w:autoSpaceDN w:val="0"/>
              <w:adjustRightInd w:val="0"/>
              <w:spacing w:line="256" w:lineRule="auto"/>
              <w:jc w:val="center"/>
              <w:rPr>
                <w:rFonts w:eastAsia="SimSun"/>
                <w:w w:val="89"/>
                <w:lang w:val="uk-UA"/>
              </w:rPr>
            </w:pPr>
          </w:p>
        </w:tc>
        <w:tc>
          <w:tcPr>
            <w:tcW w:w="1704" w:type="dxa"/>
            <w:gridSpan w:val="2"/>
            <w:tcBorders>
              <w:top w:val="single" w:sz="4" w:space="0" w:color="auto"/>
              <w:left w:val="single" w:sz="4" w:space="0" w:color="auto"/>
              <w:bottom w:val="single" w:sz="4" w:space="0" w:color="auto"/>
              <w:right w:val="single" w:sz="4" w:space="0" w:color="auto"/>
            </w:tcBorders>
            <w:vAlign w:val="bottom"/>
          </w:tcPr>
          <w:p w:rsidR="00BC6D92" w:rsidRPr="00520F86" w:rsidRDefault="00BC6D92" w:rsidP="004D4E1E">
            <w:pPr>
              <w:widowControl w:val="0"/>
              <w:autoSpaceDE w:val="0"/>
              <w:autoSpaceDN w:val="0"/>
              <w:adjustRightInd w:val="0"/>
              <w:spacing w:line="256" w:lineRule="auto"/>
              <w:jc w:val="center"/>
              <w:rPr>
                <w:rFonts w:eastAsia="SimSun"/>
                <w:w w:val="89"/>
                <w:lang w:val="uk-UA"/>
              </w:rPr>
            </w:pPr>
          </w:p>
        </w:tc>
      </w:tr>
      <w:tr w:rsidR="00BC6D92" w:rsidRPr="00520F86" w:rsidTr="007360A4">
        <w:trPr>
          <w:trHeight w:val="375"/>
        </w:trPr>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lang w:val="uk-UA"/>
              </w:rPr>
              <w:t>ВБ2.2.11</w:t>
            </w:r>
          </w:p>
        </w:tc>
        <w:tc>
          <w:tcPr>
            <w:tcW w:w="4958" w:type="dxa"/>
            <w:gridSpan w:val="3"/>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ind w:left="100"/>
              <w:rPr>
                <w:rFonts w:eastAsia="SimSun"/>
                <w:b/>
                <w:w w:val="99"/>
                <w:lang w:val="uk-UA"/>
              </w:rPr>
            </w:pPr>
            <w:r w:rsidRPr="00520F86">
              <w:rPr>
                <w:rFonts w:eastAsia="SimSun"/>
                <w:b/>
                <w:w w:val="99"/>
                <w:lang w:val="uk-UA"/>
              </w:rPr>
              <w:t xml:space="preserve">Звірівництво і </w:t>
            </w:r>
            <w:proofErr w:type="spellStart"/>
            <w:r w:rsidRPr="00520F86">
              <w:rPr>
                <w:rFonts w:eastAsia="SimSun"/>
                <w:b/>
                <w:w w:val="99"/>
                <w:lang w:val="uk-UA"/>
              </w:rPr>
              <w:t>звіророзведення</w:t>
            </w:r>
            <w:proofErr w:type="spellEnd"/>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2</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залік</w:t>
            </w:r>
          </w:p>
        </w:tc>
      </w:tr>
      <w:tr w:rsidR="00BC6D92" w:rsidRPr="00520F86" w:rsidTr="007360A4">
        <w:trPr>
          <w:trHeight w:val="300"/>
        </w:trPr>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lang w:val="uk-UA"/>
              </w:rPr>
              <w:t>ВБ2.2.12</w:t>
            </w:r>
          </w:p>
        </w:tc>
        <w:tc>
          <w:tcPr>
            <w:tcW w:w="4958" w:type="dxa"/>
            <w:gridSpan w:val="3"/>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ind w:left="100"/>
              <w:rPr>
                <w:rFonts w:eastAsia="SimSun"/>
                <w:i/>
                <w:w w:val="99"/>
                <w:lang w:val="uk-UA"/>
              </w:rPr>
            </w:pPr>
            <w:proofErr w:type="spellStart"/>
            <w:r w:rsidRPr="00520F86">
              <w:rPr>
                <w:rFonts w:eastAsia="SimSun"/>
                <w:i/>
                <w:w w:val="99"/>
                <w:lang w:val="uk-UA"/>
              </w:rPr>
              <w:t>Вольєрне</w:t>
            </w:r>
            <w:proofErr w:type="spellEnd"/>
            <w:r w:rsidRPr="00520F86">
              <w:rPr>
                <w:rFonts w:eastAsia="SimSun"/>
                <w:i/>
                <w:w w:val="99"/>
                <w:lang w:val="uk-UA"/>
              </w:rPr>
              <w:t xml:space="preserve"> </w:t>
            </w:r>
            <w:proofErr w:type="spellStart"/>
            <w:r w:rsidRPr="00520F86">
              <w:rPr>
                <w:rFonts w:eastAsia="SimSun"/>
                <w:i/>
                <w:w w:val="99"/>
                <w:lang w:val="uk-UA"/>
              </w:rPr>
              <w:t>дичерозведення</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BC6D92" w:rsidRPr="00520F86" w:rsidRDefault="00BC6D92" w:rsidP="004D4E1E">
            <w:pPr>
              <w:widowControl w:val="0"/>
              <w:autoSpaceDE w:val="0"/>
              <w:autoSpaceDN w:val="0"/>
              <w:adjustRightInd w:val="0"/>
              <w:spacing w:line="256" w:lineRule="auto"/>
              <w:jc w:val="center"/>
              <w:rPr>
                <w:rFonts w:eastAsia="SimSun"/>
                <w:w w:val="89"/>
                <w:lang w:val="uk-UA"/>
              </w:rPr>
            </w:pPr>
          </w:p>
        </w:tc>
        <w:tc>
          <w:tcPr>
            <w:tcW w:w="1704" w:type="dxa"/>
            <w:gridSpan w:val="2"/>
            <w:tcBorders>
              <w:top w:val="single" w:sz="4" w:space="0" w:color="auto"/>
              <w:left w:val="single" w:sz="4" w:space="0" w:color="auto"/>
              <w:bottom w:val="single" w:sz="4" w:space="0" w:color="auto"/>
              <w:right w:val="single" w:sz="4" w:space="0" w:color="auto"/>
            </w:tcBorders>
            <w:vAlign w:val="bottom"/>
          </w:tcPr>
          <w:p w:rsidR="00BC6D92" w:rsidRPr="00520F86" w:rsidRDefault="00BC6D92" w:rsidP="004D4E1E">
            <w:pPr>
              <w:widowControl w:val="0"/>
              <w:autoSpaceDE w:val="0"/>
              <w:autoSpaceDN w:val="0"/>
              <w:adjustRightInd w:val="0"/>
              <w:spacing w:line="256" w:lineRule="auto"/>
              <w:jc w:val="center"/>
              <w:rPr>
                <w:rFonts w:eastAsia="SimSun"/>
                <w:w w:val="89"/>
                <w:lang w:val="uk-UA"/>
              </w:rPr>
            </w:pPr>
          </w:p>
        </w:tc>
      </w:tr>
      <w:tr w:rsidR="00BC6D92" w:rsidRPr="00520F86" w:rsidTr="007360A4">
        <w:trPr>
          <w:trHeight w:val="330"/>
        </w:trPr>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lang w:val="uk-UA"/>
              </w:rPr>
              <w:t>ВБ2.2.13</w:t>
            </w:r>
          </w:p>
        </w:tc>
        <w:tc>
          <w:tcPr>
            <w:tcW w:w="4958" w:type="dxa"/>
            <w:gridSpan w:val="3"/>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ind w:left="100"/>
              <w:rPr>
                <w:rFonts w:eastAsia="SimSun"/>
                <w:b/>
                <w:w w:val="99"/>
                <w:lang w:val="uk-UA"/>
              </w:rPr>
            </w:pPr>
            <w:r w:rsidRPr="00520F86">
              <w:rPr>
                <w:rFonts w:eastAsia="SimSun"/>
                <w:b/>
                <w:w w:val="99"/>
                <w:lang w:val="uk-UA"/>
              </w:rPr>
              <w:t>Лісокористування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3</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залік</w:t>
            </w:r>
          </w:p>
        </w:tc>
      </w:tr>
      <w:tr w:rsidR="00BC6D92" w:rsidRPr="00520F86" w:rsidTr="007360A4">
        <w:trPr>
          <w:trHeight w:val="270"/>
        </w:trPr>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lang w:val="uk-UA"/>
              </w:rPr>
              <w:t>ВБ2.2.14</w:t>
            </w:r>
          </w:p>
        </w:tc>
        <w:tc>
          <w:tcPr>
            <w:tcW w:w="4958" w:type="dxa"/>
            <w:gridSpan w:val="3"/>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ind w:left="100"/>
              <w:rPr>
                <w:rFonts w:eastAsia="SimSun"/>
                <w:i/>
                <w:w w:val="99"/>
                <w:lang w:val="uk-UA"/>
              </w:rPr>
            </w:pPr>
            <w:r w:rsidRPr="00520F86">
              <w:rPr>
                <w:rFonts w:eastAsia="SimSun"/>
                <w:i/>
                <w:w w:val="99"/>
                <w:lang w:val="uk-UA"/>
              </w:rPr>
              <w:t>Комплексне використання деревини</w:t>
            </w:r>
          </w:p>
        </w:tc>
        <w:tc>
          <w:tcPr>
            <w:tcW w:w="1276" w:type="dxa"/>
            <w:tcBorders>
              <w:top w:val="single" w:sz="4" w:space="0" w:color="auto"/>
              <w:left w:val="single" w:sz="4" w:space="0" w:color="auto"/>
              <w:bottom w:val="single" w:sz="4" w:space="0" w:color="auto"/>
              <w:right w:val="single" w:sz="4" w:space="0" w:color="auto"/>
            </w:tcBorders>
            <w:vAlign w:val="bottom"/>
          </w:tcPr>
          <w:p w:rsidR="00BC6D92" w:rsidRPr="00520F86" w:rsidRDefault="00BC6D92" w:rsidP="004D4E1E">
            <w:pPr>
              <w:widowControl w:val="0"/>
              <w:autoSpaceDE w:val="0"/>
              <w:autoSpaceDN w:val="0"/>
              <w:adjustRightInd w:val="0"/>
              <w:spacing w:line="256" w:lineRule="auto"/>
              <w:jc w:val="center"/>
              <w:rPr>
                <w:rFonts w:eastAsia="SimSun"/>
                <w:w w:val="89"/>
                <w:lang w:val="uk-UA"/>
              </w:rPr>
            </w:pPr>
          </w:p>
        </w:tc>
        <w:tc>
          <w:tcPr>
            <w:tcW w:w="1704" w:type="dxa"/>
            <w:gridSpan w:val="2"/>
            <w:tcBorders>
              <w:top w:val="single" w:sz="4" w:space="0" w:color="auto"/>
              <w:left w:val="single" w:sz="4" w:space="0" w:color="auto"/>
              <w:bottom w:val="single" w:sz="4" w:space="0" w:color="auto"/>
              <w:right w:val="single" w:sz="4" w:space="0" w:color="auto"/>
            </w:tcBorders>
            <w:vAlign w:val="bottom"/>
          </w:tcPr>
          <w:p w:rsidR="00BC6D92" w:rsidRPr="00520F86" w:rsidRDefault="00BC6D92" w:rsidP="004D4E1E">
            <w:pPr>
              <w:widowControl w:val="0"/>
              <w:autoSpaceDE w:val="0"/>
              <w:autoSpaceDN w:val="0"/>
              <w:adjustRightInd w:val="0"/>
              <w:spacing w:line="256" w:lineRule="auto"/>
              <w:jc w:val="center"/>
              <w:rPr>
                <w:rFonts w:eastAsia="SimSun"/>
                <w:w w:val="89"/>
                <w:lang w:val="uk-UA"/>
              </w:rPr>
            </w:pPr>
          </w:p>
        </w:tc>
      </w:tr>
      <w:tr w:rsidR="00BC6D92" w:rsidRPr="00520F86" w:rsidTr="007360A4">
        <w:trPr>
          <w:trHeight w:val="270"/>
        </w:trPr>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lang w:val="uk-UA"/>
              </w:rPr>
              <w:t>ВБ2.2.15</w:t>
            </w:r>
          </w:p>
        </w:tc>
        <w:tc>
          <w:tcPr>
            <w:tcW w:w="4958" w:type="dxa"/>
            <w:gridSpan w:val="3"/>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ind w:left="100"/>
              <w:rPr>
                <w:rFonts w:eastAsia="SimSun"/>
                <w:w w:val="99"/>
                <w:lang w:val="uk-UA"/>
              </w:rPr>
            </w:pPr>
            <w:r w:rsidRPr="00520F86">
              <w:rPr>
                <w:rFonts w:eastAsia="SimSun"/>
                <w:w w:val="99"/>
                <w:lang w:val="uk-UA"/>
              </w:rPr>
              <w:t>Основи охорони праці</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2</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залік</w:t>
            </w:r>
          </w:p>
        </w:tc>
      </w:tr>
      <w:tr w:rsidR="00BC6D92" w:rsidRPr="00520F86" w:rsidTr="007360A4">
        <w:trPr>
          <w:trHeight w:val="270"/>
        </w:trPr>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lang w:val="uk-UA"/>
              </w:rPr>
              <w:t>ВБ2.2.16</w:t>
            </w:r>
          </w:p>
        </w:tc>
        <w:tc>
          <w:tcPr>
            <w:tcW w:w="4958" w:type="dxa"/>
            <w:gridSpan w:val="3"/>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ind w:left="100"/>
              <w:rPr>
                <w:rFonts w:eastAsia="SimSun"/>
                <w:i/>
                <w:w w:val="99"/>
                <w:lang w:val="uk-UA"/>
              </w:rPr>
            </w:pPr>
            <w:r w:rsidRPr="00520F86">
              <w:rPr>
                <w:rFonts w:eastAsia="SimSun"/>
                <w:i/>
                <w:w w:val="99"/>
                <w:lang w:val="uk-UA"/>
              </w:rPr>
              <w:t>Техніка безпеки в лісовому господарстві</w:t>
            </w:r>
          </w:p>
        </w:tc>
        <w:tc>
          <w:tcPr>
            <w:tcW w:w="1276" w:type="dxa"/>
            <w:tcBorders>
              <w:top w:val="single" w:sz="4" w:space="0" w:color="auto"/>
              <w:left w:val="single" w:sz="4" w:space="0" w:color="auto"/>
              <w:bottom w:val="single" w:sz="4" w:space="0" w:color="auto"/>
              <w:right w:val="single" w:sz="4" w:space="0" w:color="auto"/>
            </w:tcBorders>
            <w:vAlign w:val="bottom"/>
          </w:tcPr>
          <w:p w:rsidR="00BC6D92" w:rsidRPr="00520F86" w:rsidRDefault="00BC6D92" w:rsidP="004D4E1E">
            <w:pPr>
              <w:widowControl w:val="0"/>
              <w:autoSpaceDE w:val="0"/>
              <w:autoSpaceDN w:val="0"/>
              <w:adjustRightInd w:val="0"/>
              <w:spacing w:line="256" w:lineRule="auto"/>
              <w:jc w:val="center"/>
              <w:rPr>
                <w:rFonts w:eastAsia="SimSun"/>
                <w:w w:val="89"/>
                <w:lang w:val="uk-UA"/>
              </w:rPr>
            </w:pPr>
          </w:p>
        </w:tc>
        <w:tc>
          <w:tcPr>
            <w:tcW w:w="1704" w:type="dxa"/>
            <w:gridSpan w:val="2"/>
            <w:tcBorders>
              <w:top w:val="single" w:sz="4" w:space="0" w:color="auto"/>
              <w:left w:val="single" w:sz="4" w:space="0" w:color="auto"/>
              <w:bottom w:val="single" w:sz="4" w:space="0" w:color="auto"/>
              <w:right w:val="single" w:sz="4" w:space="0" w:color="auto"/>
            </w:tcBorders>
            <w:vAlign w:val="bottom"/>
          </w:tcPr>
          <w:p w:rsidR="00BC6D92" w:rsidRPr="00520F86" w:rsidRDefault="00BC6D92" w:rsidP="004D4E1E">
            <w:pPr>
              <w:widowControl w:val="0"/>
              <w:autoSpaceDE w:val="0"/>
              <w:autoSpaceDN w:val="0"/>
              <w:adjustRightInd w:val="0"/>
              <w:spacing w:line="256" w:lineRule="auto"/>
              <w:jc w:val="center"/>
              <w:rPr>
                <w:rFonts w:eastAsia="SimSun"/>
                <w:w w:val="89"/>
                <w:lang w:val="uk-UA"/>
              </w:rPr>
            </w:pPr>
          </w:p>
        </w:tc>
      </w:tr>
      <w:tr w:rsidR="00BC6D92" w:rsidRPr="00520F86" w:rsidTr="007360A4">
        <w:tc>
          <w:tcPr>
            <w:tcW w:w="6515" w:type="dxa"/>
            <w:gridSpan w:val="4"/>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ind w:left="100"/>
              <w:rPr>
                <w:rFonts w:eastAsia="SimSun"/>
                <w:b/>
                <w:lang w:val="uk-UA"/>
              </w:rPr>
            </w:pPr>
            <w:r w:rsidRPr="00520F86">
              <w:rPr>
                <w:rFonts w:eastAsia="SimSun"/>
                <w:lang w:val="uk-UA"/>
              </w:rPr>
              <w:t>Екзамени</w:t>
            </w:r>
          </w:p>
        </w:tc>
        <w:tc>
          <w:tcPr>
            <w:tcW w:w="1276" w:type="dxa"/>
            <w:tcBorders>
              <w:top w:val="single" w:sz="4" w:space="0" w:color="auto"/>
              <w:left w:val="single" w:sz="4" w:space="0" w:color="auto"/>
              <w:bottom w:val="single" w:sz="4" w:space="0" w:color="auto"/>
              <w:right w:val="single" w:sz="4" w:space="0" w:color="auto"/>
            </w:tcBorders>
            <w:vAlign w:val="bottom"/>
          </w:tcPr>
          <w:p w:rsidR="00BC6D92" w:rsidRPr="00520F86" w:rsidRDefault="00BC6D92" w:rsidP="007360A4">
            <w:pPr>
              <w:widowControl w:val="0"/>
              <w:autoSpaceDE w:val="0"/>
              <w:autoSpaceDN w:val="0"/>
              <w:adjustRightInd w:val="0"/>
              <w:spacing w:line="256" w:lineRule="auto"/>
              <w:jc w:val="center"/>
              <w:rPr>
                <w:rFonts w:eastAsia="SimSun"/>
                <w:b/>
                <w:i/>
                <w:lang w:val="uk-UA"/>
              </w:rPr>
            </w:pPr>
            <w:r w:rsidRPr="00520F86">
              <w:rPr>
                <w:rFonts w:eastAsia="SimSun"/>
                <w:b/>
                <w:i/>
                <w:lang w:val="uk-UA"/>
              </w:rPr>
              <w:t>0,5</w:t>
            </w:r>
          </w:p>
        </w:tc>
        <w:tc>
          <w:tcPr>
            <w:tcW w:w="1704" w:type="dxa"/>
            <w:gridSpan w:val="2"/>
            <w:tcBorders>
              <w:top w:val="single" w:sz="4" w:space="0" w:color="auto"/>
              <w:left w:val="single" w:sz="4" w:space="0" w:color="auto"/>
              <w:bottom w:val="single" w:sz="4" w:space="0" w:color="auto"/>
              <w:right w:val="single" w:sz="4" w:space="0" w:color="auto"/>
            </w:tcBorders>
            <w:vAlign w:val="bottom"/>
          </w:tcPr>
          <w:p w:rsidR="00BC6D92" w:rsidRPr="00520F86" w:rsidRDefault="00BC6D92" w:rsidP="004D4E1E">
            <w:pPr>
              <w:widowControl w:val="0"/>
              <w:autoSpaceDE w:val="0"/>
              <w:autoSpaceDN w:val="0"/>
              <w:adjustRightInd w:val="0"/>
              <w:spacing w:line="256" w:lineRule="auto"/>
              <w:jc w:val="center"/>
              <w:rPr>
                <w:rFonts w:eastAsia="SimSun"/>
                <w:lang w:val="uk-UA"/>
              </w:rPr>
            </w:pPr>
          </w:p>
        </w:tc>
      </w:tr>
      <w:tr w:rsidR="00BC6D92" w:rsidRPr="00520F86" w:rsidTr="007360A4">
        <w:tc>
          <w:tcPr>
            <w:tcW w:w="6515" w:type="dxa"/>
            <w:gridSpan w:val="4"/>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ind w:left="100"/>
              <w:rPr>
                <w:rFonts w:eastAsia="SimSun"/>
                <w:b/>
                <w:lang w:val="uk-UA"/>
              </w:rPr>
            </w:pPr>
            <w:r w:rsidRPr="00520F86">
              <w:rPr>
                <w:rFonts w:eastAsia="SimSun"/>
                <w:lang w:val="uk-UA"/>
              </w:rPr>
              <w:t>Заліки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7360A4">
            <w:pPr>
              <w:widowControl w:val="0"/>
              <w:autoSpaceDE w:val="0"/>
              <w:autoSpaceDN w:val="0"/>
              <w:adjustRightInd w:val="0"/>
              <w:spacing w:line="256" w:lineRule="auto"/>
              <w:jc w:val="center"/>
              <w:rPr>
                <w:rFonts w:eastAsia="SimSun"/>
                <w:lang w:val="uk-UA"/>
              </w:rPr>
            </w:pPr>
            <w:r w:rsidRPr="00520F86">
              <w:rPr>
                <w:rFonts w:eastAsia="SimSun"/>
                <w:lang w:val="uk-UA"/>
              </w:rPr>
              <w:t>0,4</w:t>
            </w:r>
          </w:p>
        </w:tc>
        <w:tc>
          <w:tcPr>
            <w:tcW w:w="1704" w:type="dxa"/>
            <w:gridSpan w:val="2"/>
            <w:tcBorders>
              <w:top w:val="single" w:sz="4" w:space="0" w:color="auto"/>
              <w:left w:val="single" w:sz="4" w:space="0" w:color="auto"/>
              <w:bottom w:val="single" w:sz="4" w:space="0" w:color="auto"/>
              <w:right w:val="single" w:sz="4" w:space="0" w:color="auto"/>
            </w:tcBorders>
            <w:vAlign w:val="bottom"/>
          </w:tcPr>
          <w:p w:rsidR="00BC6D92" w:rsidRPr="00520F86" w:rsidRDefault="00BC6D92" w:rsidP="004D4E1E">
            <w:pPr>
              <w:widowControl w:val="0"/>
              <w:autoSpaceDE w:val="0"/>
              <w:autoSpaceDN w:val="0"/>
              <w:adjustRightInd w:val="0"/>
              <w:spacing w:line="256" w:lineRule="auto"/>
              <w:jc w:val="center"/>
              <w:rPr>
                <w:rFonts w:eastAsia="SimSun"/>
                <w:lang w:val="uk-UA"/>
              </w:rPr>
            </w:pPr>
          </w:p>
        </w:tc>
      </w:tr>
      <w:tr w:rsidR="00BC6D92" w:rsidRPr="00520F86" w:rsidTr="007360A4">
        <w:tc>
          <w:tcPr>
            <w:tcW w:w="6515" w:type="dxa"/>
            <w:gridSpan w:val="4"/>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ind w:left="100"/>
              <w:rPr>
                <w:rFonts w:eastAsia="SimSun"/>
                <w:lang w:val="uk-UA"/>
              </w:rPr>
            </w:pPr>
            <w:r w:rsidRPr="00520F86">
              <w:rPr>
                <w:b/>
                <w:lang w:val="uk-UA"/>
              </w:rPr>
              <w:t>Разом  вибіркових компонент за вибором здобувача освіти за спеціальністю</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b/>
                <w:lang w:val="uk-UA"/>
              </w:rPr>
            </w:pPr>
            <w:r w:rsidRPr="00520F86">
              <w:rPr>
                <w:rFonts w:eastAsia="SimSun"/>
                <w:b/>
                <w:lang w:val="uk-UA"/>
              </w:rPr>
              <w:t>18</w:t>
            </w:r>
          </w:p>
        </w:tc>
        <w:tc>
          <w:tcPr>
            <w:tcW w:w="1704" w:type="dxa"/>
            <w:gridSpan w:val="2"/>
            <w:tcBorders>
              <w:top w:val="single" w:sz="4" w:space="0" w:color="auto"/>
              <w:left w:val="single" w:sz="4" w:space="0" w:color="auto"/>
              <w:bottom w:val="single" w:sz="4" w:space="0" w:color="auto"/>
              <w:right w:val="single" w:sz="4" w:space="0" w:color="auto"/>
            </w:tcBorders>
            <w:vAlign w:val="bottom"/>
          </w:tcPr>
          <w:p w:rsidR="00BC6D92" w:rsidRPr="00520F86" w:rsidRDefault="00BC6D92" w:rsidP="004D4E1E">
            <w:pPr>
              <w:widowControl w:val="0"/>
              <w:autoSpaceDE w:val="0"/>
              <w:autoSpaceDN w:val="0"/>
              <w:adjustRightInd w:val="0"/>
              <w:spacing w:line="256" w:lineRule="auto"/>
              <w:jc w:val="center"/>
              <w:rPr>
                <w:rFonts w:eastAsia="SimSun"/>
                <w:lang w:val="uk-UA"/>
              </w:rPr>
            </w:pPr>
          </w:p>
        </w:tc>
      </w:tr>
      <w:tr w:rsidR="00BC6D92" w:rsidRPr="00520F86" w:rsidTr="004D4E1E">
        <w:trPr>
          <w:trHeight w:val="511"/>
        </w:trPr>
        <w:tc>
          <w:tcPr>
            <w:tcW w:w="9495" w:type="dxa"/>
            <w:gridSpan w:val="7"/>
            <w:tcBorders>
              <w:top w:val="double" w:sz="4" w:space="0" w:color="auto"/>
              <w:left w:val="single" w:sz="4" w:space="0" w:color="auto"/>
              <w:bottom w:val="single" w:sz="4" w:space="0" w:color="auto"/>
              <w:right w:val="single" w:sz="4" w:space="0" w:color="auto"/>
            </w:tcBorders>
            <w:vAlign w:val="center"/>
          </w:tcPr>
          <w:p w:rsidR="00BC6D92" w:rsidRPr="00520F86" w:rsidRDefault="00BC6D92" w:rsidP="004D4E1E">
            <w:pPr>
              <w:pStyle w:val="Default"/>
              <w:spacing w:line="256" w:lineRule="auto"/>
              <w:rPr>
                <w:b/>
                <w:bCs/>
                <w:color w:val="auto"/>
                <w:sz w:val="28"/>
                <w:szCs w:val="28"/>
                <w:lang w:val="uk-UA"/>
              </w:rPr>
            </w:pPr>
            <w:r w:rsidRPr="00520F86">
              <w:rPr>
                <w:b/>
                <w:bCs/>
                <w:color w:val="auto"/>
                <w:sz w:val="28"/>
                <w:szCs w:val="28"/>
                <w:lang w:val="uk-UA"/>
              </w:rPr>
              <w:t xml:space="preserve">                          </w:t>
            </w:r>
          </w:p>
          <w:p w:rsidR="00BC6D92" w:rsidRPr="00520F86" w:rsidRDefault="00BC6D92" w:rsidP="004D4E1E">
            <w:pPr>
              <w:pStyle w:val="Default"/>
              <w:spacing w:line="256" w:lineRule="auto"/>
              <w:rPr>
                <w:color w:val="auto"/>
                <w:sz w:val="28"/>
                <w:szCs w:val="28"/>
              </w:rPr>
            </w:pPr>
            <w:r w:rsidRPr="00520F86">
              <w:rPr>
                <w:b/>
                <w:bCs/>
                <w:color w:val="auto"/>
                <w:sz w:val="28"/>
                <w:szCs w:val="28"/>
                <w:lang w:val="uk-UA"/>
              </w:rPr>
              <w:t xml:space="preserve">            </w:t>
            </w:r>
            <w:r w:rsidRPr="00520F86">
              <w:rPr>
                <w:b/>
                <w:bCs/>
                <w:color w:val="auto"/>
                <w:sz w:val="28"/>
                <w:szCs w:val="28"/>
              </w:rPr>
              <w:t>2.2.1</w:t>
            </w:r>
            <w:r w:rsidRPr="00520F86">
              <w:rPr>
                <w:b/>
                <w:bCs/>
                <w:color w:val="auto"/>
                <w:sz w:val="28"/>
                <w:szCs w:val="28"/>
                <w:lang w:val="uk-UA"/>
              </w:rPr>
              <w:t xml:space="preserve">   </w:t>
            </w:r>
            <w:proofErr w:type="spellStart"/>
            <w:r w:rsidRPr="00520F86">
              <w:rPr>
                <w:b/>
                <w:bCs/>
                <w:color w:val="auto"/>
                <w:sz w:val="28"/>
                <w:szCs w:val="28"/>
              </w:rPr>
              <w:t>Вибіркові</w:t>
            </w:r>
            <w:proofErr w:type="spellEnd"/>
            <w:r w:rsidRPr="00520F86">
              <w:rPr>
                <w:b/>
                <w:bCs/>
                <w:color w:val="auto"/>
                <w:sz w:val="28"/>
                <w:szCs w:val="28"/>
              </w:rPr>
              <w:t xml:space="preserve"> </w:t>
            </w:r>
            <w:proofErr w:type="spellStart"/>
            <w:r w:rsidRPr="00520F86">
              <w:rPr>
                <w:b/>
                <w:bCs/>
                <w:color w:val="auto"/>
                <w:sz w:val="28"/>
                <w:szCs w:val="28"/>
              </w:rPr>
              <w:t>дисципліни</w:t>
            </w:r>
            <w:proofErr w:type="spellEnd"/>
            <w:r w:rsidRPr="00520F86">
              <w:rPr>
                <w:b/>
                <w:bCs/>
                <w:color w:val="auto"/>
                <w:sz w:val="28"/>
                <w:szCs w:val="28"/>
              </w:rPr>
              <w:t xml:space="preserve"> за </w:t>
            </w:r>
            <w:proofErr w:type="spellStart"/>
            <w:r w:rsidRPr="00520F86">
              <w:rPr>
                <w:b/>
                <w:bCs/>
                <w:color w:val="auto"/>
                <w:sz w:val="28"/>
                <w:szCs w:val="28"/>
              </w:rPr>
              <w:t>уподобанням</w:t>
            </w:r>
            <w:proofErr w:type="spellEnd"/>
            <w:r w:rsidRPr="00520F86">
              <w:rPr>
                <w:b/>
                <w:bCs/>
                <w:color w:val="auto"/>
                <w:sz w:val="28"/>
                <w:szCs w:val="28"/>
              </w:rPr>
              <w:t xml:space="preserve"> </w:t>
            </w:r>
            <w:proofErr w:type="spellStart"/>
            <w:r w:rsidRPr="00520F86">
              <w:rPr>
                <w:b/>
                <w:bCs/>
                <w:color w:val="auto"/>
                <w:sz w:val="28"/>
                <w:szCs w:val="28"/>
              </w:rPr>
              <w:t>здобувача</w:t>
            </w:r>
            <w:proofErr w:type="spellEnd"/>
            <w:r w:rsidRPr="00520F86">
              <w:rPr>
                <w:b/>
                <w:bCs/>
                <w:color w:val="auto"/>
                <w:sz w:val="28"/>
                <w:szCs w:val="28"/>
              </w:rPr>
              <w:t xml:space="preserve"> </w:t>
            </w:r>
            <w:proofErr w:type="spellStart"/>
            <w:r w:rsidRPr="00520F86">
              <w:rPr>
                <w:b/>
                <w:bCs/>
                <w:color w:val="auto"/>
                <w:sz w:val="28"/>
                <w:szCs w:val="28"/>
              </w:rPr>
              <w:t>освіти</w:t>
            </w:r>
            <w:proofErr w:type="spellEnd"/>
            <w:r w:rsidRPr="00520F86">
              <w:rPr>
                <w:b/>
                <w:bCs/>
                <w:color w:val="auto"/>
                <w:sz w:val="28"/>
                <w:szCs w:val="28"/>
              </w:rPr>
              <w:t xml:space="preserve"> </w:t>
            </w:r>
          </w:p>
          <w:p w:rsidR="00BC6D92" w:rsidRPr="00520F86" w:rsidRDefault="00BC6D92" w:rsidP="004D4E1E">
            <w:pPr>
              <w:pStyle w:val="Default"/>
              <w:spacing w:line="256" w:lineRule="auto"/>
              <w:rPr>
                <w:color w:val="auto"/>
                <w:sz w:val="28"/>
                <w:szCs w:val="28"/>
              </w:rPr>
            </w:pP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w w:val="95"/>
                <w:lang w:val="uk-UA"/>
              </w:rPr>
            </w:pPr>
            <w:r w:rsidRPr="00520F86">
              <w:rPr>
                <w:rFonts w:eastAsia="SimSun"/>
                <w:lang w:val="uk-UA"/>
              </w:rPr>
              <w:t>ВБ2.2.1.01</w:t>
            </w:r>
          </w:p>
        </w:tc>
        <w:tc>
          <w:tcPr>
            <w:tcW w:w="4958" w:type="dxa"/>
            <w:gridSpan w:val="3"/>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ind w:left="100"/>
              <w:rPr>
                <w:rFonts w:eastAsia="SimSun"/>
                <w:lang w:val="uk-UA"/>
              </w:rPr>
            </w:pPr>
            <w:r w:rsidRPr="00520F86">
              <w:rPr>
                <w:rFonts w:eastAsia="SimSun"/>
                <w:lang w:val="uk-UA"/>
              </w:rPr>
              <w:t xml:space="preserve">Інформаційні системи і технології в </w:t>
            </w:r>
            <w:r w:rsidRPr="00520F86">
              <w:rPr>
                <w:rFonts w:eastAsia="SimSun"/>
                <w:lang w:val="uk-UA"/>
              </w:rPr>
              <w:lastRenderedPageBreak/>
              <w:t>обліку</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lang w:val="uk-UA"/>
              </w:rPr>
              <w:lastRenderedPageBreak/>
              <w:t>2</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89"/>
                <w:lang w:val="uk-UA"/>
              </w:rPr>
              <w:t>залік</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w w:val="95"/>
                <w:lang w:val="uk-UA"/>
              </w:rPr>
            </w:pPr>
            <w:r w:rsidRPr="00520F86">
              <w:rPr>
                <w:rFonts w:eastAsia="SimSun"/>
                <w:lang w:val="uk-UA"/>
              </w:rPr>
              <w:lastRenderedPageBreak/>
              <w:t>ВБ2.2.1.02</w:t>
            </w:r>
          </w:p>
        </w:tc>
        <w:tc>
          <w:tcPr>
            <w:tcW w:w="4958" w:type="dxa"/>
            <w:gridSpan w:val="3"/>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 xml:space="preserve"> Декоративна дендрологія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lang w:val="uk-UA"/>
              </w:rPr>
              <w:t>2</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89"/>
                <w:lang w:val="uk-UA"/>
              </w:rPr>
              <w:t>залік</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w w:val="95"/>
                <w:lang w:val="uk-UA"/>
              </w:rPr>
            </w:pPr>
            <w:r w:rsidRPr="00520F86">
              <w:rPr>
                <w:rFonts w:eastAsia="SimSun"/>
                <w:lang w:val="uk-UA"/>
              </w:rPr>
              <w:t>ВБ2.2.1.03</w:t>
            </w:r>
          </w:p>
        </w:tc>
        <w:tc>
          <w:tcPr>
            <w:tcW w:w="4958" w:type="dxa"/>
            <w:gridSpan w:val="3"/>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ind w:left="100"/>
              <w:rPr>
                <w:rFonts w:eastAsia="SimSun"/>
                <w:lang w:val="uk-UA"/>
              </w:rPr>
            </w:pPr>
            <w:r w:rsidRPr="00520F86">
              <w:rPr>
                <w:rFonts w:eastAsia="SimSun"/>
                <w:lang w:val="uk-UA"/>
              </w:rPr>
              <w:t>Квітникарство</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89"/>
                <w:lang w:val="uk-UA"/>
              </w:rPr>
              <w:t>3</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89"/>
                <w:lang w:val="uk-UA"/>
              </w:rPr>
              <w:t>залік</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w w:val="95"/>
                <w:lang w:val="uk-UA"/>
              </w:rPr>
            </w:pPr>
            <w:r w:rsidRPr="00520F86">
              <w:rPr>
                <w:rFonts w:eastAsia="SimSun"/>
                <w:lang w:val="uk-UA"/>
              </w:rPr>
              <w:t>ВБ2.2.1.04</w:t>
            </w:r>
          </w:p>
        </w:tc>
        <w:tc>
          <w:tcPr>
            <w:tcW w:w="4958" w:type="dxa"/>
            <w:gridSpan w:val="3"/>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 xml:space="preserve">Лісове </w:t>
            </w:r>
            <w:proofErr w:type="spellStart"/>
            <w:r w:rsidRPr="00520F86">
              <w:rPr>
                <w:rFonts w:eastAsia="SimSun"/>
                <w:lang w:val="uk-UA"/>
              </w:rPr>
              <w:t>ділочинство</w:t>
            </w:r>
            <w:proofErr w:type="spellEnd"/>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1.5</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залік</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w w:val="95"/>
                <w:lang w:val="uk-UA"/>
              </w:rPr>
            </w:pPr>
            <w:r w:rsidRPr="00520F86">
              <w:rPr>
                <w:rFonts w:eastAsia="SimSun"/>
                <w:lang w:val="uk-UA"/>
              </w:rPr>
              <w:t>ВБ2.2.1.05</w:t>
            </w:r>
          </w:p>
        </w:tc>
        <w:tc>
          <w:tcPr>
            <w:tcW w:w="4958" w:type="dxa"/>
            <w:gridSpan w:val="3"/>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Ландшафтна архітектура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1.5</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залік</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w w:val="95"/>
                <w:lang w:val="uk-UA"/>
              </w:rPr>
            </w:pPr>
            <w:r w:rsidRPr="00520F86">
              <w:rPr>
                <w:rFonts w:eastAsia="SimSun"/>
                <w:lang w:val="uk-UA"/>
              </w:rPr>
              <w:t>ВБ2.2.1.06</w:t>
            </w:r>
          </w:p>
        </w:tc>
        <w:tc>
          <w:tcPr>
            <w:tcW w:w="4958" w:type="dxa"/>
            <w:gridSpan w:val="3"/>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Ландшафтний дизайн</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3</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lang w:val="uk-UA"/>
              </w:rPr>
            </w:pPr>
            <w:r w:rsidRPr="00520F86">
              <w:rPr>
                <w:rFonts w:eastAsia="SimSun"/>
                <w:w w:val="89"/>
                <w:lang w:val="uk-UA"/>
              </w:rPr>
              <w:t>залік</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w w:val="95"/>
                <w:lang w:val="uk-UA"/>
              </w:rPr>
            </w:pPr>
            <w:r w:rsidRPr="00520F86">
              <w:rPr>
                <w:rFonts w:eastAsia="SimSun"/>
                <w:lang w:val="uk-UA"/>
              </w:rPr>
              <w:t>ВБ2.2.1.07</w:t>
            </w:r>
          </w:p>
        </w:tc>
        <w:tc>
          <w:tcPr>
            <w:tcW w:w="4958" w:type="dxa"/>
            <w:gridSpan w:val="3"/>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Сільський зелений туризм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2</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залік</w:t>
            </w:r>
          </w:p>
        </w:tc>
      </w:tr>
      <w:tr w:rsidR="00BC6D92" w:rsidRPr="00520F86" w:rsidTr="007360A4">
        <w:tc>
          <w:tcPr>
            <w:tcW w:w="1557" w:type="dxa"/>
            <w:tcBorders>
              <w:top w:val="single" w:sz="4" w:space="0" w:color="auto"/>
              <w:left w:val="single" w:sz="4" w:space="0" w:color="auto"/>
              <w:bottom w:val="single" w:sz="4" w:space="0" w:color="auto"/>
              <w:right w:val="single" w:sz="4" w:space="0" w:color="auto"/>
            </w:tcBorders>
            <w:vAlign w:val="center"/>
            <w:hideMark/>
          </w:tcPr>
          <w:p w:rsidR="00BC6D92" w:rsidRPr="00520F86" w:rsidRDefault="00BC6D92" w:rsidP="004D4E1E">
            <w:pPr>
              <w:widowControl w:val="0"/>
              <w:autoSpaceDE w:val="0"/>
              <w:autoSpaceDN w:val="0"/>
              <w:adjustRightInd w:val="0"/>
              <w:spacing w:line="256" w:lineRule="auto"/>
              <w:rPr>
                <w:rFonts w:eastAsia="SimSun"/>
                <w:w w:val="95"/>
                <w:lang w:val="uk-UA"/>
              </w:rPr>
            </w:pPr>
            <w:r w:rsidRPr="00520F86">
              <w:rPr>
                <w:rFonts w:eastAsia="SimSun"/>
                <w:lang w:val="uk-UA"/>
              </w:rPr>
              <w:t>ВБ2.2.1.08</w:t>
            </w:r>
          </w:p>
        </w:tc>
        <w:tc>
          <w:tcPr>
            <w:tcW w:w="4958" w:type="dxa"/>
            <w:gridSpan w:val="3"/>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rPr>
                <w:rFonts w:eastAsia="SimSun"/>
                <w:lang w:val="uk-UA"/>
              </w:rPr>
            </w:pPr>
            <w:r w:rsidRPr="00520F86">
              <w:rPr>
                <w:rFonts w:eastAsia="SimSun"/>
                <w:lang w:val="uk-UA"/>
              </w:rPr>
              <w:t>Латинська мова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3</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w w:val="89"/>
                <w:lang w:val="uk-UA"/>
              </w:rPr>
            </w:pPr>
            <w:r w:rsidRPr="00520F86">
              <w:rPr>
                <w:rFonts w:eastAsia="SimSun"/>
                <w:w w:val="89"/>
                <w:lang w:val="uk-UA"/>
              </w:rPr>
              <w:t>залік</w:t>
            </w:r>
          </w:p>
        </w:tc>
      </w:tr>
      <w:tr w:rsidR="00BC6D92" w:rsidRPr="00520F86" w:rsidTr="007360A4">
        <w:tc>
          <w:tcPr>
            <w:tcW w:w="6515" w:type="dxa"/>
            <w:gridSpan w:val="4"/>
            <w:tcBorders>
              <w:top w:val="single" w:sz="4" w:space="0" w:color="auto"/>
              <w:left w:val="single" w:sz="4" w:space="0" w:color="auto"/>
              <w:bottom w:val="single" w:sz="4" w:space="0" w:color="auto"/>
              <w:right w:val="single" w:sz="4" w:space="0" w:color="auto"/>
            </w:tcBorders>
            <w:vAlign w:val="bottom"/>
          </w:tcPr>
          <w:p w:rsidR="00BC6D92" w:rsidRPr="00520F86" w:rsidRDefault="00BC6D92" w:rsidP="004D4E1E">
            <w:pPr>
              <w:pStyle w:val="Default"/>
              <w:spacing w:line="256" w:lineRule="auto"/>
              <w:rPr>
                <w:b/>
                <w:color w:val="auto"/>
                <w:sz w:val="28"/>
                <w:szCs w:val="28"/>
                <w:lang w:val="uk-UA"/>
              </w:rPr>
            </w:pPr>
          </w:p>
          <w:p w:rsidR="00BC6D92" w:rsidRPr="00520F86" w:rsidRDefault="00BC6D92" w:rsidP="004D4E1E">
            <w:pPr>
              <w:pStyle w:val="Default"/>
              <w:spacing w:line="256" w:lineRule="auto"/>
              <w:rPr>
                <w:color w:val="auto"/>
                <w:sz w:val="28"/>
                <w:szCs w:val="28"/>
                <w:lang w:val="uk-UA"/>
              </w:rPr>
            </w:pPr>
            <w:r w:rsidRPr="00520F86">
              <w:rPr>
                <w:b/>
                <w:color w:val="auto"/>
                <w:sz w:val="28"/>
                <w:szCs w:val="28"/>
                <w:lang w:val="uk-UA"/>
              </w:rPr>
              <w:t xml:space="preserve">Разом  вибіркових компонент за уподобанням здобувача освіти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b/>
                <w:lang w:val="uk-UA"/>
              </w:rPr>
            </w:pPr>
            <w:r w:rsidRPr="00520F86">
              <w:rPr>
                <w:rFonts w:eastAsia="SimSun"/>
                <w:b/>
                <w:lang w:val="uk-UA"/>
              </w:rPr>
              <w:t>18</w:t>
            </w:r>
          </w:p>
        </w:tc>
        <w:tc>
          <w:tcPr>
            <w:tcW w:w="1704" w:type="dxa"/>
            <w:gridSpan w:val="2"/>
            <w:tcBorders>
              <w:top w:val="single" w:sz="4" w:space="0" w:color="auto"/>
              <w:left w:val="single" w:sz="4" w:space="0" w:color="auto"/>
              <w:bottom w:val="single" w:sz="4" w:space="0" w:color="auto"/>
              <w:right w:val="single" w:sz="4" w:space="0" w:color="auto"/>
            </w:tcBorders>
            <w:vAlign w:val="bottom"/>
          </w:tcPr>
          <w:p w:rsidR="00BC6D92" w:rsidRPr="00520F86" w:rsidRDefault="00BC6D92" w:rsidP="004D4E1E">
            <w:pPr>
              <w:widowControl w:val="0"/>
              <w:autoSpaceDE w:val="0"/>
              <w:autoSpaceDN w:val="0"/>
              <w:adjustRightInd w:val="0"/>
              <w:spacing w:line="256" w:lineRule="auto"/>
              <w:jc w:val="center"/>
              <w:rPr>
                <w:rFonts w:eastAsia="SimSun"/>
                <w:lang w:val="uk-UA"/>
              </w:rPr>
            </w:pPr>
          </w:p>
        </w:tc>
      </w:tr>
      <w:tr w:rsidR="00BC6D92" w:rsidRPr="00520F86" w:rsidTr="007360A4">
        <w:trPr>
          <w:trHeight w:val="459"/>
        </w:trPr>
        <w:tc>
          <w:tcPr>
            <w:tcW w:w="6515" w:type="dxa"/>
            <w:gridSpan w:val="4"/>
            <w:tcBorders>
              <w:top w:val="single" w:sz="4" w:space="0" w:color="auto"/>
              <w:left w:val="single" w:sz="4" w:space="0" w:color="auto"/>
              <w:bottom w:val="single" w:sz="4" w:space="0" w:color="auto"/>
              <w:right w:val="single" w:sz="4" w:space="0" w:color="auto"/>
            </w:tcBorders>
            <w:vAlign w:val="bottom"/>
            <w:hideMark/>
          </w:tcPr>
          <w:tbl>
            <w:tblPr>
              <w:tblW w:w="0" w:type="auto"/>
              <w:tblLayout w:type="fixed"/>
              <w:tblLook w:val="04A0"/>
            </w:tblPr>
            <w:tblGrid>
              <w:gridCol w:w="9648"/>
            </w:tblGrid>
            <w:tr w:rsidR="00BC6D92" w:rsidRPr="00520F86" w:rsidTr="004D4E1E">
              <w:trPr>
                <w:trHeight w:val="99"/>
              </w:trPr>
              <w:tc>
                <w:tcPr>
                  <w:tcW w:w="9648" w:type="dxa"/>
                  <w:tcBorders>
                    <w:top w:val="nil"/>
                    <w:left w:val="nil"/>
                    <w:bottom w:val="nil"/>
                    <w:right w:val="nil"/>
                  </w:tcBorders>
                </w:tcPr>
                <w:p w:rsidR="00BC6D92" w:rsidRPr="00520F86" w:rsidRDefault="00BC6D92" w:rsidP="004D4E1E">
                  <w:pPr>
                    <w:pStyle w:val="Default"/>
                    <w:spacing w:line="256" w:lineRule="auto"/>
                    <w:rPr>
                      <w:color w:val="auto"/>
                      <w:sz w:val="28"/>
                      <w:szCs w:val="28"/>
                      <w:lang w:val="uk-UA"/>
                    </w:rPr>
                  </w:pPr>
                </w:p>
              </w:tc>
            </w:tr>
            <w:tr w:rsidR="00BC6D92" w:rsidRPr="00520F86" w:rsidTr="004D4E1E">
              <w:trPr>
                <w:trHeight w:val="99"/>
              </w:trPr>
              <w:tc>
                <w:tcPr>
                  <w:tcW w:w="9648" w:type="dxa"/>
                  <w:tcBorders>
                    <w:top w:val="nil"/>
                    <w:left w:val="nil"/>
                    <w:bottom w:val="nil"/>
                    <w:right w:val="nil"/>
                  </w:tcBorders>
                  <w:hideMark/>
                </w:tcPr>
                <w:p w:rsidR="00BC6D92" w:rsidRPr="00520F86" w:rsidRDefault="00BC6D92" w:rsidP="004D4E1E">
                  <w:pPr>
                    <w:pStyle w:val="Default"/>
                    <w:spacing w:line="256" w:lineRule="auto"/>
                    <w:rPr>
                      <w:b/>
                      <w:color w:val="auto"/>
                      <w:sz w:val="28"/>
                      <w:szCs w:val="28"/>
                    </w:rPr>
                  </w:pPr>
                  <w:proofErr w:type="spellStart"/>
                  <w:r w:rsidRPr="00520F86">
                    <w:rPr>
                      <w:b/>
                      <w:color w:val="auto"/>
                      <w:sz w:val="28"/>
                      <w:szCs w:val="28"/>
                    </w:rPr>
                    <w:t>Всього</w:t>
                  </w:r>
                  <w:proofErr w:type="spellEnd"/>
                  <w:r w:rsidRPr="00520F86">
                    <w:rPr>
                      <w:b/>
                      <w:color w:val="auto"/>
                      <w:sz w:val="28"/>
                      <w:szCs w:val="28"/>
                    </w:rPr>
                    <w:t xml:space="preserve"> </w:t>
                  </w:r>
                  <w:r w:rsidRPr="00520F86">
                    <w:rPr>
                      <w:b/>
                      <w:color w:val="auto"/>
                      <w:sz w:val="28"/>
                      <w:szCs w:val="28"/>
                      <w:lang w:val="uk-UA"/>
                    </w:rPr>
                    <w:t xml:space="preserve">вибіркових компонент </w:t>
                  </w:r>
                </w:p>
              </w:tc>
            </w:tr>
          </w:tbl>
          <w:p w:rsidR="00BC6D92" w:rsidRPr="00520F86" w:rsidRDefault="00BC6D92" w:rsidP="004D4E1E">
            <w:pPr>
              <w:widowControl w:val="0"/>
              <w:autoSpaceDE w:val="0"/>
              <w:autoSpaceDN w:val="0"/>
              <w:adjustRightInd w:val="0"/>
              <w:spacing w:line="256" w:lineRule="auto"/>
              <w:rPr>
                <w:rFonts w:eastAsia="SimSun"/>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b/>
                <w:lang w:val="uk-UA"/>
              </w:rPr>
            </w:pPr>
            <w:r w:rsidRPr="00520F86">
              <w:rPr>
                <w:rFonts w:eastAsia="SimSun"/>
                <w:b/>
                <w:lang w:val="uk-UA"/>
              </w:rPr>
              <w:t>45</w:t>
            </w:r>
          </w:p>
        </w:tc>
        <w:tc>
          <w:tcPr>
            <w:tcW w:w="1704" w:type="dxa"/>
            <w:gridSpan w:val="2"/>
            <w:tcBorders>
              <w:top w:val="single" w:sz="4" w:space="0" w:color="auto"/>
              <w:left w:val="single" w:sz="4" w:space="0" w:color="auto"/>
              <w:bottom w:val="single" w:sz="4" w:space="0" w:color="auto"/>
              <w:right w:val="single" w:sz="4" w:space="0" w:color="auto"/>
            </w:tcBorders>
            <w:vAlign w:val="bottom"/>
          </w:tcPr>
          <w:p w:rsidR="00BC6D92" w:rsidRPr="00520F86" w:rsidRDefault="00BC6D92" w:rsidP="004D4E1E">
            <w:pPr>
              <w:widowControl w:val="0"/>
              <w:autoSpaceDE w:val="0"/>
              <w:autoSpaceDN w:val="0"/>
              <w:adjustRightInd w:val="0"/>
              <w:spacing w:line="256" w:lineRule="auto"/>
              <w:jc w:val="center"/>
              <w:rPr>
                <w:rFonts w:eastAsia="SimSun"/>
                <w:lang w:val="uk-UA"/>
              </w:rPr>
            </w:pPr>
          </w:p>
        </w:tc>
      </w:tr>
      <w:tr w:rsidR="00BC6D92" w:rsidRPr="00520F86" w:rsidTr="007360A4">
        <w:trPr>
          <w:trHeight w:val="469"/>
        </w:trPr>
        <w:tc>
          <w:tcPr>
            <w:tcW w:w="6515" w:type="dxa"/>
            <w:gridSpan w:val="4"/>
            <w:tcBorders>
              <w:top w:val="single" w:sz="4" w:space="0" w:color="auto"/>
              <w:left w:val="single" w:sz="4" w:space="0" w:color="auto"/>
              <w:bottom w:val="single" w:sz="4" w:space="0" w:color="auto"/>
              <w:right w:val="single" w:sz="4" w:space="0" w:color="auto"/>
            </w:tcBorders>
            <w:vAlign w:val="bottom"/>
          </w:tcPr>
          <w:p w:rsidR="00BC6D92" w:rsidRPr="00520F86" w:rsidRDefault="00BC6D92" w:rsidP="00BC6D92">
            <w:pPr>
              <w:pStyle w:val="Default"/>
              <w:spacing w:line="256" w:lineRule="auto"/>
              <w:rPr>
                <w:b/>
                <w:bCs/>
                <w:color w:val="auto"/>
                <w:sz w:val="28"/>
                <w:szCs w:val="28"/>
                <w:lang w:val="uk-UA"/>
              </w:rPr>
            </w:pPr>
            <w:r w:rsidRPr="00520F86">
              <w:rPr>
                <w:b/>
                <w:bCs/>
                <w:color w:val="auto"/>
                <w:sz w:val="28"/>
                <w:szCs w:val="28"/>
                <w:lang w:val="uk-UA"/>
              </w:rPr>
              <w:t xml:space="preserve">  Державна атестація</w:t>
            </w:r>
          </w:p>
        </w:tc>
        <w:tc>
          <w:tcPr>
            <w:tcW w:w="1276" w:type="dxa"/>
            <w:tcBorders>
              <w:top w:val="single" w:sz="4" w:space="0" w:color="auto"/>
              <w:left w:val="single" w:sz="4" w:space="0" w:color="auto"/>
              <w:bottom w:val="single" w:sz="4" w:space="0" w:color="auto"/>
              <w:right w:val="single" w:sz="4" w:space="0" w:color="auto"/>
            </w:tcBorders>
            <w:vAlign w:val="bottom"/>
          </w:tcPr>
          <w:p w:rsidR="00BC6D92" w:rsidRPr="00520F86" w:rsidRDefault="00BC6D92" w:rsidP="00BC6D92">
            <w:pPr>
              <w:widowControl w:val="0"/>
              <w:autoSpaceDE w:val="0"/>
              <w:autoSpaceDN w:val="0"/>
              <w:adjustRightInd w:val="0"/>
              <w:spacing w:line="256" w:lineRule="auto"/>
              <w:rPr>
                <w:rFonts w:eastAsia="SimSun"/>
                <w:b/>
                <w:lang w:val="uk-UA"/>
              </w:rPr>
            </w:pPr>
            <w:r w:rsidRPr="00520F86">
              <w:rPr>
                <w:rFonts w:eastAsia="SimSun"/>
                <w:b/>
                <w:lang w:val="uk-UA"/>
              </w:rPr>
              <w:t xml:space="preserve">      1</w:t>
            </w:r>
          </w:p>
        </w:tc>
        <w:tc>
          <w:tcPr>
            <w:tcW w:w="1704" w:type="dxa"/>
            <w:gridSpan w:val="2"/>
            <w:tcBorders>
              <w:top w:val="single" w:sz="4" w:space="0" w:color="auto"/>
              <w:left w:val="single" w:sz="4" w:space="0" w:color="auto"/>
              <w:bottom w:val="single" w:sz="4" w:space="0" w:color="auto"/>
              <w:right w:val="single" w:sz="4" w:space="0" w:color="auto"/>
            </w:tcBorders>
            <w:vAlign w:val="bottom"/>
          </w:tcPr>
          <w:p w:rsidR="00BC6D92" w:rsidRPr="00520F86" w:rsidRDefault="00BC6D92" w:rsidP="00BC6D92">
            <w:pPr>
              <w:widowControl w:val="0"/>
              <w:autoSpaceDE w:val="0"/>
              <w:autoSpaceDN w:val="0"/>
              <w:adjustRightInd w:val="0"/>
              <w:spacing w:line="256" w:lineRule="auto"/>
              <w:rPr>
                <w:rFonts w:eastAsia="SimSun"/>
                <w:lang w:val="uk-UA"/>
              </w:rPr>
            </w:pPr>
          </w:p>
        </w:tc>
      </w:tr>
      <w:tr w:rsidR="00BC6D92" w:rsidRPr="00520F86" w:rsidTr="007360A4">
        <w:tc>
          <w:tcPr>
            <w:tcW w:w="6515" w:type="dxa"/>
            <w:gridSpan w:val="4"/>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rPr>
                <w:rFonts w:eastAsia="SimSun"/>
                <w:b/>
                <w:lang w:val="uk-UA"/>
              </w:rPr>
            </w:pPr>
            <w:r w:rsidRPr="00520F86">
              <w:rPr>
                <w:rFonts w:eastAsia="SimSun"/>
                <w:b/>
                <w:lang w:val="uk-UA"/>
              </w:rPr>
              <w:t>Загальний обсяг освітньої програми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D92" w:rsidRPr="00520F86" w:rsidRDefault="00BC6D92" w:rsidP="004D4E1E">
            <w:pPr>
              <w:widowControl w:val="0"/>
              <w:autoSpaceDE w:val="0"/>
              <w:autoSpaceDN w:val="0"/>
              <w:adjustRightInd w:val="0"/>
              <w:spacing w:line="256" w:lineRule="auto"/>
              <w:jc w:val="center"/>
              <w:rPr>
                <w:rFonts w:eastAsia="SimSun"/>
                <w:b/>
                <w:lang w:val="uk-UA"/>
              </w:rPr>
            </w:pPr>
            <w:r w:rsidRPr="00520F86">
              <w:rPr>
                <w:rFonts w:eastAsia="SimSun"/>
                <w:b/>
                <w:lang w:val="uk-UA"/>
              </w:rPr>
              <w:t>180</w:t>
            </w:r>
          </w:p>
        </w:tc>
        <w:tc>
          <w:tcPr>
            <w:tcW w:w="1704" w:type="dxa"/>
            <w:gridSpan w:val="2"/>
            <w:tcBorders>
              <w:top w:val="single" w:sz="4" w:space="0" w:color="auto"/>
              <w:left w:val="single" w:sz="4" w:space="0" w:color="auto"/>
              <w:bottom w:val="single" w:sz="4" w:space="0" w:color="auto"/>
              <w:right w:val="single" w:sz="4" w:space="0" w:color="auto"/>
            </w:tcBorders>
            <w:vAlign w:val="bottom"/>
          </w:tcPr>
          <w:p w:rsidR="00BC6D92" w:rsidRPr="00520F86" w:rsidRDefault="00BC6D92" w:rsidP="004D4E1E">
            <w:pPr>
              <w:widowControl w:val="0"/>
              <w:autoSpaceDE w:val="0"/>
              <w:autoSpaceDN w:val="0"/>
              <w:adjustRightInd w:val="0"/>
              <w:spacing w:line="256" w:lineRule="auto"/>
              <w:jc w:val="center"/>
              <w:rPr>
                <w:rFonts w:eastAsia="SimSun"/>
                <w:lang w:val="uk-UA"/>
              </w:rPr>
            </w:pPr>
          </w:p>
        </w:tc>
      </w:tr>
    </w:tbl>
    <w:p w:rsidR="00BC6D92" w:rsidRPr="00520F86" w:rsidRDefault="00BC6D92" w:rsidP="00BC6D92"/>
    <w:p w:rsidR="00E64CEA" w:rsidRPr="00520F86" w:rsidRDefault="00E64CEA" w:rsidP="00E64CEA">
      <w:pPr>
        <w:widowControl w:val="0"/>
        <w:autoSpaceDE w:val="0"/>
        <w:autoSpaceDN w:val="0"/>
        <w:adjustRightInd w:val="0"/>
        <w:spacing w:line="276" w:lineRule="auto"/>
        <w:ind w:firstLine="567"/>
        <w:jc w:val="center"/>
        <w:rPr>
          <w:b/>
          <w:lang w:val="uk-UA"/>
        </w:rPr>
      </w:pPr>
    </w:p>
    <w:p w:rsidR="00E64CEA" w:rsidRPr="00520F86" w:rsidRDefault="00E64CEA" w:rsidP="00E64CEA">
      <w:pPr>
        <w:spacing w:after="160" w:line="259" w:lineRule="auto"/>
        <w:jc w:val="center"/>
        <w:rPr>
          <w:w w:val="91"/>
          <w:lang w:val="uk-UA"/>
        </w:rPr>
      </w:pPr>
      <w:r w:rsidRPr="00520F86">
        <w:rPr>
          <w:b/>
          <w:noProof/>
        </w:rPr>
        <w:lastRenderedPageBreak/>
        <w:drawing>
          <wp:inline distT="0" distB="0" distL="0" distR="0">
            <wp:extent cx="6076708" cy="8553691"/>
            <wp:effectExtent l="0" t="0" r="242" b="0"/>
            <wp:docPr id="5" name="Рисунок 5" descr="C:\Documents and Settings\User\Мои документы\Downloads\Диаграмма без названия.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Мои документы\Downloads\Диаграмма без названия.drawio.png"/>
                    <pic:cNvPicPr>
                      <a:picLocks noChangeAspect="1" noChangeArrowheads="1"/>
                    </pic:cNvPicPr>
                  </pic:nvPicPr>
                  <pic:blipFill>
                    <a:blip r:embed="rId10" cstate="print"/>
                    <a:srcRect/>
                    <a:stretch>
                      <a:fillRect/>
                    </a:stretch>
                  </pic:blipFill>
                  <pic:spPr bwMode="auto">
                    <a:xfrm>
                      <a:off x="0" y="0"/>
                      <a:ext cx="6082706" cy="8562134"/>
                    </a:xfrm>
                    <a:prstGeom prst="rect">
                      <a:avLst/>
                    </a:prstGeom>
                    <a:noFill/>
                    <a:ln w="9525">
                      <a:noFill/>
                      <a:miter lim="800000"/>
                      <a:headEnd/>
                      <a:tailEnd/>
                    </a:ln>
                  </pic:spPr>
                </pic:pic>
              </a:graphicData>
            </a:graphic>
          </wp:inline>
        </w:drawing>
      </w:r>
      <w:r w:rsidRPr="00520F86">
        <w:rPr>
          <w:b/>
          <w:lang w:val="uk-UA"/>
        </w:rPr>
        <w:t xml:space="preserve"> </w:t>
      </w:r>
      <w:r w:rsidRPr="00520F86">
        <w:rPr>
          <w:b/>
          <w:lang w:val="uk-UA"/>
        </w:rPr>
        <w:br w:type="page"/>
      </w:r>
    </w:p>
    <w:p w:rsidR="00E64CEA" w:rsidRPr="00520F86" w:rsidRDefault="00E64CEA" w:rsidP="00E64CEA">
      <w:pPr>
        <w:widowControl w:val="0"/>
        <w:autoSpaceDE w:val="0"/>
        <w:autoSpaceDN w:val="0"/>
        <w:adjustRightInd w:val="0"/>
        <w:spacing w:line="276" w:lineRule="auto"/>
        <w:ind w:firstLine="567"/>
        <w:rPr>
          <w:b/>
          <w:lang w:val="uk-UA"/>
        </w:rPr>
      </w:pPr>
      <w:r w:rsidRPr="00520F86">
        <w:rPr>
          <w:b/>
          <w:lang w:val="uk-UA"/>
        </w:rPr>
        <w:lastRenderedPageBreak/>
        <w:t>3. Форма атестації здобувачів вищої освіти</w:t>
      </w:r>
    </w:p>
    <w:p w:rsidR="00E64CEA" w:rsidRPr="00520F86" w:rsidRDefault="00E64CEA" w:rsidP="00E64CEA">
      <w:pPr>
        <w:widowControl w:val="0"/>
        <w:overflowPunct w:val="0"/>
        <w:autoSpaceDE w:val="0"/>
        <w:autoSpaceDN w:val="0"/>
        <w:adjustRightInd w:val="0"/>
        <w:spacing w:line="276" w:lineRule="auto"/>
        <w:ind w:firstLine="567"/>
        <w:jc w:val="both"/>
        <w:rPr>
          <w:lang w:val="uk-UA"/>
        </w:rPr>
      </w:pPr>
      <w:r w:rsidRPr="00520F86">
        <w:rPr>
          <w:lang w:val="uk-UA"/>
        </w:rPr>
        <w:t xml:space="preserve">Атестація – це встановлення відповідності засвоєних здобувачами вищої освіти рівня та обсягу знань, умінь, інших </w:t>
      </w:r>
      <w:proofErr w:type="spellStart"/>
      <w:r w:rsidRPr="00520F86">
        <w:rPr>
          <w:lang w:val="uk-UA"/>
        </w:rPr>
        <w:t>компетентностей</w:t>
      </w:r>
      <w:proofErr w:type="spellEnd"/>
      <w:r w:rsidRPr="00520F86">
        <w:rPr>
          <w:lang w:val="uk-UA"/>
        </w:rPr>
        <w:t xml:space="preserve"> вимогам стандартів вищої освіти.</w:t>
      </w:r>
    </w:p>
    <w:p w:rsidR="00E64CEA" w:rsidRPr="00520F86" w:rsidRDefault="00E64CEA" w:rsidP="00E64CEA">
      <w:pPr>
        <w:widowControl w:val="0"/>
        <w:overflowPunct w:val="0"/>
        <w:autoSpaceDE w:val="0"/>
        <w:autoSpaceDN w:val="0"/>
        <w:adjustRightInd w:val="0"/>
        <w:spacing w:line="276" w:lineRule="auto"/>
        <w:ind w:firstLine="567"/>
        <w:jc w:val="both"/>
        <w:rPr>
          <w:lang w:val="uk-UA"/>
        </w:rPr>
      </w:pPr>
      <w:r w:rsidRPr="00520F86">
        <w:rPr>
          <w:lang w:val="uk-UA"/>
        </w:rPr>
        <w:t xml:space="preserve">Атестацію здійснюють відкрито і гласно (публічно). Здобувачі вищої освіти та інші особи, присутні на атестації, можуть вільно здійснювати аудіо-та/або </w:t>
      </w:r>
      <w:proofErr w:type="spellStart"/>
      <w:r w:rsidRPr="00520F86">
        <w:rPr>
          <w:lang w:val="uk-UA"/>
        </w:rPr>
        <w:t>відеофіксацію</w:t>
      </w:r>
      <w:proofErr w:type="spellEnd"/>
      <w:r w:rsidRPr="00520F86">
        <w:rPr>
          <w:lang w:val="uk-UA"/>
        </w:rPr>
        <w:t xml:space="preserve"> процесу атестації.</w:t>
      </w:r>
    </w:p>
    <w:p w:rsidR="00E64CEA" w:rsidRPr="00520F86" w:rsidRDefault="00E64CEA" w:rsidP="00E64CEA">
      <w:pPr>
        <w:widowControl w:val="0"/>
        <w:overflowPunct w:val="0"/>
        <w:autoSpaceDE w:val="0"/>
        <w:autoSpaceDN w:val="0"/>
        <w:adjustRightInd w:val="0"/>
        <w:spacing w:line="276" w:lineRule="auto"/>
        <w:ind w:firstLine="567"/>
        <w:jc w:val="both"/>
        <w:rPr>
          <w:lang w:val="uk-UA"/>
        </w:rPr>
      </w:pPr>
      <w:r w:rsidRPr="00520F86">
        <w:rPr>
          <w:lang w:val="uk-UA"/>
        </w:rPr>
        <w:t>Атестацію осіб, які здобувають освітньо-професійний ступінь фахового молодшого бакалавра, здійснює Державна екзаменаційна комісія, склад якої затверджується наказом директора ЧБЛК щороку. До її складу можуть входити представники роботодавців та їх об’єднань відповідно до Положення про Державну екзаменаційну комісію, затвердженого Педагогічною радою коледжу.</w:t>
      </w:r>
    </w:p>
    <w:p w:rsidR="007360A4" w:rsidRPr="00520F86" w:rsidRDefault="00E64CEA" w:rsidP="00E64CEA">
      <w:pPr>
        <w:widowControl w:val="0"/>
        <w:overflowPunct w:val="0"/>
        <w:autoSpaceDE w:val="0"/>
        <w:autoSpaceDN w:val="0"/>
        <w:adjustRightInd w:val="0"/>
        <w:spacing w:line="276" w:lineRule="auto"/>
        <w:ind w:firstLine="567"/>
        <w:jc w:val="both"/>
        <w:rPr>
          <w:lang w:val="uk-UA"/>
        </w:rPr>
      </w:pPr>
      <w:r w:rsidRPr="00520F86">
        <w:rPr>
          <w:lang w:val="uk-UA"/>
        </w:rPr>
        <w:t xml:space="preserve">Атестацію осіб, які здобувають освітньо-професійний ступінь фахового молодшого бакалавра за спеціальністю 205 Лісове господарство </w:t>
      </w:r>
      <w:r w:rsidR="007360A4" w:rsidRPr="00520F86">
        <w:rPr>
          <w:lang w:val="uk-UA"/>
        </w:rPr>
        <w:t xml:space="preserve">ОПП Мисливське господарство </w:t>
      </w:r>
      <w:r w:rsidRPr="00520F86">
        <w:rPr>
          <w:lang w:val="uk-UA"/>
        </w:rPr>
        <w:t xml:space="preserve">проводять у формі усного комплексного кваліфікаційного екзамену, на який виносяться питання з дисциплін: </w:t>
      </w:r>
      <w:r w:rsidR="007360A4" w:rsidRPr="00520F86">
        <w:rPr>
          <w:lang w:val="uk-UA"/>
        </w:rPr>
        <w:t xml:space="preserve">мисливствознавство, товарознавство продукції мисливських господарств, біологія мисливських звірів і птахів, основи ветеринарії та зоогігієни, лісомисливське законодавство, охорона праці в галузі. </w:t>
      </w:r>
    </w:p>
    <w:p w:rsidR="00E64CEA" w:rsidRPr="00520F86" w:rsidRDefault="00E64CEA" w:rsidP="00E64CEA">
      <w:pPr>
        <w:widowControl w:val="0"/>
        <w:overflowPunct w:val="0"/>
        <w:autoSpaceDE w:val="0"/>
        <w:autoSpaceDN w:val="0"/>
        <w:adjustRightInd w:val="0"/>
        <w:spacing w:line="276" w:lineRule="auto"/>
        <w:ind w:firstLine="567"/>
        <w:jc w:val="both"/>
        <w:rPr>
          <w:lang w:val="uk-UA"/>
        </w:rPr>
      </w:pPr>
      <w:r w:rsidRPr="00520F86">
        <w:rPr>
          <w:lang w:val="uk-UA"/>
        </w:rPr>
        <w:t>Коледж на підставі рішення Державної екзаменаційної комісії присуджує особі, яка успішно засвоїла освітньо-професійну програму, освітньо-професійний ступінь фахового молодшого бакалавра та присвоює відповідну кваліфікацію. Їй видається диплом молодшого спеціаліста встановленого зразка. У дипломі зазначається присвоєна кваліфікація, що складається з інформації про здобутий освітньо-професійний ступінь, спеціальність та професійну кваліфікацію.</w:t>
      </w:r>
    </w:p>
    <w:p w:rsidR="00E64CEA" w:rsidRPr="00520F86" w:rsidRDefault="00E64CEA" w:rsidP="00E64CEA">
      <w:pPr>
        <w:spacing w:after="160" w:line="259" w:lineRule="auto"/>
        <w:rPr>
          <w:lang w:val="uk-UA"/>
        </w:rPr>
      </w:pPr>
      <w:r w:rsidRPr="00520F86">
        <w:rPr>
          <w:lang w:val="uk-UA"/>
        </w:rPr>
        <w:br w:type="page"/>
      </w:r>
    </w:p>
    <w:p w:rsidR="00E64CEA" w:rsidRPr="00520F86" w:rsidRDefault="00E64CEA" w:rsidP="00E64CEA">
      <w:pPr>
        <w:pStyle w:val="1"/>
        <w:keepNext w:val="0"/>
        <w:tabs>
          <w:tab w:val="left" w:pos="2442"/>
        </w:tabs>
        <w:spacing w:before="64"/>
        <w:sectPr w:rsidR="00E64CEA" w:rsidRPr="00520F86" w:rsidSect="00E64CEA">
          <w:pgSz w:w="11906" w:h="16838"/>
          <w:pgMar w:top="1134" w:right="850" w:bottom="1134" w:left="1701" w:header="708" w:footer="708" w:gutter="0"/>
          <w:cols w:space="708"/>
          <w:docGrid w:linePitch="360"/>
        </w:sectPr>
      </w:pPr>
    </w:p>
    <w:p w:rsidR="00E64CEA" w:rsidRPr="00520F86" w:rsidRDefault="00E64CEA" w:rsidP="00E64CEA">
      <w:pPr>
        <w:pStyle w:val="1"/>
        <w:keepNext w:val="0"/>
        <w:tabs>
          <w:tab w:val="left" w:pos="2442"/>
        </w:tabs>
        <w:spacing w:before="64"/>
        <w:rPr>
          <w:b/>
        </w:rPr>
      </w:pPr>
      <w:r w:rsidRPr="00520F86">
        <w:rPr>
          <w:b/>
        </w:rPr>
        <w:lastRenderedPageBreak/>
        <w:t xml:space="preserve">4.Матриця відповідності програмних </w:t>
      </w:r>
      <w:proofErr w:type="spellStart"/>
      <w:r w:rsidRPr="00520F86">
        <w:rPr>
          <w:b/>
        </w:rPr>
        <w:t>компетентностей</w:t>
      </w:r>
      <w:proofErr w:type="spellEnd"/>
      <w:r w:rsidRPr="00520F86">
        <w:rPr>
          <w:b/>
        </w:rPr>
        <w:t xml:space="preserve"> компонентам освітньої програми</w:t>
      </w:r>
    </w:p>
    <w:p w:rsidR="00E64CEA" w:rsidRPr="00520F86" w:rsidRDefault="00E64CEA" w:rsidP="00E64CEA">
      <w:pPr>
        <w:rPr>
          <w:lang w:val="uk-UA" w:eastAsia="uk-UA"/>
        </w:rPr>
      </w:pPr>
    </w:p>
    <w:tbl>
      <w:tblPr>
        <w:tblStyle w:val="a3"/>
        <w:tblW w:w="0" w:type="auto"/>
        <w:tblLook w:val="04A0"/>
      </w:tblPr>
      <w:tblGrid>
        <w:gridCol w:w="879"/>
        <w:gridCol w:w="935"/>
        <w:gridCol w:w="864"/>
        <w:gridCol w:w="863"/>
        <w:gridCol w:w="863"/>
        <w:gridCol w:w="863"/>
        <w:gridCol w:w="863"/>
        <w:gridCol w:w="864"/>
        <w:gridCol w:w="864"/>
        <w:gridCol w:w="864"/>
        <w:gridCol w:w="864"/>
        <w:gridCol w:w="864"/>
        <w:gridCol w:w="864"/>
        <w:gridCol w:w="864"/>
        <w:gridCol w:w="870"/>
        <w:gridCol w:w="870"/>
        <w:gridCol w:w="868"/>
      </w:tblGrid>
      <w:tr w:rsidR="00E64CEA" w:rsidRPr="00520F86" w:rsidTr="00E64CEA">
        <w:trPr>
          <w:cantSplit/>
          <w:trHeight w:val="1134"/>
        </w:trPr>
        <w:tc>
          <w:tcPr>
            <w:tcW w:w="902" w:type="dxa"/>
          </w:tcPr>
          <w:p w:rsidR="00E64CEA" w:rsidRPr="00520F86" w:rsidRDefault="00E64CEA" w:rsidP="00E64CEA">
            <w:pPr>
              <w:rPr>
                <w:sz w:val="16"/>
                <w:szCs w:val="16"/>
                <w:lang w:val="uk-UA"/>
              </w:rPr>
            </w:pPr>
          </w:p>
        </w:tc>
        <w:tc>
          <w:tcPr>
            <w:tcW w:w="954" w:type="dxa"/>
            <w:textDirection w:val="btLr"/>
          </w:tcPr>
          <w:p w:rsidR="00E64CEA" w:rsidRPr="00520F86" w:rsidRDefault="00E64CEA" w:rsidP="00E64CEA">
            <w:pPr>
              <w:pStyle w:val="TableParagraph"/>
              <w:spacing w:before="8"/>
              <w:ind w:left="113" w:right="113"/>
              <w:rPr>
                <w:b/>
                <w:sz w:val="20"/>
                <w:szCs w:val="20"/>
              </w:rPr>
            </w:pPr>
          </w:p>
          <w:p w:rsidR="00E64CEA" w:rsidRPr="00520F86" w:rsidRDefault="00E64CEA" w:rsidP="00E64CEA">
            <w:pPr>
              <w:ind w:left="113" w:right="113"/>
              <w:rPr>
                <w:sz w:val="20"/>
                <w:szCs w:val="20"/>
                <w:lang w:val="uk-UA"/>
              </w:rPr>
            </w:pPr>
            <w:r w:rsidRPr="00520F86">
              <w:rPr>
                <w:w w:val="95"/>
                <w:sz w:val="20"/>
                <w:szCs w:val="20"/>
              </w:rPr>
              <w:t>ОК1.1.01</w:t>
            </w:r>
          </w:p>
        </w:tc>
        <w:tc>
          <w:tcPr>
            <w:tcW w:w="899" w:type="dxa"/>
            <w:textDirection w:val="btLr"/>
          </w:tcPr>
          <w:p w:rsidR="00E64CEA" w:rsidRPr="00520F86" w:rsidRDefault="00E64CEA" w:rsidP="00E64CEA">
            <w:pPr>
              <w:ind w:left="113" w:right="113"/>
              <w:rPr>
                <w:sz w:val="20"/>
                <w:szCs w:val="20"/>
                <w:lang w:val="uk-UA"/>
              </w:rPr>
            </w:pPr>
            <w:r w:rsidRPr="00520F86">
              <w:rPr>
                <w:w w:val="95"/>
                <w:sz w:val="20"/>
                <w:szCs w:val="20"/>
              </w:rPr>
              <w:t>ОК1.1.0</w:t>
            </w:r>
            <w:r w:rsidRPr="00520F86">
              <w:rPr>
                <w:w w:val="95"/>
                <w:sz w:val="20"/>
                <w:szCs w:val="20"/>
                <w:lang w:val="uk-UA"/>
              </w:rPr>
              <w:t>2</w:t>
            </w:r>
          </w:p>
        </w:tc>
        <w:tc>
          <w:tcPr>
            <w:tcW w:w="899" w:type="dxa"/>
            <w:textDirection w:val="btLr"/>
          </w:tcPr>
          <w:p w:rsidR="00E64CEA" w:rsidRPr="00520F86" w:rsidRDefault="00E64CEA" w:rsidP="00E64CEA">
            <w:pPr>
              <w:ind w:left="113" w:right="113"/>
              <w:rPr>
                <w:sz w:val="20"/>
                <w:szCs w:val="20"/>
                <w:lang w:val="uk-UA"/>
              </w:rPr>
            </w:pPr>
            <w:r w:rsidRPr="00520F86">
              <w:rPr>
                <w:w w:val="95"/>
                <w:sz w:val="20"/>
                <w:szCs w:val="20"/>
              </w:rPr>
              <w:t>ОК1.1.0</w:t>
            </w:r>
            <w:r w:rsidRPr="00520F86">
              <w:rPr>
                <w:w w:val="95"/>
                <w:sz w:val="20"/>
                <w:szCs w:val="20"/>
                <w:lang w:val="uk-UA"/>
              </w:rPr>
              <w:t>3</w:t>
            </w:r>
          </w:p>
        </w:tc>
        <w:tc>
          <w:tcPr>
            <w:tcW w:w="899" w:type="dxa"/>
            <w:textDirection w:val="btLr"/>
          </w:tcPr>
          <w:p w:rsidR="00E64CEA" w:rsidRPr="00520F86" w:rsidRDefault="00E64CEA" w:rsidP="00E64CEA">
            <w:pPr>
              <w:ind w:left="113" w:right="113"/>
              <w:rPr>
                <w:sz w:val="20"/>
                <w:szCs w:val="20"/>
                <w:lang w:val="uk-UA"/>
              </w:rPr>
            </w:pPr>
            <w:r w:rsidRPr="00520F86">
              <w:rPr>
                <w:w w:val="95"/>
                <w:sz w:val="20"/>
                <w:szCs w:val="20"/>
              </w:rPr>
              <w:t>ОК1.1.0</w:t>
            </w:r>
            <w:r w:rsidRPr="00520F86">
              <w:rPr>
                <w:w w:val="95"/>
                <w:sz w:val="20"/>
                <w:szCs w:val="20"/>
                <w:lang w:val="uk-UA"/>
              </w:rPr>
              <w:t>4</w:t>
            </w:r>
          </w:p>
        </w:tc>
        <w:tc>
          <w:tcPr>
            <w:tcW w:w="899" w:type="dxa"/>
            <w:textDirection w:val="btLr"/>
          </w:tcPr>
          <w:p w:rsidR="00E64CEA" w:rsidRPr="00520F86" w:rsidRDefault="00E64CEA" w:rsidP="00E64CEA">
            <w:pPr>
              <w:ind w:left="113" w:right="113"/>
              <w:rPr>
                <w:sz w:val="20"/>
                <w:szCs w:val="20"/>
                <w:lang w:val="uk-UA"/>
              </w:rPr>
            </w:pPr>
            <w:r w:rsidRPr="00520F86">
              <w:rPr>
                <w:w w:val="95"/>
                <w:sz w:val="20"/>
                <w:szCs w:val="20"/>
              </w:rPr>
              <w:t>ОК1.1.0</w:t>
            </w:r>
            <w:r w:rsidRPr="00520F86">
              <w:rPr>
                <w:w w:val="95"/>
                <w:sz w:val="20"/>
                <w:szCs w:val="20"/>
                <w:lang w:val="uk-UA"/>
              </w:rPr>
              <w:t>5</w:t>
            </w:r>
          </w:p>
        </w:tc>
        <w:tc>
          <w:tcPr>
            <w:tcW w:w="899" w:type="dxa"/>
            <w:textDirection w:val="btLr"/>
          </w:tcPr>
          <w:p w:rsidR="00E64CEA" w:rsidRPr="00520F86" w:rsidRDefault="00E64CEA" w:rsidP="00E64CEA">
            <w:pPr>
              <w:ind w:left="113" w:right="113"/>
              <w:rPr>
                <w:sz w:val="20"/>
                <w:szCs w:val="20"/>
                <w:lang w:val="uk-UA"/>
              </w:rPr>
            </w:pPr>
            <w:r w:rsidRPr="00520F86">
              <w:rPr>
                <w:w w:val="95"/>
                <w:sz w:val="20"/>
                <w:szCs w:val="20"/>
              </w:rPr>
              <w:t>ОК1.1.0</w:t>
            </w:r>
            <w:r w:rsidRPr="00520F86">
              <w:rPr>
                <w:w w:val="95"/>
                <w:sz w:val="20"/>
                <w:szCs w:val="20"/>
                <w:lang w:val="uk-UA"/>
              </w:rPr>
              <w:t>6</w:t>
            </w:r>
          </w:p>
        </w:tc>
        <w:tc>
          <w:tcPr>
            <w:tcW w:w="900" w:type="dxa"/>
            <w:textDirection w:val="btLr"/>
          </w:tcPr>
          <w:p w:rsidR="00E64CEA" w:rsidRPr="00520F86" w:rsidRDefault="00E64CEA" w:rsidP="00E64CEA">
            <w:pPr>
              <w:ind w:left="113" w:right="113"/>
              <w:rPr>
                <w:sz w:val="20"/>
                <w:szCs w:val="20"/>
                <w:lang w:val="uk-UA"/>
              </w:rPr>
            </w:pPr>
            <w:r w:rsidRPr="00520F86">
              <w:rPr>
                <w:w w:val="95"/>
                <w:sz w:val="20"/>
                <w:szCs w:val="20"/>
              </w:rPr>
              <w:t>ОК1.1.0</w:t>
            </w:r>
            <w:r w:rsidRPr="00520F86">
              <w:rPr>
                <w:w w:val="95"/>
                <w:sz w:val="20"/>
                <w:szCs w:val="20"/>
                <w:lang w:val="uk-UA"/>
              </w:rPr>
              <w:t>7</w:t>
            </w:r>
          </w:p>
        </w:tc>
        <w:tc>
          <w:tcPr>
            <w:tcW w:w="900" w:type="dxa"/>
            <w:textDirection w:val="btLr"/>
          </w:tcPr>
          <w:p w:rsidR="00E64CEA" w:rsidRPr="00520F86" w:rsidRDefault="00E64CEA" w:rsidP="00E64CEA">
            <w:pPr>
              <w:ind w:left="113" w:right="113"/>
              <w:rPr>
                <w:sz w:val="20"/>
                <w:szCs w:val="20"/>
                <w:lang w:val="uk-UA"/>
              </w:rPr>
            </w:pPr>
            <w:r w:rsidRPr="00520F86">
              <w:rPr>
                <w:w w:val="95"/>
                <w:sz w:val="20"/>
                <w:szCs w:val="20"/>
              </w:rPr>
              <w:t>ОК1.1.0</w:t>
            </w:r>
            <w:r w:rsidRPr="00520F86">
              <w:rPr>
                <w:w w:val="95"/>
                <w:sz w:val="20"/>
                <w:szCs w:val="20"/>
                <w:lang w:val="uk-UA"/>
              </w:rPr>
              <w:t>8</w:t>
            </w:r>
          </w:p>
        </w:tc>
        <w:tc>
          <w:tcPr>
            <w:tcW w:w="900" w:type="dxa"/>
            <w:textDirection w:val="btLr"/>
          </w:tcPr>
          <w:p w:rsidR="00E64CEA" w:rsidRPr="00520F86" w:rsidRDefault="00E64CEA" w:rsidP="00E64CEA">
            <w:pPr>
              <w:ind w:left="113" w:right="113"/>
              <w:rPr>
                <w:sz w:val="20"/>
                <w:szCs w:val="20"/>
                <w:lang w:val="uk-UA"/>
              </w:rPr>
            </w:pPr>
            <w:r w:rsidRPr="00520F86">
              <w:rPr>
                <w:w w:val="95"/>
                <w:sz w:val="20"/>
                <w:szCs w:val="20"/>
              </w:rPr>
              <w:t>ОК1.1.0</w:t>
            </w:r>
            <w:r w:rsidRPr="00520F86">
              <w:rPr>
                <w:w w:val="95"/>
                <w:sz w:val="20"/>
                <w:szCs w:val="20"/>
                <w:lang w:val="uk-UA"/>
              </w:rPr>
              <w:t>9</w:t>
            </w:r>
          </w:p>
        </w:tc>
        <w:tc>
          <w:tcPr>
            <w:tcW w:w="900" w:type="dxa"/>
            <w:textDirection w:val="btLr"/>
          </w:tcPr>
          <w:p w:rsidR="00E64CEA" w:rsidRPr="00520F86" w:rsidRDefault="00E64CEA" w:rsidP="00E64CEA">
            <w:pPr>
              <w:ind w:left="113" w:right="113"/>
              <w:rPr>
                <w:sz w:val="20"/>
                <w:szCs w:val="20"/>
                <w:lang w:val="uk-UA"/>
              </w:rPr>
            </w:pPr>
            <w:r w:rsidRPr="00520F86">
              <w:rPr>
                <w:w w:val="95"/>
                <w:sz w:val="20"/>
                <w:szCs w:val="20"/>
              </w:rPr>
              <w:t>ОК1.1.</w:t>
            </w:r>
            <w:r w:rsidRPr="00520F86">
              <w:rPr>
                <w:w w:val="95"/>
                <w:sz w:val="20"/>
                <w:szCs w:val="20"/>
                <w:lang w:val="uk-UA"/>
              </w:rPr>
              <w:t>10</w:t>
            </w:r>
          </w:p>
        </w:tc>
        <w:tc>
          <w:tcPr>
            <w:tcW w:w="900" w:type="dxa"/>
            <w:textDirection w:val="btLr"/>
          </w:tcPr>
          <w:p w:rsidR="00E64CEA" w:rsidRPr="00520F86" w:rsidRDefault="00E64CEA" w:rsidP="00E64CEA">
            <w:pPr>
              <w:ind w:left="113" w:right="113"/>
              <w:rPr>
                <w:sz w:val="20"/>
                <w:szCs w:val="20"/>
                <w:lang w:val="uk-UA"/>
              </w:rPr>
            </w:pPr>
            <w:r w:rsidRPr="00520F86">
              <w:rPr>
                <w:w w:val="95"/>
                <w:sz w:val="20"/>
                <w:szCs w:val="20"/>
              </w:rPr>
              <w:t>ОК1.1.</w:t>
            </w:r>
            <w:r w:rsidRPr="00520F86">
              <w:rPr>
                <w:w w:val="95"/>
                <w:sz w:val="20"/>
                <w:szCs w:val="20"/>
                <w:lang w:val="uk-UA"/>
              </w:rPr>
              <w:t>11</w:t>
            </w:r>
          </w:p>
        </w:tc>
        <w:tc>
          <w:tcPr>
            <w:tcW w:w="900" w:type="dxa"/>
            <w:textDirection w:val="btLr"/>
          </w:tcPr>
          <w:p w:rsidR="00E64CEA" w:rsidRPr="00520F86" w:rsidRDefault="00E64CEA" w:rsidP="00E64CEA">
            <w:pPr>
              <w:ind w:left="113" w:right="113"/>
              <w:rPr>
                <w:sz w:val="20"/>
                <w:szCs w:val="20"/>
                <w:lang w:val="uk-UA"/>
              </w:rPr>
            </w:pPr>
            <w:r w:rsidRPr="00520F86">
              <w:rPr>
                <w:w w:val="95"/>
                <w:sz w:val="20"/>
                <w:szCs w:val="20"/>
              </w:rPr>
              <w:t>ОК1.1</w:t>
            </w:r>
            <w:r w:rsidRPr="00520F86">
              <w:rPr>
                <w:w w:val="95"/>
                <w:sz w:val="20"/>
                <w:szCs w:val="20"/>
                <w:lang w:val="uk-UA"/>
              </w:rPr>
              <w:t>12</w:t>
            </w:r>
          </w:p>
        </w:tc>
        <w:tc>
          <w:tcPr>
            <w:tcW w:w="900" w:type="dxa"/>
            <w:textDirection w:val="btLr"/>
          </w:tcPr>
          <w:p w:rsidR="00E64CEA" w:rsidRPr="00520F86" w:rsidRDefault="00E64CEA" w:rsidP="00E64CEA">
            <w:pPr>
              <w:ind w:left="113" w:right="113"/>
              <w:rPr>
                <w:sz w:val="20"/>
                <w:szCs w:val="20"/>
                <w:lang w:val="uk-UA"/>
              </w:rPr>
            </w:pPr>
            <w:r w:rsidRPr="00520F86">
              <w:rPr>
                <w:w w:val="95"/>
                <w:sz w:val="20"/>
                <w:szCs w:val="20"/>
              </w:rPr>
              <w:t>ОК1.1</w:t>
            </w:r>
            <w:r w:rsidRPr="00520F86">
              <w:rPr>
                <w:w w:val="95"/>
                <w:sz w:val="20"/>
                <w:szCs w:val="20"/>
                <w:lang w:val="uk-UA"/>
              </w:rPr>
              <w:t>13</w:t>
            </w:r>
          </w:p>
        </w:tc>
        <w:tc>
          <w:tcPr>
            <w:tcW w:w="901" w:type="dxa"/>
            <w:textDirection w:val="btLr"/>
          </w:tcPr>
          <w:p w:rsidR="00E64CEA" w:rsidRPr="00520F86" w:rsidRDefault="00E64CEA" w:rsidP="00E64CEA">
            <w:pPr>
              <w:ind w:left="113" w:right="113"/>
              <w:rPr>
                <w:sz w:val="20"/>
                <w:szCs w:val="20"/>
                <w:lang w:val="uk-UA"/>
              </w:rPr>
            </w:pPr>
            <w:r w:rsidRPr="00520F86">
              <w:rPr>
                <w:w w:val="95"/>
                <w:sz w:val="20"/>
                <w:szCs w:val="20"/>
              </w:rPr>
              <w:t>ОК1.1.</w:t>
            </w:r>
            <w:r w:rsidRPr="00520F86">
              <w:rPr>
                <w:w w:val="95"/>
                <w:sz w:val="20"/>
                <w:szCs w:val="20"/>
                <w:lang w:val="uk-UA"/>
              </w:rPr>
              <w:t>14</w:t>
            </w:r>
          </w:p>
        </w:tc>
        <w:tc>
          <w:tcPr>
            <w:tcW w:w="901" w:type="dxa"/>
            <w:textDirection w:val="btLr"/>
          </w:tcPr>
          <w:p w:rsidR="00E64CEA" w:rsidRPr="00520F86" w:rsidRDefault="00E64CEA" w:rsidP="00E64CEA">
            <w:pPr>
              <w:ind w:left="113" w:right="113"/>
              <w:rPr>
                <w:sz w:val="20"/>
                <w:szCs w:val="20"/>
                <w:lang w:val="uk-UA"/>
              </w:rPr>
            </w:pPr>
            <w:r w:rsidRPr="00520F86">
              <w:rPr>
                <w:w w:val="95"/>
                <w:sz w:val="20"/>
                <w:szCs w:val="20"/>
              </w:rPr>
              <w:t>ОК1.1.</w:t>
            </w:r>
            <w:r w:rsidRPr="00520F86">
              <w:rPr>
                <w:w w:val="95"/>
                <w:sz w:val="20"/>
                <w:szCs w:val="20"/>
                <w:lang w:val="uk-UA"/>
              </w:rPr>
              <w:t>15</w:t>
            </w:r>
          </w:p>
        </w:tc>
        <w:tc>
          <w:tcPr>
            <w:tcW w:w="901" w:type="dxa"/>
            <w:textDirection w:val="btLr"/>
          </w:tcPr>
          <w:p w:rsidR="00E64CEA" w:rsidRPr="00520F86" w:rsidRDefault="00E64CEA" w:rsidP="00E64CEA">
            <w:pPr>
              <w:ind w:left="113" w:right="113"/>
              <w:rPr>
                <w:sz w:val="20"/>
                <w:szCs w:val="20"/>
                <w:lang w:val="uk-UA"/>
              </w:rPr>
            </w:pPr>
            <w:r w:rsidRPr="00520F86">
              <w:rPr>
                <w:w w:val="95"/>
                <w:sz w:val="20"/>
                <w:szCs w:val="20"/>
              </w:rPr>
              <w:t>ОК1.1.</w:t>
            </w:r>
            <w:r w:rsidRPr="00520F86">
              <w:rPr>
                <w:w w:val="95"/>
                <w:sz w:val="20"/>
                <w:szCs w:val="20"/>
                <w:lang w:val="uk-UA"/>
              </w:rPr>
              <w:t>16</w:t>
            </w:r>
          </w:p>
        </w:tc>
      </w:tr>
      <w:tr w:rsidR="00E64CEA" w:rsidRPr="00520F86" w:rsidTr="00E64CEA">
        <w:tc>
          <w:tcPr>
            <w:tcW w:w="902" w:type="dxa"/>
          </w:tcPr>
          <w:p w:rsidR="00E64CEA" w:rsidRPr="00520F86" w:rsidRDefault="00E64CEA" w:rsidP="00E64CEA">
            <w:pPr>
              <w:rPr>
                <w:sz w:val="16"/>
                <w:szCs w:val="16"/>
                <w:lang w:val="uk-UA"/>
              </w:rPr>
            </w:pPr>
            <w:r w:rsidRPr="00520F86">
              <w:rPr>
                <w:sz w:val="16"/>
                <w:szCs w:val="16"/>
                <w:lang w:val="uk-UA"/>
              </w:rPr>
              <w:t>ЗК1</w:t>
            </w:r>
          </w:p>
        </w:tc>
        <w:tc>
          <w:tcPr>
            <w:tcW w:w="954"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r w:rsidRPr="00520F86">
              <w:rPr>
                <w:sz w:val="16"/>
                <w:szCs w:val="16"/>
              </w:rPr>
              <w:t>+</w:t>
            </w: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spacing w:line="235" w:lineRule="exact"/>
              <w:rPr>
                <w:sz w:val="16"/>
                <w:szCs w:val="16"/>
              </w:rPr>
            </w:pPr>
            <w:r w:rsidRPr="00520F86">
              <w:rPr>
                <w:w w:val="94"/>
                <w:sz w:val="16"/>
                <w:szCs w:val="16"/>
              </w:rPr>
              <w:t>+</w:t>
            </w:r>
          </w:p>
        </w:tc>
        <w:tc>
          <w:tcPr>
            <w:tcW w:w="900" w:type="dxa"/>
          </w:tcPr>
          <w:p w:rsidR="00E64CEA" w:rsidRPr="00520F86" w:rsidRDefault="00E64CEA" w:rsidP="00E64CEA">
            <w:pPr>
              <w:pStyle w:val="TableParagraph"/>
              <w:rPr>
                <w:sz w:val="16"/>
                <w:szCs w:val="16"/>
              </w:rPr>
            </w:pPr>
            <w:r w:rsidRPr="00520F86">
              <w:rPr>
                <w:sz w:val="16"/>
                <w:szCs w:val="16"/>
              </w:rPr>
              <w:t>+</w:t>
            </w:r>
          </w:p>
        </w:tc>
        <w:tc>
          <w:tcPr>
            <w:tcW w:w="900" w:type="dxa"/>
          </w:tcPr>
          <w:p w:rsidR="00E64CEA" w:rsidRPr="00520F86" w:rsidRDefault="00E64CEA" w:rsidP="00E64CEA">
            <w:pPr>
              <w:pStyle w:val="TableParagraph"/>
              <w:rPr>
                <w:sz w:val="16"/>
                <w:szCs w:val="16"/>
              </w:rPr>
            </w:pPr>
            <w:r w:rsidRPr="00520F86">
              <w:rPr>
                <w:sz w:val="16"/>
                <w:szCs w:val="16"/>
              </w:rPr>
              <w:t>+</w:t>
            </w: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r w:rsidRPr="00520F86">
              <w:rPr>
                <w:sz w:val="16"/>
                <w:szCs w:val="16"/>
              </w:rPr>
              <w:t>+</w:t>
            </w:r>
          </w:p>
        </w:tc>
        <w:tc>
          <w:tcPr>
            <w:tcW w:w="901" w:type="dxa"/>
          </w:tcPr>
          <w:p w:rsidR="00E64CEA" w:rsidRPr="00520F86" w:rsidRDefault="00E64CEA" w:rsidP="00E64CEA">
            <w:pPr>
              <w:pStyle w:val="TableParagraph"/>
              <w:rPr>
                <w:sz w:val="16"/>
                <w:szCs w:val="16"/>
              </w:rPr>
            </w:pPr>
          </w:p>
        </w:tc>
        <w:tc>
          <w:tcPr>
            <w:tcW w:w="901" w:type="dxa"/>
          </w:tcPr>
          <w:p w:rsidR="00E64CEA" w:rsidRPr="00520F86" w:rsidRDefault="00E64CEA" w:rsidP="00E64CEA">
            <w:pPr>
              <w:pStyle w:val="TableParagraph"/>
              <w:rPr>
                <w:sz w:val="16"/>
                <w:szCs w:val="16"/>
              </w:rPr>
            </w:pPr>
            <w:r w:rsidRPr="00520F86">
              <w:rPr>
                <w:sz w:val="16"/>
                <w:szCs w:val="16"/>
              </w:rPr>
              <w:t>+</w:t>
            </w:r>
          </w:p>
        </w:tc>
        <w:tc>
          <w:tcPr>
            <w:tcW w:w="901" w:type="dxa"/>
          </w:tcPr>
          <w:p w:rsidR="00E64CEA" w:rsidRPr="00520F86" w:rsidRDefault="00E64CEA" w:rsidP="00E64CEA">
            <w:pPr>
              <w:pStyle w:val="TableParagraph"/>
              <w:rPr>
                <w:sz w:val="16"/>
                <w:szCs w:val="16"/>
              </w:rPr>
            </w:pPr>
          </w:p>
        </w:tc>
      </w:tr>
      <w:tr w:rsidR="00E64CEA" w:rsidRPr="00520F86" w:rsidTr="00E64CEA">
        <w:tc>
          <w:tcPr>
            <w:tcW w:w="902" w:type="dxa"/>
          </w:tcPr>
          <w:p w:rsidR="00E64CEA" w:rsidRPr="00520F86" w:rsidRDefault="00E64CEA" w:rsidP="00E64CEA">
            <w:pPr>
              <w:rPr>
                <w:sz w:val="16"/>
                <w:szCs w:val="16"/>
              </w:rPr>
            </w:pPr>
            <w:r w:rsidRPr="00520F86">
              <w:rPr>
                <w:sz w:val="16"/>
                <w:szCs w:val="16"/>
                <w:lang w:val="uk-UA"/>
              </w:rPr>
              <w:t>ЗК2</w:t>
            </w:r>
          </w:p>
        </w:tc>
        <w:tc>
          <w:tcPr>
            <w:tcW w:w="954" w:type="dxa"/>
          </w:tcPr>
          <w:p w:rsidR="00E64CEA" w:rsidRPr="00520F86" w:rsidRDefault="00E64CEA" w:rsidP="00E64CEA">
            <w:pPr>
              <w:pStyle w:val="TableParagraph"/>
              <w:spacing w:line="235" w:lineRule="exact"/>
              <w:ind w:right="199"/>
              <w:rPr>
                <w:sz w:val="16"/>
                <w:szCs w:val="16"/>
              </w:rPr>
            </w:pPr>
            <w:r w:rsidRPr="00520F86">
              <w:rPr>
                <w:sz w:val="16"/>
                <w:szCs w:val="16"/>
              </w:rPr>
              <w:t>+</w:t>
            </w:r>
          </w:p>
        </w:tc>
        <w:tc>
          <w:tcPr>
            <w:tcW w:w="899" w:type="dxa"/>
          </w:tcPr>
          <w:p w:rsidR="00E64CEA" w:rsidRPr="00520F86" w:rsidRDefault="00E64CEA" w:rsidP="00E64CEA">
            <w:pPr>
              <w:pStyle w:val="TableParagraph"/>
              <w:spacing w:line="235" w:lineRule="exact"/>
              <w:rPr>
                <w:sz w:val="16"/>
                <w:szCs w:val="16"/>
              </w:rPr>
            </w:pPr>
            <w:r w:rsidRPr="00520F86">
              <w:rPr>
                <w:sz w:val="16"/>
                <w:szCs w:val="16"/>
              </w:rPr>
              <w:t>+</w:t>
            </w:r>
          </w:p>
        </w:tc>
        <w:tc>
          <w:tcPr>
            <w:tcW w:w="899" w:type="dxa"/>
          </w:tcPr>
          <w:p w:rsidR="00E64CEA" w:rsidRPr="00520F86" w:rsidRDefault="00E64CEA" w:rsidP="00E64CEA">
            <w:pPr>
              <w:pStyle w:val="TableParagraph"/>
              <w:spacing w:line="235" w:lineRule="exact"/>
              <w:rPr>
                <w:sz w:val="16"/>
                <w:szCs w:val="16"/>
              </w:rPr>
            </w:pPr>
            <w:r w:rsidRPr="00520F86">
              <w:rPr>
                <w:sz w:val="16"/>
                <w:szCs w:val="16"/>
              </w:rPr>
              <w:t>+</w:t>
            </w:r>
          </w:p>
        </w:tc>
        <w:tc>
          <w:tcPr>
            <w:tcW w:w="899" w:type="dxa"/>
          </w:tcPr>
          <w:p w:rsidR="00E64CEA" w:rsidRPr="00520F86" w:rsidRDefault="00E64CEA" w:rsidP="00E64CEA">
            <w:pPr>
              <w:pStyle w:val="TableParagraph"/>
              <w:spacing w:line="235" w:lineRule="exact"/>
              <w:rPr>
                <w:sz w:val="16"/>
                <w:szCs w:val="16"/>
              </w:rPr>
            </w:pPr>
            <w:r w:rsidRPr="00520F86">
              <w:rPr>
                <w:sz w:val="16"/>
                <w:szCs w:val="16"/>
              </w:rPr>
              <w:t>+</w:t>
            </w:r>
          </w:p>
        </w:tc>
        <w:tc>
          <w:tcPr>
            <w:tcW w:w="899" w:type="dxa"/>
          </w:tcPr>
          <w:p w:rsidR="00E64CEA" w:rsidRPr="00520F86" w:rsidRDefault="00E64CEA" w:rsidP="00E64CEA">
            <w:pPr>
              <w:pStyle w:val="TableParagraph"/>
              <w:spacing w:line="225" w:lineRule="exact"/>
              <w:rPr>
                <w:sz w:val="16"/>
                <w:szCs w:val="16"/>
              </w:rPr>
            </w:pPr>
            <w:r w:rsidRPr="00520F86">
              <w:rPr>
                <w:sz w:val="16"/>
                <w:szCs w:val="16"/>
              </w:rPr>
              <w:t>+</w:t>
            </w:r>
          </w:p>
        </w:tc>
        <w:tc>
          <w:tcPr>
            <w:tcW w:w="899" w:type="dxa"/>
          </w:tcPr>
          <w:p w:rsidR="00E64CEA" w:rsidRPr="00520F86" w:rsidRDefault="00E64CEA" w:rsidP="00E64CEA">
            <w:pPr>
              <w:pStyle w:val="TableParagraph"/>
              <w:rPr>
                <w:sz w:val="16"/>
                <w:szCs w:val="16"/>
              </w:rPr>
            </w:pPr>
            <w:r w:rsidRPr="00520F86">
              <w:rPr>
                <w:sz w:val="16"/>
                <w:szCs w:val="16"/>
              </w:rPr>
              <w:t>+</w:t>
            </w:r>
          </w:p>
        </w:tc>
        <w:tc>
          <w:tcPr>
            <w:tcW w:w="900" w:type="dxa"/>
          </w:tcPr>
          <w:p w:rsidR="00E64CEA" w:rsidRPr="00520F86" w:rsidRDefault="00E64CEA" w:rsidP="00E64CEA">
            <w:pPr>
              <w:pStyle w:val="TableParagraph"/>
              <w:rPr>
                <w:sz w:val="16"/>
                <w:szCs w:val="16"/>
              </w:rPr>
            </w:pPr>
            <w:r w:rsidRPr="00520F86">
              <w:rPr>
                <w:sz w:val="16"/>
                <w:szCs w:val="16"/>
              </w:rPr>
              <w:t>+</w:t>
            </w:r>
          </w:p>
        </w:tc>
        <w:tc>
          <w:tcPr>
            <w:tcW w:w="900" w:type="dxa"/>
          </w:tcPr>
          <w:p w:rsidR="00E64CEA" w:rsidRPr="00520F86" w:rsidRDefault="00E64CEA" w:rsidP="00E64CEA">
            <w:pPr>
              <w:pStyle w:val="TableParagraph"/>
              <w:rPr>
                <w:sz w:val="16"/>
                <w:szCs w:val="16"/>
              </w:rPr>
            </w:pPr>
            <w:r w:rsidRPr="00520F86">
              <w:rPr>
                <w:sz w:val="16"/>
                <w:szCs w:val="16"/>
              </w:rPr>
              <w:t>+</w:t>
            </w:r>
          </w:p>
        </w:tc>
        <w:tc>
          <w:tcPr>
            <w:tcW w:w="900" w:type="dxa"/>
          </w:tcPr>
          <w:p w:rsidR="00E64CEA" w:rsidRPr="00520F86" w:rsidRDefault="00E64CEA" w:rsidP="00E64CEA">
            <w:pPr>
              <w:pStyle w:val="TableParagraph"/>
              <w:spacing w:line="235" w:lineRule="exact"/>
              <w:rPr>
                <w:sz w:val="16"/>
                <w:szCs w:val="16"/>
              </w:rPr>
            </w:pPr>
            <w:r w:rsidRPr="00520F86">
              <w:rPr>
                <w:sz w:val="16"/>
                <w:szCs w:val="16"/>
              </w:rPr>
              <w:t>+</w:t>
            </w:r>
          </w:p>
        </w:tc>
        <w:tc>
          <w:tcPr>
            <w:tcW w:w="900" w:type="dxa"/>
          </w:tcPr>
          <w:p w:rsidR="00E64CEA" w:rsidRPr="00520F86" w:rsidRDefault="00E64CEA" w:rsidP="00E64CEA">
            <w:pPr>
              <w:pStyle w:val="TableParagraph"/>
              <w:rPr>
                <w:sz w:val="16"/>
                <w:szCs w:val="16"/>
              </w:rPr>
            </w:pPr>
            <w:r w:rsidRPr="00520F86">
              <w:rPr>
                <w:sz w:val="16"/>
                <w:szCs w:val="16"/>
              </w:rPr>
              <w:t>+</w:t>
            </w:r>
          </w:p>
        </w:tc>
        <w:tc>
          <w:tcPr>
            <w:tcW w:w="900" w:type="dxa"/>
          </w:tcPr>
          <w:p w:rsidR="00E64CEA" w:rsidRPr="00520F86" w:rsidRDefault="00E64CEA" w:rsidP="00E64CEA">
            <w:pPr>
              <w:pStyle w:val="TableParagraph"/>
              <w:spacing w:line="235" w:lineRule="exact"/>
              <w:rPr>
                <w:sz w:val="16"/>
                <w:szCs w:val="16"/>
              </w:rPr>
            </w:pPr>
            <w:r w:rsidRPr="00520F86">
              <w:rPr>
                <w:sz w:val="16"/>
                <w:szCs w:val="16"/>
              </w:rPr>
              <w:t>+</w:t>
            </w:r>
          </w:p>
        </w:tc>
        <w:tc>
          <w:tcPr>
            <w:tcW w:w="900" w:type="dxa"/>
          </w:tcPr>
          <w:p w:rsidR="00E64CEA" w:rsidRPr="00520F86" w:rsidRDefault="00E64CEA" w:rsidP="00E64CEA">
            <w:pPr>
              <w:pStyle w:val="TableParagraph"/>
              <w:spacing w:line="235" w:lineRule="exact"/>
              <w:rPr>
                <w:sz w:val="16"/>
                <w:szCs w:val="16"/>
              </w:rPr>
            </w:pPr>
            <w:r w:rsidRPr="00520F86">
              <w:rPr>
                <w:sz w:val="16"/>
                <w:szCs w:val="16"/>
              </w:rPr>
              <w:t>+</w:t>
            </w:r>
          </w:p>
        </w:tc>
        <w:tc>
          <w:tcPr>
            <w:tcW w:w="900" w:type="dxa"/>
          </w:tcPr>
          <w:p w:rsidR="00E64CEA" w:rsidRPr="00520F86" w:rsidRDefault="00E64CEA" w:rsidP="00E64CEA">
            <w:pPr>
              <w:pStyle w:val="TableParagraph"/>
              <w:spacing w:line="235" w:lineRule="exact"/>
              <w:rPr>
                <w:sz w:val="16"/>
                <w:szCs w:val="16"/>
              </w:rPr>
            </w:pPr>
            <w:r w:rsidRPr="00520F86">
              <w:rPr>
                <w:sz w:val="16"/>
                <w:szCs w:val="16"/>
              </w:rPr>
              <w:t>+</w:t>
            </w:r>
          </w:p>
        </w:tc>
        <w:tc>
          <w:tcPr>
            <w:tcW w:w="901" w:type="dxa"/>
          </w:tcPr>
          <w:p w:rsidR="00E64CEA" w:rsidRPr="00520F86" w:rsidRDefault="00E64CEA" w:rsidP="00E64CEA">
            <w:pPr>
              <w:pStyle w:val="TableParagraph"/>
              <w:spacing w:line="235" w:lineRule="exact"/>
              <w:ind w:right="218"/>
              <w:rPr>
                <w:sz w:val="16"/>
                <w:szCs w:val="16"/>
              </w:rPr>
            </w:pPr>
            <w:r w:rsidRPr="00520F86">
              <w:rPr>
                <w:sz w:val="16"/>
                <w:szCs w:val="16"/>
              </w:rPr>
              <w:t>+</w:t>
            </w:r>
          </w:p>
        </w:tc>
        <w:tc>
          <w:tcPr>
            <w:tcW w:w="901" w:type="dxa"/>
          </w:tcPr>
          <w:p w:rsidR="00E64CEA" w:rsidRPr="00520F86" w:rsidRDefault="00E64CEA" w:rsidP="00E64CEA">
            <w:pPr>
              <w:pStyle w:val="TableParagraph"/>
              <w:rPr>
                <w:sz w:val="16"/>
                <w:szCs w:val="16"/>
              </w:rPr>
            </w:pPr>
            <w:r w:rsidRPr="00520F86">
              <w:rPr>
                <w:sz w:val="16"/>
                <w:szCs w:val="16"/>
              </w:rPr>
              <w:t>+</w:t>
            </w:r>
          </w:p>
        </w:tc>
        <w:tc>
          <w:tcPr>
            <w:tcW w:w="901" w:type="dxa"/>
          </w:tcPr>
          <w:p w:rsidR="00E64CEA" w:rsidRPr="00520F86" w:rsidRDefault="00E64CEA" w:rsidP="00E64CEA">
            <w:pPr>
              <w:pStyle w:val="TableParagraph"/>
              <w:rPr>
                <w:sz w:val="16"/>
                <w:szCs w:val="16"/>
              </w:rPr>
            </w:pPr>
            <w:r w:rsidRPr="00520F86">
              <w:rPr>
                <w:sz w:val="16"/>
                <w:szCs w:val="16"/>
              </w:rPr>
              <w:t>+</w:t>
            </w:r>
          </w:p>
        </w:tc>
      </w:tr>
      <w:tr w:rsidR="00E64CEA" w:rsidRPr="00520F86" w:rsidTr="00E64CEA">
        <w:tc>
          <w:tcPr>
            <w:tcW w:w="902" w:type="dxa"/>
          </w:tcPr>
          <w:p w:rsidR="00E64CEA" w:rsidRPr="00520F86" w:rsidRDefault="00E64CEA" w:rsidP="00E64CEA">
            <w:pPr>
              <w:rPr>
                <w:sz w:val="16"/>
                <w:szCs w:val="16"/>
              </w:rPr>
            </w:pPr>
            <w:r w:rsidRPr="00520F86">
              <w:rPr>
                <w:sz w:val="16"/>
                <w:szCs w:val="16"/>
                <w:lang w:val="uk-UA"/>
              </w:rPr>
              <w:t>ЗК3</w:t>
            </w:r>
          </w:p>
        </w:tc>
        <w:tc>
          <w:tcPr>
            <w:tcW w:w="954"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spacing w:before="104" w:line="235" w:lineRule="exact"/>
              <w:rPr>
                <w:sz w:val="16"/>
                <w:szCs w:val="16"/>
              </w:rPr>
            </w:pPr>
            <w:r w:rsidRPr="00520F86">
              <w:rPr>
                <w:sz w:val="16"/>
                <w:szCs w:val="16"/>
              </w:rPr>
              <w:t>+</w:t>
            </w: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spacing w:before="104" w:line="235" w:lineRule="exact"/>
              <w:ind w:left="9"/>
              <w:jc w:val="center"/>
              <w:rPr>
                <w:sz w:val="16"/>
                <w:szCs w:val="16"/>
              </w:rPr>
            </w:pPr>
          </w:p>
        </w:tc>
        <w:tc>
          <w:tcPr>
            <w:tcW w:w="900" w:type="dxa"/>
          </w:tcPr>
          <w:p w:rsidR="00E64CEA" w:rsidRPr="00520F86" w:rsidRDefault="00E64CEA" w:rsidP="00E64CEA">
            <w:pPr>
              <w:pStyle w:val="TableParagraph"/>
              <w:spacing w:before="104" w:line="235" w:lineRule="exact"/>
              <w:ind w:left="4"/>
              <w:jc w:val="center"/>
              <w:rPr>
                <w:sz w:val="16"/>
                <w:szCs w:val="16"/>
              </w:rPr>
            </w:pPr>
          </w:p>
        </w:tc>
        <w:tc>
          <w:tcPr>
            <w:tcW w:w="900" w:type="dxa"/>
          </w:tcPr>
          <w:p w:rsidR="00E64CEA" w:rsidRPr="00520F86" w:rsidRDefault="00E64CEA" w:rsidP="00E64CEA">
            <w:pPr>
              <w:pStyle w:val="TableParagraph"/>
              <w:rPr>
                <w:sz w:val="16"/>
                <w:szCs w:val="16"/>
              </w:rPr>
            </w:pPr>
          </w:p>
        </w:tc>
        <w:tc>
          <w:tcPr>
            <w:tcW w:w="901" w:type="dxa"/>
          </w:tcPr>
          <w:p w:rsidR="00E64CEA" w:rsidRPr="00520F86" w:rsidRDefault="00E64CEA" w:rsidP="00E64CEA">
            <w:pPr>
              <w:pStyle w:val="TableParagraph"/>
              <w:rPr>
                <w:sz w:val="16"/>
                <w:szCs w:val="16"/>
              </w:rPr>
            </w:pPr>
            <w:r w:rsidRPr="00520F86">
              <w:rPr>
                <w:sz w:val="16"/>
                <w:szCs w:val="16"/>
              </w:rPr>
              <w:t xml:space="preserve"> +</w:t>
            </w:r>
          </w:p>
        </w:tc>
        <w:tc>
          <w:tcPr>
            <w:tcW w:w="901" w:type="dxa"/>
          </w:tcPr>
          <w:p w:rsidR="00E64CEA" w:rsidRPr="00520F86" w:rsidRDefault="00E64CEA" w:rsidP="00E64CEA">
            <w:pPr>
              <w:pStyle w:val="TableParagraph"/>
              <w:spacing w:before="104" w:line="235" w:lineRule="exact"/>
              <w:ind w:right="208"/>
              <w:rPr>
                <w:sz w:val="16"/>
                <w:szCs w:val="16"/>
              </w:rPr>
            </w:pPr>
            <w:r w:rsidRPr="00520F86">
              <w:rPr>
                <w:sz w:val="16"/>
                <w:szCs w:val="16"/>
              </w:rPr>
              <w:t>+</w:t>
            </w:r>
          </w:p>
        </w:tc>
        <w:tc>
          <w:tcPr>
            <w:tcW w:w="901" w:type="dxa"/>
          </w:tcPr>
          <w:p w:rsidR="00E64CEA" w:rsidRPr="00520F86" w:rsidRDefault="00E64CEA" w:rsidP="00E64CEA">
            <w:pPr>
              <w:pStyle w:val="TableParagraph"/>
              <w:spacing w:before="104" w:line="235" w:lineRule="exact"/>
              <w:ind w:right="188"/>
              <w:jc w:val="right"/>
              <w:rPr>
                <w:sz w:val="16"/>
                <w:szCs w:val="16"/>
              </w:rPr>
            </w:pPr>
            <w:r w:rsidRPr="00520F86">
              <w:rPr>
                <w:sz w:val="16"/>
                <w:szCs w:val="16"/>
              </w:rPr>
              <w:t>+</w:t>
            </w:r>
          </w:p>
        </w:tc>
      </w:tr>
      <w:tr w:rsidR="00E64CEA" w:rsidRPr="00520F86" w:rsidTr="00E64CEA">
        <w:tc>
          <w:tcPr>
            <w:tcW w:w="902" w:type="dxa"/>
          </w:tcPr>
          <w:p w:rsidR="00E64CEA" w:rsidRPr="00520F86" w:rsidRDefault="00E64CEA" w:rsidP="00E64CEA">
            <w:pPr>
              <w:rPr>
                <w:sz w:val="16"/>
                <w:szCs w:val="16"/>
              </w:rPr>
            </w:pPr>
            <w:r w:rsidRPr="00520F86">
              <w:rPr>
                <w:sz w:val="16"/>
                <w:szCs w:val="16"/>
                <w:lang w:val="uk-UA"/>
              </w:rPr>
              <w:t>ЗК4</w:t>
            </w:r>
          </w:p>
        </w:tc>
        <w:tc>
          <w:tcPr>
            <w:tcW w:w="954"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r w:rsidRPr="00520F86">
              <w:rPr>
                <w:sz w:val="16"/>
                <w:szCs w:val="16"/>
              </w:rPr>
              <w:t xml:space="preserve">  +</w:t>
            </w:r>
          </w:p>
        </w:tc>
        <w:tc>
          <w:tcPr>
            <w:tcW w:w="900" w:type="dxa"/>
          </w:tcPr>
          <w:p w:rsidR="00E64CEA" w:rsidRPr="00520F86" w:rsidRDefault="00E64CEA" w:rsidP="00E64CEA">
            <w:pPr>
              <w:pStyle w:val="TableParagraph"/>
              <w:rPr>
                <w:sz w:val="16"/>
                <w:szCs w:val="16"/>
              </w:rPr>
            </w:pPr>
            <w:r w:rsidRPr="00520F86">
              <w:rPr>
                <w:sz w:val="16"/>
                <w:szCs w:val="16"/>
              </w:rPr>
              <w:t>+</w:t>
            </w:r>
          </w:p>
        </w:tc>
        <w:tc>
          <w:tcPr>
            <w:tcW w:w="900" w:type="dxa"/>
          </w:tcPr>
          <w:p w:rsidR="00E64CEA" w:rsidRPr="00520F86" w:rsidRDefault="00E64CEA" w:rsidP="00E64CEA">
            <w:pPr>
              <w:pStyle w:val="TableParagraph"/>
              <w:rPr>
                <w:sz w:val="16"/>
                <w:szCs w:val="16"/>
              </w:rPr>
            </w:pPr>
            <w:r w:rsidRPr="00520F86">
              <w:rPr>
                <w:sz w:val="16"/>
                <w:szCs w:val="16"/>
              </w:rPr>
              <w:t>+</w:t>
            </w:r>
          </w:p>
        </w:tc>
        <w:tc>
          <w:tcPr>
            <w:tcW w:w="901" w:type="dxa"/>
          </w:tcPr>
          <w:p w:rsidR="00E64CEA" w:rsidRPr="00520F86" w:rsidRDefault="00E64CEA" w:rsidP="00E64CEA">
            <w:pPr>
              <w:pStyle w:val="TableParagraph"/>
              <w:spacing w:before="105" w:line="235" w:lineRule="exact"/>
              <w:ind w:right="218"/>
              <w:jc w:val="right"/>
              <w:rPr>
                <w:sz w:val="16"/>
                <w:szCs w:val="16"/>
              </w:rPr>
            </w:pPr>
          </w:p>
        </w:tc>
        <w:tc>
          <w:tcPr>
            <w:tcW w:w="901" w:type="dxa"/>
          </w:tcPr>
          <w:p w:rsidR="00E64CEA" w:rsidRPr="00520F86" w:rsidRDefault="00E64CEA" w:rsidP="00E64CEA">
            <w:pPr>
              <w:pStyle w:val="TableParagraph"/>
              <w:spacing w:before="105" w:line="235" w:lineRule="exact"/>
              <w:ind w:right="208"/>
              <w:jc w:val="right"/>
              <w:rPr>
                <w:sz w:val="16"/>
                <w:szCs w:val="16"/>
              </w:rPr>
            </w:pPr>
            <w:r w:rsidRPr="00520F86">
              <w:rPr>
                <w:sz w:val="16"/>
                <w:szCs w:val="16"/>
              </w:rPr>
              <w:t>+</w:t>
            </w:r>
          </w:p>
        </w:tc>
        <w:tc>
          <w:tcPr>
            <w:tcW w:w="901" w:type="dxa"/>
          </w:tcPr>
          <w:p w:rsidR="00E64CEA" w:rsidRPr="00520F86" w:rsidRDefault="00E64CEA" w:rsidP="00E64CEA">
            <w:pPr>
              <w:pStyle w:val="TableParagraph"/>
              <w:spacing w:before="105" w:line="235" w:lineRule="exact"/>
              <w:ind w:right="188"/>
              <w:jc w:val="right"/>
              <w:rPr>
                <w:sz w:val="16"/>
                <w:szCs w:val="16"/>
              </w:rPr>
            </w:pPr>
            <w:r w:rsidRPr="00520F86">
              <w:rPr>
                <w:sz w:val="16"/>
                <w:szCs w:val="16"/>
              </w:rPr>
              <w:t>+</w:t>
            </w:r>
          </w:p>
        </w:tc>
      </w:tr>
      <w:tr w:rsidR="00E64CEA" w:rsidRPr="00520F86" w:rsidTr="00E64CEA">
        <w:tc>
          <w:tcPr>
            <w:tcW w:w="902" w:type="dxa"/>
          </w:tcPr>
          <w:p w:rsidR="00E64CEA" w:rsidRPr="00520F86" w:rsidRDefault="00E64CEA" w:rsidP="00E64CEA">
            <w:pPr>
              <w:rPr>
                <w:sz w:val="16"/>
                <w:szCs w:val="16"/>
              </w:rPr>
            </w:pPr>
            <w:r w:rsidRPr="00520F86">
              <w:rPr>
                <w:sz w:val="16"/>
                <w:szCs w:val="16"/>
                <w:lang w:val="uk-UA"/>
              </w:rPr>
              <w:t>ЗК5</w:t>
            </w:r>
          </w:p>
        </w:tc>
        <w:tc>
          <w:tcPr>
            <w:tcW w:w="954" w:type="dxa"/>
          </w:tcPr>
          <w:p w:rsidR="00E64CEA" w:rsidRPr="00520F86" w:rsidRDefault="00E64CEA" w:rsidP="00E64CEA">
            <w:pPr>
              <w:pStyle w:val="TableParagraph"/>
              <w:spacing w:line="235" w:lineRule="exact"/>
              <w:ind w:right="199"/>
              <w:rPr>
                <w:sz w:val="16"/>
                <w:szCs w:val="16"/>
              </w:rPr>
            </w:pPr>
            <w:r w:rsidRPr="00520F86">
              <w:rPr>
                <w:sz w:val="16"/>
                <w:szCs w:val="16"/>
              </w:rPr>
              <w:t>+</w:t>
            </w:r>
          </w:p>
        </w:tc>
        <w:tc>
          <w:tcPr>
            <w:tcW w:w="899" w:type="dxa"/>
          </w:tcPr>
          <w:p w:rsidR="00E64CEA" w:rsidRPr="00520F86" w:rsidRDefault="00E64CEA" w:rsidP="00E64CEA">
            <w:pPr>
              <w:pStyle w:val="TableParagraph"/>
              <w:spacing w:line="235" w:lineRule="exact"/>
              <w:rPr>
                <w:sz w:val="16"/>
                <w:szCs w:val="16"/>
              </w:rPr>
            </w:pPr>
            <w:r w:rsidRPr="00520F86">
              <w:rPr>
                <w:sz w:val="16"/>
                <w:szCs w:val="16"/>
              </w:rPr>
              <w:t>+</w:t>
            </w:r>
          </w:p>
        </w:tc>
        <w:tc>
          <w:tcPr>
            <w:tcW w:w="899" w:type="dxa"/>
          </w:tcPr>
          <w:p w:rsidR="00E64CEA" w:rsidRPr="00520F86" w:rsidRDefault="00E64CEA" w:rsidP="00E64CEA">
            <w:pPr>
              <w:pStyle w:val="TableParagraph"/>
              <w:spacing w:line="225" w:lineRule="exact"/>
              <w:rPr>
                <w:sz w:val="16"/>
                <w:szCs w:val="16"/>
              </w:rPr>
            </w:pPr>
            <w:r w:rsidRPr="00520F86">
              <w:rPr>
                <w:sz w:val="16"/>
                <w:szCs w:val="16"/>
              </w:rPr>
              <w:t>+</w:t>
            </w:r>
          </w:p>
        </w:tc>
        <w:tc>
          <w:tcPr>
            <w:tcW w:w="899" w:type="dxa"/>
          </w:tcPr>
          <w:p w:rsidR="00E64CEA" w:rsidRPr="00520F86" w:rsidRDefault="00E64CEA" w:rsidP="00E64CEA">
            <w:pPr>
              <w:pStyle w:val="TableParagraph"/>
              <w:spacing w:line="235" w:lineRule="exact"/>
              <w:rPr>
                <w:sz w:val="16"/>
                <w:szCs w:val="16"/>
              </w:rPr>
            </w:pPr>
            <w:r w:rsidRPr="00520F86">
              <w:rPr>
                <w:sz w:val="16"/>
                <w:szCs w:val="16"/>
              </w:rPr>
              <w:t>+</w:t>
            </w:r>
          </w:p>
        </w:tc>
        <w:tc>
          <w:tcPr>
            <w:tcW w:w="899" w:type="dxa"/>
          </w:tcPr>
          <w:p w:rsidR="00E64CEA" w:rsidRPr="00520F86" w:rsidRDefault="00E64CEA" w:rsidP="00E64CEA">
            <w:pPr>
              <w:pStyle w:val="TableParagraph"/>
              <w:spacing w:line="235" w:lineRule="exact"/>
              <w:rPr>
                <w:sz w:val="16"/>
                <w:szCs w:val="16"/>
              </w:rPr>
            </w:pPr>
            <w:r w:rsidRPr="00520F86">
              <w:rPr>
                <w:sz w:val="16"/>
                <w:szCs w:val="16"/>
              </w:rPr>
              <w:t>+</w:t>
            </w:r>
          </w:p>
        </w:tc>
        <w:tc>
          <w:tcPr>
            <w:tcW w:w="899" w:type="dxa"/>
          </w:tcPr>
          <w:p w:rsidR="00E64CEA" w:rsidRPr="00520F86" w:rsidRDefault="00E64CEA" w:rsidP="00E64CEA">
            <w:pPr>
              <w:pStyle w:val="TableParagraph"/>
              <w:spacing w:line="235" w:lineRule="exact"/>
              <w:rPr>
                <w:sz w:val="16"/>
                <w:szCs w:val="16"/>
              </w:rPr>
            </w:pPr>
            <w:r w:rsidRPr="00520F86">
              <w:rPr>
                <w:sz w:val="16"/>
                <w:szCs w:val="16"/>
              </w:rPr>
              <w:t>+</w:t>
            </w:r>
          </w:p>
        </w:tc>
        <w:tc>
          <w:tcPr>
            <w:tcW w:w="900" w:type="dxa"/>
          </w:tcPr>
          <w:p w:rsidR="00E64CEA" w:rsidRPr="00520F86" w:rsidRDefault="00E64CEA" w:rsidP="00E64CEA">
            <w:pPr>
              <w:pStyle w:val="TableParagraph"/>
              <w:spacing w:line="235" w:lineRule="exact"/>
              <w:rPr>
                <w:sz w:val="16"/>
                <w:szCs w:val="16"/>
              </w:rPr>
            </w:pPr>
            <w:r w:rsidRPr="00520F86">
              <w:rPr>
                <w:sz w:val="16"/>
                <w:szCs w:val="16"/>
              </w:rPr>
              <w:t>+</w:t>
            </w:r>
          </w:p>
        </w:tc>
        <w:tc>
          <w:tcPr>
            <w:tcW w:w="900" w:type="dxa"/>
          </w:tcPr>
          <w:p w:rsidR="00E64CEA" w:rsidRPr="00520F86" w:rsidRDefault="00E64CEA" w:rsidP="00E64CEA">
            <w:pPr>
              <w:pStyle w:val="TableParagraph"/>
              <w:spacing w:line="235" w:lineRule="exact"/>
              <w:rPr>
                <w:sz w:val="16"/>
                <w:szCs w:val="16"/>
              </w:rPr>
            </w:pPr>
            <w:r w:rsidRPr="00520F86">
              <w:rPr>
                <w:sz w:val="16"/>
                <w:szCs w:val="16"/>
              </w:rPr>
              <w:t>+</w:t>
            </w:r>
          </w:p>
        </w:tc>
        <w:tc>
          <w:tcPr>
            <w:tcW w:w="900" w:type="dxa"/>
          </w:tcPr>
          <w:p w:rsidR="00E64CEA" w:rsidRPr="00520F86" w:rsidRDefault="00E64CEA" w:rsidP="00E64CEA">
            <w:pPr>
              <w:pStyle w:val="TableParagraph"/>
              <w:spacing w:line="235" w:lineRule="exact"/>
              <w:rPr>
                <w:sz w:val="16"/>
                <w:szCs w:val="16"/>
              </w:rPr>
            </w:pPr>
            <w:r w:rsidRPr="00520F86">
              <w:rPr>
                <w:sz w:val="16"/>
                <w:szCs w:val="16"/>
              </w:rPr>
              <w:t>+</w:t>
            </w:r>
          </w:p>
        </w:tc>
        <w:tc>
          <w:tcPr>
            <w:tcW w:w="900" w:type="dxa"/>
          </w:tcPr>
          <w:p w:rsidR="00E64CEA" w:rsidRPr="00520F86" w:rsidRDefault="00E64CEA" w:rsidP="00E64CEA">
            <w:pPr>
              <w:pStyle w:val="TableParagraph"/>
              <w:spacing w:line="235" w:lineRule="exact"/>
              <w:rPr>
                <w:sz w:val="16"/>
                <w:szCs w:val="16"/>
              </w:rPr>
            </w:pPr>
            <w:r w:rsidRPr="00520F86">
              <w:rPr>
                <w:sz w:val="16"/>
                <w:szCs w:val="16"/>
              </w:rPr>
              <w:t>+</w:t>
            </w:r>
          </w:p>
        </w:tc>
        <w:tc>
          <w:tcPr>
            <w:tcW w:w="900" w:type="dxa"/>
          </w:tcPr>
          <w:p w:rsidR="00E64CEA" w:rsidRPr="00520F86" w:rsidRDefault="00E64CEA" w:rsidP="00E64CEA">
            <w:pPr>
              <w:pStyle w:val="TableParagraph"/>
              <w:spacing w:line="235" w:lineRule="exact"/>
              <w:rPr>
                <w:sz w:val="16"/>
                <w:szCs w:val="16"/>
              </w:rPr>
            </w:pPr>
            <w:r w:rsidRPr="00520F86">
              <w:rPr>
                <w:sz w:val="16"/>
                <w:szCs w:val="16"/>
              </w:rPr>
              <w:t>+</w:t>
            </w:r>
          </w:p>
        </w:tc>
        <w:tc>
          <w:tcPr>
            <w:tcW w:w="900" w:type="dxa"/>
          </w:tcPr>
          <w:p w:rsidR="00E64CEA" w:rsidRPr="00520F86" w:rsidRDefault="00E64CEA" w:rsidP="00E64CEA">
            <w:pPr>
              <w:pStyle w:val="TableParagraph"/>
              <w:spacing w:line="235" w:lineRule="exact"/>
              <w:rPr>
                <w:sz w:val="16"/>
                <w:szCs w:val="16"/>
              </w:rPr>
            </w:pPr>
            <w:r w:rsidRPr="00520F86">
              <w:rPr>
                <w:sz w:val="16"/>
                <w:szCs w:val="16"/>
              </w:rPr>
              <w:t>+</w:t>
            </w:r>
          </w:p>
        </w:tc>
        <w:tc>
          <w:tcPr>
            <w:tcW w:w="900" w:type="dxa"/>
          </w:tcPr>
          <w:p w:rsidR="00E64CEA" w:rsidRPr="00520F86" w:rsidRDefault="00E64CEA" w:rsidP="00E64CEA">
            <w:pPr>
              <w:pStyle w:val="TableParagraph"/>
              <w:spacing w:line="235" w:lineRule="exact"/>
              <w:rPr>
                <w:sz w:val="16"/>
                <w:szCs w:val="16"/>
              </w:rPr>
            </w:pPr>
            <w:r w:rsidRPr="00520F86">
              <w:rPr>
                <w:sz w:val="16"/>
                <w:szCs w:val="16"/>
              </w:rPr>
              <w:t>+</w:t>
            </w:r>
          </w:p>
        </w:tc>
        <w:tc>
          <w:tcPr>
            <w:tcW w:w="901" w:type="dxa"/>
          </w:tcPr>
          <w:p w:rsidR="00E64CEA" w:rsidRPr="00520F86" w:rsidRDefault="00E64CEA" w:rsidP="00E64CEA">
            <w:pPr>
              <w:pStyle w:val="TableParagraph"/>
              <w:spacing w:line="235" w:lineRule="exact"/>
              <w:ind w:right="218"/>
              <w:rPr>
                <w:sz w:val="16"/>
                <w:szCs w:val="16"/>
              </w:rPr>
            </w:pPr>
            <w:r w:rsidRPr="00520F86">
              <w:rPr>
                <w:sz w:val="16"/>
                <w:szCs w:val="16"/>
              </w:rPr>
              <w:t>+</w:t>
            </w:r>
          </w:p>
        </w:tc>
        <w:tc>
          <w:tcPr>
            <w:tcW w:w="901" w:type="dxa"/>
          </w:tcPr>
          <w:p w:rsidR="00E64CEA" w:rsidRPr="00520F86" w:rsidRDefault="00E64CEA" w:rsidP="00E64CEA">
            <w:pPr>
              <w:pStyle w:val="TableParagraph"/>
              <w:spacing w:line="235" w:lineRule="exact"/>
              <w:ind w:right="208"/>
              <w:rPr>
                <w:sz w:val="16"/>
                <w:szCs w:val="16"/>
              </w:rPr>
            </w:pPr>
            <w:r w:rsidRPr="00520F86">
              <w:rPr>
                <w:sz w:val="16"/>
                <w:szCs w:val="16"/>
              </w:rPr>
              <w:t>+</w:t>
            </w:r>
          </w:p>
        </w:tc>
        <w:tc>
          <w:tcPr>
            <w:tcW w:w="901" w:type="dxa"/>
          </w:tcPr>
          <w:p w:rsidR="00E64CEA" w:rsidRPr="00520F86" w:rsidRDefault="00E64CEA" w:rsidP="00E64CEA">
            <w:pPr>
              <w:pStyle w:val="TableParagraph"/>
              <w:spacing w:line="235" w:lineRule="exact"/>
              <w:ind w:right="188"/>
              <w:rPr>
                <w:sz w:val="16"/>
                <w:szCs w:val="16"/>
              </w:rPr>
            </w:pPr>
            <w:r w:rsidRPr="00520F86">
              <w:rPr>
                <w:sz w:val="16"/>
                <w:szCs w:val="16"/>
              </w:rPr>
              <w:t>+</w:t>
            </w:r>
          </w:p>
        </w:tc>
      </w:tr>
      <w:tr w:rsidR="00E64CEA" w:rsidRPr="00520F86" w:rsidTr="00E64CEA">
        <w:tc>
          <w:tcPr>
            <w:tcW w:w="902" w:type="dxa"/>
          </w:tcPr>
          <w:p w:rsidR="00E64CEA" w:rsidRPr="00520F86" w:rsidRDefault="00E64CEA" w:rsidP="00E64CEA">
            <w:pPr>
              <w:rPr>
                <w:sz w:val="16"/>
                <w:szCs w:val="16"/>
              </w:rPr>
            </w:pPr>
            <w:r w:rsidRPr="00520F86">
              <w:rPr>
                <w:sz w:val="16"/>
                <w:szCs w:val="16"/>
                <w:lang w:val="uk-UA"/>
              </w:rPr>
              <w:t>ЗК6</w:t>
            </w:r>
          </w:p>
        </w:tc>
        <w:tc>
          <w:tcPr>
            <w:tcW w:w="954" w:type="dxa"/>
          </w:tcPr>
          <w:p w:rsidR="00E64CEA" w:rsidRPr="00520F86" w:rsidRDefault="00E64CEA" w:rsidP="00E64CEA">
            <w:pPr>
              <w:pStyle w:val="TableParagraph"/>
              <w:rPr>
                <w:sz w:val="16"/>
                <w:szCs w:val="16"/>
              </w:rPr>
            </w:pPr>
            <w:r w:rsidRPr="00520F86">
              <w:rPr>
                <w:sz w:val="16"/>
                <w:szCs w:val="16"/>
              </w:rPr>
              <w:t>+</w:t>
            </w:r>
          </w:p>
        </w:tc>
        <w:tc>
          <w:tcPr>
            <w:tcW w:w="899" w:type="dxa"/>
          </w:tcPr>
          <w:p w:rsidR="00E64CEA" w:rsidRPr="00520F86" w:rsidRDefault="00E64CEA" w:rsidP="00E64CEA">
            <w:pPr>
              <w:pStyle w:val="TableParagraph"/>
              <w:rPr>
                <w:sz w:val="16"/>
                <w:szCs w:val="16"/>
              </w:rPr>
            </w:pPr>
            <w:r w:rsidRPr="00520F86">
              <w:rPr>
                <w:sz w:val="16"/>
                <w:szCs w:val="16"/>
              </w:rPr>
              <w:t>+</w:t>
            </w:r>
          </w:p>
        </w:tc>
        <w:tc>
          <w:tcPr>
            <w:tcW w:w="899" w:type="dxa"/>
          </w:tcPr>
          <w:p w:rsidR="00E64CEA" w:rsidRPr="00520F86" w:rsidRDefault="00E64CEA" w:rsidP="00E64CEA">
            <w:pPr>
              <w:pStyle w:val="TableParagraph"/>
              <w:rPr>
                <w:sz w:val="16"/>
                <w:szCs w:val="16"/>
              </w:rPr>
            </w:pPr>
            <w:r w:rsidRPr="00520F86">
              <w:rPr>
                <w:sz w:val="16"/>
                <w:szCs w:val="16"/>
              </w:rPr>
              <w:t>+</w:t>
            </w:r>
          </w:p>
        </w:tc>
        <w:tc>
          <w:tcPr>
            <w:tcW w:w="899" w:type="dxa"/>
          </w:tcPr>
          <w:p w:rsidR="00E64CEA" w:rsidRPr="00520F86" w:rsidRDefault="00E64CEA" w:rsidP="00E64CEA">
            <w:pPr>
              <w:pStyle w:val="TableParagraph"/>
              <w:rPr>
                <w:sz w:val="16"/>
                <w:szCs w:val="16"/>
                <w:vertAlign w:val="subscript"/>
              </w:rPr>
            </w:pPr>
            <w:r w:rsidRPr="00520F86">
              <w:rPr>
                <w:sz w:val="16"/>
                <w:szCs w:val="16"/>
              </w:rPr>
              <w:t>+</w:t>
            </w:r>
          </w:p>
        </w:tc>
        <w:tc>
          <w:tcPr>
            <w:tcW w:w="899" w:type="dxa"/>
          </w:tcPr>
          <w:p w:rsidR="00E64CEA" w:rsidRPr="00520F86" w:rsidRDefault="00E64CEA" w:rsidP="00E64CEA">
            <w:pPr>
              <w:pStyle w:val="TableParagraph"/>
              <w:rPr>
                <w:sz w:val="16"/>
                <w:szCs w:val="16"/>
              </w:rPr>
            </w:pPr>
            <w:r w:rsidRPr="00520F86">
              <w:rPr>
                <w:sz w:val="16"/>
                <w:szCs w:val="16"/>
              </w:rPr>
              <w:t>+</w:t>
            </w:r>
          </w:p>
        </w:tc>
        <w:tc>
          <w:tcPr>
            <w:tcW w:w="899" w:type="dxa"/>
          </w:tcPr>
          <w:p w:rsidR="00E64CEA" w:rsidRPr="00520F86" w:rsidRDefault="00E64CEA" w:rsidP="00E64CEA">
            <w:pPr>
              <w:pStyle w:val="TableParagraph"/>
              <w:spacing w:line="235" w:lineRule="exact"/>
              <w:rPr>
                <w:sz w:val="16"/>
                <w:szCs w:val="16"/>
              </w:rPr>
            </w:pPr>
            <w:r w:rsidRPr="00520F86">
              <w:rPr>
                <w:sz w:val="16"/>
                <w:szCs w:val="16"/>
              </w:rPr>
              <w:t>+</w:t>
            </w:r>
          </w:p>
        </w:tc>
        <w:tc>
          <w:tcPr>
            <w:tcW w:w="900" w:type="dxa"/>
          </w:tcPr>
          <w:p w:rsidR="00E64CEA" w:rsidRPr="00520F86" w:rsidRDefault="00E64CEA" w:rsidP="00E64CEA">
            <w:pPr>
              <w:pStyle w:val="TableParagraph"/>
              <w:rPr>
                <w:sz w:val="16"/>
                <w:szCs w:val="16"/>
              </w:rPr>
            </w:pPr>
            <w:r w:rsidRPr="00520F86">
              <w:rPr>
                <w:sz w:val="16"/>
                <w:szCs w:val="16"/>
              </w:rPr>
              <w:t>+</w:t>
            </w:r>
          </w:p>
        </w:tc>
        <w:tc>
          <w:tcPr>
            <w:tcW w:w="900" w:type="dxa"/>
          </w:tcPr>
          <w:p w:rsidR="00E64CEA" w:rsidRPr="00520F86" w:rsidRDefault="00E64CEA" w:rsidP="00E64CEA">
            <w:pPr>
              <w:pStyle w:val="TableParagraph"/>
              <w:rPr>
                <w:sz w:val="16"/>
                <w:szCs w:val="16"/>
              </w:rPr>
            </w:pPr>
            <w:r w:rsidRPr="00520F86">
              <w:rPr>
                <w:sz w:val="16"/>
                <w:szCs w:val="16"/>
              </w:rPr>
              <w:t>+</w:t>
            </w:r>
          </w:p>
        </w:tc>
        <w:tc>
          <w:tcPr>
            <w:tcW w:w="900" w:type="dxa"/>
          </w:tcPr>
          <w:p w:rsidR="00E64CEA" w:rsidRPr="00520F86" w:rsidRDefault="00E64CEA" w:rsidP="00E64CEA">
            <w:pPr>
              <w:pStyle w:val="TableParagraph"/>
              <w:rPr>
                <w:sz w:val="16"/>
                <w:szCs w:val="16"/>
              </w:rPr>
            </w:pPr>
            <w:r w:rsidRPr="00520F86">
              <w:rPr>
                <w:sz w:val="16"/>
                <w:szCs w:val="16"/>
              </w:rPr>
              <w:t>+</w:t>
            </w:r>
          </w:p>
        </w:tc>
        <w:tc>
          <w:tcPr>
            <w:tcW w:w="900" w:type="dxa"/>
          </w:tcPr>
          <w:p w:rsidR="00E64CEA" w:rsidRPr="00520F86" w:rsidRDefault="00E64CEA" w:rsidP="00E64CEA">
            <w:pPr>
              <w:pStyle w:val="TableParagraph"/>
              <w:rPr>
                <w:sz w:val="16"/>
                <w:szCs w:val="16"/>
              </w:rPr>
            </w:pPr>
            <w:r w:rsidRPr="00520F86">
              <w:rPr>
                <w:sz w:val="16"/>
                <w:szCs w:val="16"/>
              </w:rPr>
              <w:t>+</w:t>
            </w:r>
          </w:p>
        </w:tc>
        <w:tc>
          <w:tcPr>
            <w:tcW w:w="900" w:type="dxa"/>
          </w:tcPr>
          <w:p w:rsidR="00E64CEA" w:rsidRPr="00520F86" w:rsidRDefault="00E64CEA" w:rsidP="00E64CEA">
            <w:pPr>
              <w:pStyle w:val="TableParagraph"/>
              <w:rPr>
                <w:sz w:val="16"/>
                <w:szCs w:val="16"/>
              </w:rPr>
            </w:pPr>
            <w:r w:rsidRPr="00520F86">
              <w:rPr>
                <w:sz w:val="16"/>
                <w:szCs w:val="16"/>
              </w:rPr>
              <w:t>+</w:t>
            </w:r>
          </w:p>
        </w:tc>
        <w:tc>
          <w:tcPr>
            <w:tcW w:w="900" w:type="dxa"/>
          </w:tcPr>
          <w:p w:rsidR="00E64CEA" w:rsidRPr="00520F86" w:rsidRDefault="00E64CEA" w:rsidP="00E64CEA">
            <w:pPr>
              <w:pStyle w:val="TableParagraph"/>
              <w:rPr>
                <w:sz w:val="16"/>
                <w:szCs w:val="16"/>
              </w:rPr>
            </w:pPr>
            <w:r w:rsidRPr="00520F86">
              <w:rPr>
                <w:sz w:val="16"/>
                <w:szCs w:val="16"/>
              </w:rPr>
              <w:t>+</w:t>
            </w:r>
          </w:p>
        </w:tc>
        <w:tc>
          <w:tcPr>
            <w:tcW w:w="900" w:type="dxa"/>
          </w:tcPr>
          <w:p w:rsidR="00E64CEA" w:rsidRPr="00520F86" w:rsidRDefault="00E64CEA" w:rsidP="00E64CEA">
            <w:pPr>
              <w:pStyle w:val="TableParagraph"/>
              <w:rPr>
                <w:sz w:val="16"/>
                <w:szCs w:val="16"/>
              </w:rPr>
            </w:pPr>
            <w:r w:rsidRPr="00520F86">
              <w:rPr>
                <w:sz w:val="16"/>
                <w:szCs w:val="16"/>
              </w:rPr>
              <w:t>+</w:t>
            </w:r>
          </w:p>
        </w:tc>
        <w:tc>
          <w:tcPr>
            <w:tcW w:w="901" w:type="dxa"/>
          </w:tcPr>
          <w:p w:rsidR="00E64CEA" w:rsidRPr="00520F86" w:rsidRDefault="00E64CEA" w:rsidP="00E64CEA">
            <w:pPr>
              <w:pStyle w:val="TableParagraph"/>
              <w:rPr>
                <w:sz w:val="16"/>
                <w:szCs w:val="16"/>
              </w:rPr>
            </w:pPr>
            <w:r w:rsidRPr="00520F86">
              <w:rPr>
                <w:sz w:val="16"/>
                <w:szCs w:val="16"/>
              </w:rPr>
              <w:t>+</w:t>
            </w:r>
          </w:p>
        </w:tc>
        <w:tc>
          <w:tcPr>
            <w:tcW w:w="901" w:type="dxa"/>
          </w:tcPr>
          <w:p w:rsidR="00E64CEA" w:rsidRPr="00520F86" w:rsidRDefault="00E64CEA" w:rsidP="00E64CEA">
            <w:pPr>
              <w:pStyle w:val="TableParagraph"/>
              <w:rPr>
                <w:sz w:val="16"/>
                <w:szCs w:val="16"/>
              </w:rPr>
            </w:pPr>
            <w:r w:rsidRPr="00520F86">
              <w:rPr>
                <w:sz w:val="16"/>
                <w:szCs w:val="16"/>
              </w:rPr>
              <w:t>+</w:t>
            </w:r>
          </w:p>
        </w:tc>
        <w:tc>
          <w:tcPr>
            <w:tcW w:w="901" w:type="dxa"/>
          </w:tcPr>
          <w:p w:rsidR="00E64CEA" w:rsidRPr="00520F86" w:rsidRDefault="00E64CEA" w:rsidP="00E64CEA">
            <w:pPr>
              <w:pStyle w:val="TableParagraph"/>
              <w:spacing w:line="235" w:lineRule="exact"/>
              <w:ind w:right="188"/>
              <w:rPr>
                <w:sz w:val="16"/>
                <w:szCs w:val="16"/>
              </w:rPr>
            </w:pPr>
            <w:r w:rsidRPr="00520F86">
              <w:rPr>
                <w:sz w:val="16"/>
                <w:szCs w:val="16"/>
              </w:rPr>
              <w:t>+</w:t>
            </w:r>
          </w:p>
        </w:tc>
      </w:tr>
      <w:tr w:rsidR="00E64CEA" w:rsidRPr="00520F86" w:rsidTr="00E64CEA">
        <w:tc>
          <w:tcPr>
            <w:tcW w:w="902" w:type="dxa"/>
          </w:tcPr>
          <w:p w:rsidR="00E64CEA" w:rsidRPr="00520F86" w:rsidRDefault="00E64CEA" w:rsidP="00E64CEA">
            <w:pPr>
              <w:rPr>
                <w:sz w:val="16"/>
                <w:szCs w:val="16"/>
              </w:rPr>
            </w:pPr>
            <w:r w:rsidRPr="00520F86">
              <w:rPr>
                <w:sz w:val="16"/>
                <w:szCs w:val="16"/>
                <w:lang w:val="uk-UA"/>
              </w:rPr>
              <w:t>ЗК7</w:t>
            </w:r>
          </w:p>
        </w:tc>
        <w:tc>
          <w:tcPr>
            <w:tcW w:w="954" w:type="dxa"/>
          </w:tcPr>
          <w:p w:rsidR="00E64CEA" w:rsidRPr="00520F86" w:rsidRDefault="00E64CEA" w:rsidP="00E64CEA">
            <w:pPr>
              <w:pStyle w:val="TableParagraph"/>
              <w:spacing w:before="109" w:line="235" w:lineRule="exact"/>
              <w:ind w:right="199"/>
              <w:jc w:val="right"/>
              <w:rPr>
                <w:sz w:val="16"/>
                <w:szCs w:val="16"/>
              </w:rPr>
            </w:pPr>
          </w:p>
        </w:tc>
        <w:tc>
          <w:tcPr>
            <w:tcW w:w="899" w:type="dxa"/>
          </w:tcPr>
          <w:p w:rsidR="00E64CEA" w:rsidRPr="00520F86" w:rsidRDefault="00E64CEA" w:rsidP="00E64CEA">
            <w:pPr>
              <w:pStyle w:val="TableParagraph"/>
              <w:spacing w:before="109" w:line="235" w:lineRule="exact"/>
              <w:ind w:left="10"/>
              <w:jc w:val="center"/>
              <w:rPr>
                <w:sz w:val="16"/>
                <w:szCs w:val="16"/>
              </w:rPr>
            </w:pPr>
          </w:p>
        </w:tc>
        <w:tc>
          <w:tcPr>
            <w:tcW w:w="899" w:type="dxa"/>
          </w:tcPr>
          <w:p w:rsidR="00E64CEA" w:rsidRPr="00520F86" w:rsidRDefault="00E64CEA" w:rsidP="00E64CEA">
            <w:pPr>
              <w:pStyle w:val="TableParagraph"/>
              <w:spacing w:before="119" w:line="225" w:lineRule="exact"/>
              <w:ind w:left="130"/>
              <w:jc w:val="center"/>
              <w:rPr>
                <w:sz w:val="16"/>
                <w:szCs w:val="16"/>
              </w:rPr>
            </w:pPr>
          </w:p>
        </w:tc>
        <w:tc>
          <w:tcPr>
            <w:tcW w:w="899" w:type="dxa"/>
          </w:tcPr>
          <w:p w:rsidR="00E64CEA" w:rsidRPr="00520F86" w:rsidRDefault="00E64CEA" w:rsidP="00E64CEA">
            <w:pPr>
              <w:pStyle w:val="TableParagraph"/>
              <w:spacing w:before="109" w:line="235" w:lineRule="exact"/>
              <w:ind w:left="215"/>
              <w:rPr>
                <w:sz w:val="16"/>
                <w:szCs w:val="16"/>
              </w:rPr>
            </w:pPr>
          </w:p>
        </w:tc>
        <w:tc>
          <w:tcPr>
            <w:tcW w:w="899" w:type="dxa"/>
          </w:tcPr>
          <w:p w:rsidR="00E64CEA" w:rsidRPr="00520F86" w:rsidRDefault="00E64CEA" w:rsidP="00E64CEA">
            <w:pPr>
              <w:pStyle w:val="TableParagraph"/>
              <w:spacing w:before="109" w:line="235" w:lineRule="exact"/>
              <w:ind w:left="9"/>
              <w:jc w:val="center"/>
              <w:rPr>
                <w:sz w:val="16"/>
                <w:szCs w:val="16"/>
              </w:rPr>
            </w:pPr>
          </w:p>
        </w:tc>
        <w:tc>
          <w:tcPr>
            <w:tcW w:w="899" w:type="dxa"/>
          </w:tcPr>
          <w:p w:rsidR="00E64CEA" w:rsidRPr="00520F86" w:rsidRDefault="00E64CEA" w:rsidP="00E64CEA">
            <w:pPr>
              <w:pStyle w:val="TableParagraph"/>
              <w:spacing w:before="109" w:line="235" w:lineRule="exact"/>
              <w:ind w:left="4"/>
              <w:jc w:val="center"/>
              <w:rPr>
                <w:sz w:val="16"/>
                <w:szCs w:val="16"/>
              </w:rPr>
            </w:pPr>
          </w:p>
        </w:tc>
        <w:tc>
          <w:tcPr>
            <w:tcW w:w="900" w:type="dxa"/>
          </w:tcPr>
          <w:p w:rsidR="00E64CEA" w:rsidRPr="00520F86" w:rsidRDefault="00E64CEA" w:rsidP="00E64CEA">
            <w:pPr>
              <w:pStyle w:val="TableParagraph"/>
              <w:spacing w:before="109" w:line="235" w:lineRule="exact"/>
              <w:ind w:left="4"/>
              <w:jc w:val="center"/>
              <w:rPr>
                <w:sz w:val="16"/>
                <w:szCs w:val="16"/>
              </w:rPr>
            </w:pPr>
            <w:r w:rsidRPr="00520F86">
              <w:rPr>
                <w:sz w:val="16"/>
                <w:szCs w:val="16"/>
              </w:rPr>
              <w:t>+</w:t>
            </w:r>
          </w:p>
        </w:tc>
        <w:tc>
          <w:tcPr>
            <w:tcW w:w="900" w:type="dxa"/>
          </w:tcPr>
          <w:p w:rsidR="00E64CEA" w:rsidRPr="00520F86" w:rsidRDefault="00E64CEA" w:rsidP="00E64CEA">
            <w:pPr>
              <w:pStyle w:val="TableParagraph"/>
              <w:spacing w:before="109" w:line="235" w:lineRule="exact"/>
              <w:ind w:left="10"/>
              <w:jc w:val="center"/>
              <w:rPr>
                <w:sz w:val="16"/>
                <w:szCs w:val="16"/>
              </w:rPr>
            </w:pPr>
          </w:p>
        </w:tc>
        <w:tc>
          <w:tcPr>
            <w:tcW w:w="900" w:type="dxa"/>
          </w:tcPr>
          <w:p w:rsidR="00E64CEA" w:rsidRPr="00520F86" w:rsidRDefault="00E64CEA" w:rsidP="00E64CEA">
            <w:pPr>
              <w:pStyle w:val="TableParagraph"/>
              <w:spacing w:before="109" w:line="235" w:lineRule="exact"/>
              <w:ind w:left="10"/>
              <w:jc w:val="center"/>
              <w:rPr>
                <w:sz w:val="16"/>
                <w:szCs w:val="16"/>
              </w:rPr>
            </w:pPr>
          </w:p>
        </w:tc>
        <w:tc>
          <w:tcPr>
            <w:tcW w:w="900" w:type="dxa"/>
          </w:tcPr>
          <w:p w:rsidR="00E64CEA" w:rsidRPr="00520F86" w:rsidRDefault="00E64CEA" w:rsidP="00E64CEA">
            <w:pPr>
              <w:pStyle w:val="TableParagraph"/>
              <w:spacing w:before="109" w:line="235" w:lineRule="exact"/>
              <w:ind w:left="4"/>
              <w:jc w:val="center"/>
              <w:rPr>
                <w:sz w:val="16"/>
                <w:szCs w:val="16"/>
              </w:rPr>
            </w:pPr>
          </w:p>
        </w:tc>
        <w:tc>
          <w:tcPr>
            <w:tcW w:w="900" w:type="dxa"/>
          </w:tcPr>
          <w:p w:rsidR="00E64CEA" w:rsidRPr="00520F86" w:rsidRDefault="00E64CEA" w:rsidP="00E64CEA">
            <w:pPr>
              <w:pStyle w:val="TableParagraph"/>
              <w:spacing w:before="109" w:line="235" w:lineRule="exact"/>
              <w:ind w:left="9"/>
              <w:jc w:val="center"/>
              <w:rPr>
                <w:sz w:val="16"/>
                <w:szCs w:val="16"/>
              </w:rPr>
            </w:pPr>
          </w:p>
        </w:tc>
        <w:tc>
          <w:tcPr>
            <w:tcW w:w="900" w:type="dxa"/>
          </w:tcPr>
          <w:p w:rsidR="00E64CEA" w:rsidRPr="00520F86" w:rsidRDefault="00E64CEA" w:rsidP="00E64CEA">
            <w:pPr>
              <w:pStyle w:val="TableParagraph"/>
              <w:spacing w:before="109" w:line="235" w:lineRule="exact"/>
              <w:ind w:left="4"/>
              <w:jc w:val="center"/>
              <w:rPr>
                <w:sz w:val="16"/>
                <w:szCs w:val="16"/>
              </w:rPr>
            </w:pPr>
            <w:r w:rsidRPr="00520F86">
              <w:rPr>
                <w:sz w:val="16"/>
                <w:szCs w:val="16"/>
              </w:rPr>
              <w:t>+</w:t>
            </w:r>
          </w:p>
        </w:tc>
        <w:tc>
          <w:tcPr>
            <w:tcW w:w="900" w:type="dxa"/>
          </w:tcPr>
          <w:p w:rsidR="00E64CEA" w:rsidRPr="00520F86" w:rsidRDefault="00E64CEA" w:rsidP="00E64CEA">
            <w:pPr>
              <w:pStyle w:val="TableParagraph"/>
              <w:spacing w:before="109" w:line="235" w:lineRule="exact"/>
              <w:ind w:left="9"/>
              <w:jc w:val="center"/>
              <w:rPr>
                <w:sz w:val="16"/>
                <w:szCs w:val="16"/>
              </w:rPr>
            </w:pPr>
            <w:r w:rsidRPr="00520F86">
              <w:rPr>
                <w:sz w:val="16"/>
                <w:szCs w:val="16"/>
              </w:rPr>
              <w:t>+</w:t>
            </w:r>
          </w:p>
        </w:tc>
        <w:tc>
          <w:tcPr>
            <w:tcW w:w="901" w:type="dxa"/>
          </w:tcPr>
          <w:p w:rsidR="00E64CEA" w:rsidRPr="00520F86" w:rsidRDefault="00E64CEA" w:rsidP="00E64CEA">
            <w:pPr>
              <w:pStyle w:val="TableParagraph"/>
              <w:spacing w:before="109" w:line="235" w:lineRule="exact"/>
              <w:ind w:right="218"/>
              <w:jc w:val="right"/>
              <w:rPr>
                <w:sz w:val="16"/>
                <w:szCs w:val="16"/>
              </w:rPr>
            </w:pPr>
          </w:p>
        </w:tc>
        <w:tc>
          <w:tcPr>
            <w:tcW w:w="901" w:type="dxa"/>
          </w:tcPr>
          <w:p w:rsidR="00E64CEA" w:rsidRPr="00520F86" w:rsidRDefault="00E64CEA" w:rsidP="00E64CEA">
            <w:pPr>
              <w:pStyle w:val="TableParagraph"/>
              <w:spacing w:before="109" w:line="235" w:lineRule="exact"/>
              <w:ind w:right="208"/>
              <w:jc w:val="right"/>
              <w:rPr>
                <w:sz w:val="16"/>
                <w:szCs w:val="16"/>
              </w:rPr>
            </w:pPr>
            <w:r w:rsidRPr="00520F86">
              <w:rPr>
                <w:sz w:val="16"/>
                <w:szCs w:val="16"/>
              </w:rPr>
              <w:t>+</w:t>
            </w:r>
          </w:p>
        </w:tc>
        <w:tc>
          <w:tcPr>
            <w:tcW w:w="901" w:type="dxa"/>
          </w:tcPr>
          <w:p w:rsidR="00E64CEA" w:rsidRPr="00520F86" w:rsidRDefault="00E64CEA" w:rsidP="00E64CEA">
            <w:pPr>
              <w:pStyle w:val="TableParagraph"/>
              <w:spacing w:before="109" w:line="235" w:lineRule="exact"/>
              <w:ind w:right="188"/>
              <w:jc w:val="right"/>
              <w:rPr>
                <w:sz w:val="16"/>
                <w:szCs w:val="16"/>
              </w:rPr>
            </w:pPr>
          </w:p>
        </w:tc>
      </w:tr>
      <w:tr w:rsidR="00E64CEA" w:rsidRPr="00520F86" w:rsidTr="00E64CEA">
        <w:tc>
          <w:tcPr>
            <w:tcW w:w="902" w:type="dxa"/>
          </w:tcPr>
          <w:p w:rsidR="00E64CEA" w:rsidRPr="00520F86" w:rsidRDefault="00E64CEA" w:rsidP="00E64CEA">
            <w:pPr>
              <w:rPr>
                <w:sz w:val="16"/>
                <w:szCs w:val="16"/>
              </w:rPr>
            </w:pPr>
            <w:r w:rsidRPr="00520F86">
              <w:rPr>
                <w:sz w:val="16"/>
                <w:szCs w:val="16"/>
                <w:lang w:val="uk-UA"/>
              </w:rPr>
              <w:t>ЗК8</w:t>
            </w:r>
          </w:p>
        </w:tc>
        <w:tc>
          <w:tcPr>
            <w:tcW w:w="954" w:type="dxa"/>
          </w:tcPr>
          <w:p w:rsidR="00E64CEA" w:rsidRPr="00520F86" w:rsidRDefault="00E64CEA" w:rsidP="00E64CEA">
            <w:pPr>
              <w:pStyle w:val="TableParagraph"/>
              <w:jc w:val="center"/>
              <w:rPr>
                <w:sz w:val="16"/>
                <w:szCs w:val="16"/>
              </w:rPr>
            </w:pPr>
            <w:r w:rsidRPr="00520F86">
              <w:rPr>
                <w:sz w:val="16"/>
                <w:szCs w:val="16"/>
              </w:rPr>
              <w:t>+</w:t>
            </w:r>
          </w:p>
        </w:tc>
        <w:tc>
          <w:tcPr>
            <w:tcW w:w="899" w:type="dxa"/>
          </w:tcPr>
          <w:p w:rsidR="00E64CEA" w:rsidRPr="00520F86" w:rsidRDefault="00E64CEA" w:rsidP="00E64CEA">
            <w:pPr>
              <w:pStyle w:val="TableParagraph"/>
              <w:spacing w:before="104" w:line="235" w:lineRule="exact"/>
              <w:ind w:left="10"/>
              <w:jc w:val="center"/>
              <w:rPr>
                <w:sz w:val="16"/>
                <w:szCs w:val="16"/>
              </w:rPr>
            </w:pPr>
            <w:r w:rsidRPr="00520F86">
              <w:rPr>
                <w:sz w:val="16"/>
                <w:szCs w:val="16"/>
              </w:rPr>
              <w:t>+</w:t>
            </w:r>
          </w:p>
        </w:tc>
        <w:tc>
          <w:tcPr>
            <w:tcW w:w="899" w:type="dxa"/>
          </w:tcPr>
          <w:p w:rsidR="00E64CEA" w:rsidRPr="00520F86" w:rsidRDefault="00E64CEA" w:rsidP="00E64CEA">
            <w:pPr>
              <w:pStyle w:val="TableParagraph"/>
              <w:jc w:val="center"/>
              <w:rPr>
                <w:sz w:val="16"/>
                <w:szCs w:val="16"/>
              </w:rPr>
            </w:pPr>
          </w:p>
        </w:tc>
        <w:tc>
          <w:tcPr>
            <w:tcW w:w="899" w:type="dxa"/>
          </w:tcPr>
          <w:p w:rsidR="00E64CEA" w:rsidRPr="00520F86" w:rsidRDefault="00E64CEA" w:rsidP="00E64CEA">
            <w:pPr>
              <w:pStyle w:val="TableParagraph"/>
              <w:jc w:val="center"/>
              <w:rPr>
                <w:sz w:val="16"/>
                <w:szCs w:val="16"/>
              </w:rPr>
            </w:pPr>
            <w:r w:rsidRPr="00520F86">
              <w:rPr>
                <w:sz w:val="16"/>
                <w:szCs w:val="16"/>
              </w:rPr>
              <w:t>+</w:t>
            </w:r>
          </w:p>
        </w:tc>
        <w:tc>
          <w:tcPr>
            <w:tcW w:w="899" w:type="dxa"/>
          </w:tcPr>
          <w:p w:rsidR="00E64CEA" w:rsidRPr="00520F86" w:rsidRDefault="00E64CEA" w:rsidP="00E64CEA">
            <w:pPr>
              <w:pStyle w:val="TableParagraph"/>
              <w:jc w:val="center"/>
              <w:rPr>
                <w:sz w:val="16"/>
                <w:szCs w:val="16"/>
              </w:rPr>
            </w:pPr>
          </w:p>
        </w:tc>
        <w:tc>
          <w:tcPr>
            <w:tcW w:w="899" w:type="dxa"/>
          </w:tcPr>
          <w:p w:rsidR="00E64CEA" w:rsidRPr="00520F86" w:rsidRDefault="00E64CEA" w:rsidP="00E64CEA">
            <w:pPr>
              <w:pStyle w:val="TableParagraph"/>
              <w:jc w:val="center"/>
              <w:rPr>
                <w:sz w:val="16"/>
                <w:szCs w:val="16"/>
              </w:rPr>
            </w:pPr>
            <w:r w:rsidRPr="00520F86">
              <w:rPr>
                <w:sz w:val="16"/>
                <w:szCs w:val="16"/>
              </w:rPr>
              <w:t>+</w:t>
            </w:r>
          </w:p>
        </w:tc>
        <w:tc>
          <w:tcPr>
            <w:tcW w:w="900" w:type="dxa"/>
          </w:tcPr>
          <w:p w:rsidR="00E64CEA" w:rsidRPr="00520F86" w:rsidRDefault="00E64CEA" w:rsidP="00E64CEA">
            <w:pPr>
              <w:pStyle w:val="TableParagraph"/>
              <w:jc w:val="center"/>
              <w:rPr>
                <w:sz w:val="16"/>
                <w:szCs w:val="16"/>
              </w:rPr>
            </w:pPr>
          </w:p>
        </w:tc>
        <w:tc>
          <w:tcPr>
            <w:tcW w:w="900" w:type="dxa"/>
          </w:tcPr>
          <w:p w:rsidR="00E64CEA" w:rsidRPr="00520F86" w:rsidRDefault="00E64CEA" w:rsidP="00E64CEA">
            <w:pPr>
              <w:pStyle w:val="TableParagraph"/>
              <w:spacing w:before="104" w:line="235" w:lineRule="exact"/>
              <w:ind w:left="10"/>
              <w:jc w:val="center"/>
              <w:rPr>
                <w:sz w:val="16"/>
                <w:szCs w:val="16"/>
              </w:rPr>
            </w:pPr>
            <w:r w:rsidRPr="00520F86">
              <w:rPr>
                <w:sz w:val="16"/>
                <w:szCs w:val="16"/>
              </w:rPr>
              <w:t>+</w:t>
            </w:r>
          </w:p>
        </w:tc>
        <w:tc>
          <w:tcPr>
            <w:tcW w:w="900" w:type="dxa"/>
          </w:tcPr>
          <w:p w:rsidR="00E64CEA" w:rsidRPr="00520F86" w:rsidRDefault="00E64CEA" w:rsidP="00E64CEA">
            <w:pPr>
              <w:pStyle w:val="TableParagraph"/>
              <w:jc w:val="center"/>
              <w:rPr>
                <w:sz w:val="16"/>
                <w:szCs w:val="16"/>
              </w:rPr>
            </w:pPr>
            <w:r w:rsidRPr="00520F86">
              <w:rPr>
                <w:sz w:val="16"/>
                <w:szCs w:val="16"/>
              </w:rPr>
              <w:t>+</w:t>
            </w:r>
          </w:p>
        </w:tc>
        <w:tc>
          <w:tcPr>
            <w:tcW w:w="900" w:type="dxa"/>
          </w:tcPr>
          <w:p w:rsidR="00E64CEA" w:rsidRPr="00520F86" w:rsidRDefault="00E64CEA" w:rsidP="00E64CEA">
            <w:pPr>
              <w:pStyle w:val="TableParagraph"/>
              <w:jc w:val="center"/>
              <w:rPr>
                <w:sz w:val="16"/>
                <w:szCs w:val="16"/>
              </w:rPr>
            </w:pPr>
            <w:r w:rsidRPr="00520F86">
              <w:rPr>
                <w:sz w:val="16"/>
                <w:szCs w:val="16"/>
              </w:rPr>
              <w:t>+</w:t>
            </w:r>
          </w:p>
        </w:tc>
        <w:tc>
          <w:tcPr>
            <w:tcW w:w="900" w:type="dxa"/>
          </w:tcPr>
          <w:p w:rsidR="00E64CEA" w:rsidRPr="00520F86" w:rsidRDefault="00E64CEA" w:rsidP="00E64CEA">
            <w:pPr>
              <w:pStyle w:val="TableParagraph"/>
              <w:jc w:val="center"/>
              <w:rPr>
                <w:sz w:val="16"/>
                <w:szCs w:val="16"/>
              </w:rPr>
            </w:pPr>
            <w:r w:rsidRPr="00520F86">
              <w:rPr>
                <w:sz w:val="16"/>
                <w:szCs w:val="16"/>
              </w:rPr>
              <w:t>+</w:t>
            </w:r>
          </w:p>
        </w:tc>
        <w:tc>
          <w:tcPr>
            <w:tcW w:w="900" w:type="dxa"/>
          </w:tcPr>
          <w:p w:rsidR="00E64CEA" w:rsidRPr="00520F86" w:rsidRDefault="00E64CEA" w:rsidP="00E64CEA">
            <w:pPr>
              <w:pStyle w:val="TableParagraph"/>
              <w:jc w:val="center"/>
              <w:rPr>
                <w:sz w:val="16"/>
                <w:szCs w:val="16"/>
              </w:rPr>
            </w:pPr>
            <w:r w:rsidRPr="00520F86">
              <w:rPr>
                <w:sz w:val="16"/>
                <w:szCs w:val="16"/>
              </w:rPr>
              <w:t>+</w:t>
            </w:r>
          </w:p>
        </w:tc>
        <w:tc>
          <w:tcPr>
            <w:tcW w:w="900" w:type="dxa"/>
          </w:tcPr>
          <w:p w:rsidR="00E64CEA" w:rsidRPr="00520F86" w:rsidRDefault="00E64CEA" w:rsidP="00E64CEA">
            <w:pPr>
              <w:pStyle w:val="TableParagraph"/>
              <w:jc w:val="center"/>
              <w:rPr>
                <w:sz w:val="16"/>
                <w:szCs w:val="16"/>
              </w:rPr>
            </w:pPr>
            <w:r w:rsidRPr="00520F86">
              <w:rPr>
                <w:sz w:val="16"/>
                <w:szCs w:val="16"/>
              </w:rPr>
              <w:t>+</w:t>
            </w:r>
          </w:p>
        </w:tc>
        <w:tc>
          <w:tcPr>
            <w:tcW w:w="901" w:type="dxa"/>
          </w:tcPr>
          <w:p w:rsidR="00E64CEA" w:rsidRPr="00520F86" w:rsidRDefault="00E64CEA" w:rsidP="00E64CEA">
            <w:pPr>
              <w:pStyle w:val="TableParagraph"/>
              <w:jc w:val="center"/>
              <w:rPr>
                <w:sz w:val="16"/>
                <w:szCs w:val="16"/>
              </w:rPr>
            </w:pPr>
          </w:p>
        </w:tc>
        <w:tc>
          <w:tcPr>
            <w:tcW w:w="901" w:type="dxa"/>
          </w:tcPr>
          <w:p w:rsidR="00E64CEA" w:rsidRPr="00520F86" w:rsidRDefault="00E64CEA" w:rsidP="00E64CEA">
            <w:pPr>
              <w:pStyle w:val="TableParagraph"/>
              <w:spacing w:before="104" w:line="235" w:lineRule="exact"/>
              <w:ind w:right="208"/>
              <w:jc w:val="center"/>
              <w:rPr>
                <w:sz w:val="16"/>
                <w:szCs w:val="16"/>
              </w:rPr>
            </w:pPr>
            <w:r w:rsidRPr="00520F86">
              <w:rPr>
                <w:sz w:val="16"/>
                <w:szCs w:val="16"/>
              </w:rPr>
              <w:t>+</w:t>
            </w:r>
          </w:p>
        </w:tc>
        <w:tc>
          <w:tcPr>
            <w:tcW w:w="901" w:type="dxa"/>
          </w:tcPr>
          <w:p w:rsidR="00E64CEA" w:rsidRPr="00520F86" w:rsidRDefault="00E64CEA" w:rsidP="00E64CEA">
            <w:pPr>
              <w:pStyle w:val="TableParagraph"/>
              <w:rPr>
                <w:sz w:val="16"/>
                <w:szCs w:val="16"/>
              </w:rPr>
            </w:pPr>
          </w:p>
        </w:tc>
      </w:tr>
      <w:tr w:rsidR="00E64CEA" w:rsidRPr="00520F86" w:rsidTr="00E64CEA">
        <w:trPr>
          <w:trHeight w:val="325"/>
        </w:trPr>
        <w:tc>
          <w:tcPr>
            <w:tcW w:w="902" w:type="dxa"/>
          </w:tcPr>
          <w:p w:rsidR="00E64CEA" w:rsidRPr="00520F86" w:rsidRDefault="00E64CEA" w:rsidP="00E64CEA">
            <w:pPr>
              <w:rPr>
                <w:sz w:val="16"/>
                <w:szCs w:val="16"/>
              </w:rPr>
            </w:pPr>
            <w:r w:rsidRPr="00520F86">
              <w:rPr>
                <w:sz w:val="16"/>
                <w:szCs w:val="16"/>
                <w:lang w:val="uk-UA"/>
              </w:rPr>
              <w:t>ЗК9</w:t>
            </w:r>
          </w:p>
        </w:tc>
        <w:tc>
          <w:tcPr>
            <w:tcW w:w="954" w:type="dxa"/>
          </w:tcPr>
          <w:p w:rsidR="00E64CEA" w:rsidRPr="00520F86" w:rsidRDefault="00E64CEA" w:rsidP="00E64CEA">
            <w:pPr>
              <w:pStyle w:val="TableParagraph"/>
              <w:rPr>
                <w:sz w:val="16"/>
                <w:szCs w:val="16"/>
              </w:rPr>
            </w:pPr>
          </w:p>
        </w:tc>
        <w:tc>
          <w:tcPr>
            <w:tcW w:w="899" w:type="dxa"/>
            <w:shd w:val="clear" w:color="auto" w:fill="auto"/>
          </w:tcPr>
          <w:p w:rsidR="00E64CEA" w:rsidRPr="00520F86" w:rsidRDefault="00E64CEA" w:rsidP="00E64CEA">
            <w:pPr>
              <w:pStyle w:val="TableParagraph"/>
              <w:spacing w:line="235" w:lineRule="exact"/>
              <w:rPr>
                <w:sz w:val="16"/>
                <w:szCs w:val="16"/>
              </w:rPr>
            </w:pPr>
            <w:r w:rsidRPr="00520F86">
              <w:rPr>
                <w:sz w:val="16"/>
                <w:szCs w:val="16"/>
              </w:rPr>
              <w:t>+</w:t>
            </w:r>
          </w:p>
        </w:tc>
        <w:tc>
          <w:tcPr>
            <w:tcW w:w="899" w:type="dxa"/>
            <w:shd w:val="clear" w:color="auto" w:fill="auto"/>
          </w:tcPr>
          <w:p w:rsidR="00E64CEA" w:rsidRPr="00520F86" w:rsidRDefault="00E64CEA" w:rsidP="00E64CEA">
            <w:pPr>
              <w:pStyle w:val="TableParagraph"/>
              <w:rPr>
                <w:sz w:val="16"/>
                <w:szCs w:val="16"/>
              </w:rPr>
            </w:pPr>
          </w:p>
        </w:tc>
        <w:tc>
          <w:tcPr>
            <w:tcW w:w="899" w:type="dxa"/>
            <w:shd w:val="clear" w:color="auto" w:fill="auto"/>
          </w:tcPr>
          <w:p w:rsidR="00E64CEA" w:rsidRPr="00520F86" w:rsidRDefault="00E64CEA" w:rsidP="00E64CEA">
            <w:pPr>
              <w:pStyle w:val="TableParagraph"/>
              <w:rPr>
                <w:sz w:val="16"/>
                <w:szCs w:val="16"/>
              </w:rPr>
            </w:pPr>
          </w:p>
        </w:tc>
        <w:tc>
          <w:tcPr>
            <w:tcW w:w="899" w:type="dxa"/>
            <w:shd w:val="clear" w:color="auto" w:fill="auto"/>
          </w:tcPr>
          <w:p w:rsidR="00E64CEA" w:rsidRPr="00520F86" w:rsidRDefault="00E64CEA" w:rsidP="00E64CEA">
            <w:pPr>
              <w:pStyle w:val="TableParagraph"/>
              <w:rPr>
                <w:sz w:val="16"/>
                <w:szCs w:val="16"/>
              </w:rPr>
            </w:pPr>
          </w:p>
        </w:tc>
        <w:tc>
          <w:tcPr>
            <w:tcW w:w="899" w:type="dxa"/>
            <w:shd w:val="clear" w:color="auto" w:fill="auto"/>
          </w:tcPr>
          <w:p w:rsidR="00E64CEA" w:rsidRPr="00520F86" w:rsidRDefault="00E64CEA" w:rsidP="00E64CEA">
            <w:pPr>
              <w:pStyle w:val="TableParagraph"/>
              <w:rPr>
                <w:sz w:val="16"/>
                <w:szCs w:val="16"/>
              </w:rPr>
            </w:pPr>
          </w:p>
        </w:tc>
        <w:tc>
          <w:tcPr>
            <w:tcW w:w="900" w:type="dxa"/>
            <w:shd w:val="clear" w:color="auto" w:fill="auto"/>
          </w:tcPr>
          <w:p w:rsidR="00E64CEA" w:rsidRPr="00520F86" w:rsidRDefault="00E64CEA" w:rsidP="00E64CEA">
            <w:pPr>
              <w:pStyle w:val="TableParagraph"/>
              <w:rPr>
                <w:sz w:val="16"/>
                <w:szCs w:val="16"/>
              </w:rPr>
            </w:pPr>
          </w:p>
        </w:tc>
        <w:tc>
          <w:tcPr>
            <w:tcW w:w="900" w:type="dxa"/>
            <w:shd w:val="clear" w:color="auto" w:fill="auto"/>
          </w:tcPr>
          <w:p w:rsidR="00E64CEA" w:rsidRPr="00520F86" w:rsidRDefault="00E64CEA" w:rsidP="00E64CEA">
            <w:pPr>
              <w:pStyle w:val="TableParagraph"/>
              <w:rPr>
                <w:sz w:val="16"/>
                <w:szCs w:val="16"/>
              </w:rPr>
            </w:pPr>
          </w:p>
        </w:tc>
        <w:tc>
          <w:tcPr>
            <w:tcW w:w="900" w:type="dxa"/>
            <w:shd w:val="clear" w:color="auto" w:fill="auto"/>
          </w:tcPr>
          <w:p w:rsidR="00E64CEA" w:rsidRPr="00520F86" w:rsidRDefault="00E64CEA" w:rsidP="00E64CEA">
            <w:pPr>
              <w:pStyle w:val="TableParagraph"/>
              <w:rPr>
                <w:sz w:val="16"/>
                <w:szCs w:val="16"/>
              </w:rPr>
            </w:pPr>
          </w:p>
        </w:tc>
        <w:tc>
          <w:tcPr>
            <w:tcW w:w="900" w:type="dxa"/>
            <w:shd w:val="clear" w:color="auto" w:fill="auto"/>
          </w:tcPr>
          <w:p w:rsidR="00E64CEA" w:rsidRPr="00520F86" w:rsidRDefault="00E64CEA" w:rsidP="00E64CEA">
            <w:pPr>
              <w:pStyle w:val="TableParagraph"/>
              <w:rPr>
                <w:sz w:val="16"/>
                <w:szCs w:val="16"/>
              </w:rPr>
            </w:pPr>
            <w:r w:rsidRPr="00520F86">
              <w:rPr>
                <w:sz w:val="16"/>
                <w:szCs w:val="16"/>
              </w:rPr>
              <w:t>+</w:t>
            </w:r>
          </w:p>
        </w:tc>
        <w:tc>
          <w:tcPr>
            <w:tcW w:w="900" w:type="dxa"/>
            <w:shd w:val="clear" w:color="auto" w:fill="auto"/>
          </w:tcPr>
          <w:p w:rsidR="00E64CEA" w:rsidRPr="00520F86" w:rsidRDefault="00E64CEA" w:rsidP="00E64CEA">
            <w:pPr>
              <w:pStyle w:val="TableParagraph"/>
              <w:spacing w:line="235" w:lineRule="exact"/>
              <w:rPr>
                <w:sz w:val="16"/>
                <w:szCs w:val="16"/>
              </w:rPr>
            </w:pPr>
            <w:r w:rsidRPr="00520F86">
              <w:rPr>
                <w:sz w:val="16"/>
                <w:szCs w:val="16"/>
              </w:rPr>
              <w:t>+</w:t>
            </w:r>
          </w:p>
        </w:tc>
        <w:tc>
          <w:tcPr>
            <w:tcW w:w="900" w:type="dxa"/>
            <w:shd w:val="clear" w:color="auto" w:fill="auto"/>
          </w:tcPr>
          <w:p w:rsidR="00E64CEA" w:rsidRPr="00520F86" w:rsidRDefault="00E64CEA" w:rsidP="00E64CEA">
            <w:pPr>
              <w:pStyle w:val="TableParagraph"/>
              <w:rPr>
                <w:sz w:val="16"/>
                <w:szCs w:val="16"/>
              </w:rPr>
            </w:pPr>
            <w:r w:rsidRPr="00520F86">
              <w:rPr>
                <w:sz w:val="16"/>
                <w:szCs w:val="16"/>
              </w:rPr>
              <w:t>+</w:t>
            </w:r>
          </w:p>
        </w:tc>
        <w:tc>
          <w:tcPr>
            <w:tcW w:w="900" w:type="dxa"/>
            <w:shd w:val="clear" w:color="auto" w:fill="auto"/>
          </w:tcPr>
          <w:p w:rsidR="00E64CEA" w:rsidRPr="00520F86" w:rsidRDefault="00E64CEA" w:rsidP="00E64CEA">
            <w:pPr>
              <w:pStyle w:val="TableParagraph"/>
              <w:rPr>
                <w:sz w:val="16"/>
                <w:szCs w:val="16"/>
              </w:rPr>
            </w:pPr>
            <w:r w:rsidRPr="00520F86">
              <w:rPr>
                <w:sz w:val="16"/>
                <w:szCs w:val="16"/>
              </w:rPr>
              <w:t>+</w:t>
            </w:r>
          </w:p>
        </w:tc>
        <w:tc>
          <w:tcPr>
            <w:tcW w:w="901" w:type="dxa"/>
            <w:shd w:val="clear" w:color="auto" w:fill="auto"/>
          </w:tcPr>
          <w:p w:rsidR="00E64CEA" w:rsidRPr="00520F86" w:rsidRDefault="00E64CEA" w:rsidP="00E64CEA">
            <w:pPr>
              <w:pStyle w:val="TableParagraph"/>
              <w:rPr>
                <w:sz w:val="16"/>
                <w:szCs w:val="16"/>
              </w:rPr>
            </w:pPr>
          </w:p>
        </w:tc>
        <w:tc>
          <w:tcPr>
            <w:tcW w:w="901" w:type="dxa"/>
            <w:shd w:val="clear" w:color="auto" w:fill="auto"/>
          </w:tcPr>
          <w:p w:rsidR="00E64CEA" w:rsidRPr="00520F86" w:rsidRDefault="00E64CEA" w:rsidP="00E64CEA">
            <w:pPr>
              <w:pStyle w:val="TableParagraph"/>
              <w:spacing w:line="235" w:lineRule="exact"/>
              <w:ind w:right="208"/>
              <w:rPr>
                <w:sz w:val="16"/>
                <w:szCs w:val="16"/>
              </w:rPr>
            </w:pPr>
            <w:r w:rsidRPr="00520F86">
              <w:rPr>
                <w:sz w:val="16"/>
                <w:szCs w:val="16"/>
              </w:rPr>
              <w:t>+</w:t>
            </w:r>
          </w:p>
        </w:tc>
        <w:tc>
          <w:tcPr>
            <w:tcW w:w="901" w:type="dxa"/>
          </w:tcPr>
          <w:p w:rsidR="00E64CEA" w:rsidRPr="00520F86" w:rsidRDefault="00E64CEA" w:rsidP="00E64CEA">
            <w:pPr>
              <w:pStyle w:val="TableParagraph"/>
              <w:spacing w:before="8"/>
              <w:rPr>
                <w:b/>
                <w:sz w:val="16"/>
                <w:szCs w:val="16"/>
              </w:rPr>
            </w:pPr>
          </w:p>
          <w:p w:rsidR="00E64CEA" w:rsidRPr="00520F86" w:rsidRDefault="00E64CEA" w:rsidP="00E64CEA">
            <w:pPr>
              <w:pStyle w:val="TableParagraph"/>
              <w:spacing w:line="235" w:lineRule="exact"/>
              <w:ind w:right="188"/>
              <w:jc w:val="right"/>
              <w:rPr>
                <w:sz w:val="16"/>
                <w:szCs w:val="16"/>
              </w:rPr>
            </w:pPr>
          </w:p>
        </w:tc>
      </w:tr>
      <w:tr w:rsidR="00E64CEA" w:rsidRPr="00520F86" w:rsidTr="00E64CEA">
        <w:tc>
          <w:tcPr>
            <w:tcW w:w="902" w:type="dxa"/>
          </w:tcPr>
          <w:p w:rsidR="00E64CEA" w:rsidRPr="00520F86" w:rsidRDefault="00E64CEA" w:rsidP="00E64CEA">
            <w:pPr>
              <w:rPr>
                <w:sz w:val="16"/>
                <w:szCs w:val="16"/>
              </w:rPr>
            </w:pPr>
            <w:r w:rsidRPr="00520F86">
              <w:rPr>
                <w:sz w:val="16"/>
                <w:szCs w:val="16"/>
                <w:lang w:val="uk-UA"/>
              </w:rPr>
              <w:t>ЗК10</w:t>
            </w:r>
          </w:p>
        </w:tc>
        <w:tc>
          <w:tcPr>
            <w:tcW w:w="954"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r w:rsidRPr="00520F86">
              <w:rPr>
                <w:sz w:val="16"/>
                <w:szCs w:val="16"/>
              </w:rPr>
              <w:t>+</w:t>
            </w:r>
          </w:p>
        </w:tc>
        <w:tc>
          <w:tcPr>
            <w:tcW w:w="900" w:type="dxa"/>
          </w:tcPr>
          <w:p w:rsidR="00E64CEA" w:rsidRPr="00520F86" w:rsidRDefault="00E64CEA" w:rsidP="00E64CEA">
            <w:pPr>
              <w:pStyle w:val="TableParagraph"/>
              <w:rPr>
                <w:sz w:val="16"/>
                <w:szCs w:val="16"/>
              </w:rPr>
            </w:pPr>
            <w:r w:rsidRPr="00520F86">
              <w:rPr>
                <w:sz w:val="16"/>
                <w:szCs w:val="16"/>
              </w:rPr>
              <w:t>+</w:t>
            </w:r>
          </w:p>
        </w:tc>
        <w:tc>
          <w:tcPr>
            <w:tcW w:w="900" w:type="dxa"/>
          </w:tcPr>
          <w:p w:rsidR="00E64CEA" w:rsidRPr="00520F86" w:rsidRDefault="00E64CEA" w:rsidP="00E64CEA">
            <w:pPr>
              <w:pStyle w:val="TableParagraph"/>
              <w:rPr>
                <w:sz w:val="16"/>
                <w:szCs w:val="16"/>
              </w:rPr>
            </w:pPr>
            <w:r w:rsidRPr="00520F86">
              <w:rPr>
                <w:sz w:val="16"/>
                <w:szCs w:val="16"/>
              </w:rPr>
              <w:t>+</w:t>
            </w:r>
          </w:p>
        </w:tc>
        <w:tc>
          <w:tcPr>
            <w:tcW w:w="900" w:type="dxa"/>
          </w:tcPr>
          <w:p w:rsidR="00E64CEA" w:rsidRPr="00520F86" w:rsidRDefault="00E64CEA" w:rsidP="00E64CEA">
            <w:pPr>
              <w:pStyle w:val="TableParagraph"/>
              <w:rPr>
                <w:sz w:val="16"/>
                <w:szCs w:val="16"/>
              </w:rPr>
            </w:pPr>
            <w:r w:rsidRPr="00520F86">
              <w:rPr>
                <w:sz w:val="16"/>
                <w:szCs w:val="16"/>
              </w:rPr>
              <w:t>+</w:t>
            </w:r>
          </w:p>
        </w:tc>
        <w:tc>
          <w:tcPr>
            <w:tcW w:w="901" w:type="dxa"/>
          </w:tcPr>
          <w:p w:rsidR="00E64CEA" w:rsidRPr="00520F86" w:rsidRDefault="00E64CEA" w:rsidP="00E64CEA">
            <w:pPr>
              <w:pStyle w:val="TableParagraph"/>
              <w:rPr>
                <w:sz w:val="16"/>
                <w:szCs w:val="16"/>
              </w:rPr>
            </w:pPr>
          </w:p>
        </w:tc>
        <w:tc>
          <w:tcPr>
            <w:tcW w:w="901" w:type="dxa"/>
          </w:tcPr>
          <w:p w:rsidR="00E64CEA" w:rsidRPr="00520F86" w:rsidRDefault="00E64CEA" w:rsidP="00E64CEA">
            <w:pPr>
              <w:pStyle w:val="TableParagraph"/>
              <w:spacing w:before="109" w:line="235" w:lineRule="exact"/>
              <w:ind w:right="208"/>
              <w:jc w:val="right"/>
              <w:rPr>
                <w:sz w:val="16"/>
                <w:szCs w:val="16"/>
              </w:rPr>
            </w:pPr>
            <w:r w:rsidRPr="00520F86">
              <w:rPr>
                <w:sz w:val="16"/>
                <w:szCs w:val="16"/>
              </w:rPr>
              <w:t>+</w:t>
            </w:r>
          </w:p>
        </w:tc>
        <w:tc>
          <w:tcPr>
            <w:tcW w:w="901" w:type="dxa"/>
          </w:tcPr>
          <w:p w:rsidR="00E64CEA" w:rsidRPr="00520F86" w:rsidRDefault="00E64CEA" w:rsidP="00E64CEA">
            <w:pPr>
              <w:pStyle w:val="TableParagraph"/>
              <w:spacing w:before="109" w:line="235" w:lineRule="exact"/>
              <w:ind w:right="188"/>
              <w:jc w:val="right"/>
              <w:rPr>
                <w:sz w:val="16"/>
                <w:szCs w:val="16"/>
              </w:rPr>
            </w:pPr>
          </w:p>
        </w:tc>
      </w:tr>
      <w:tr w:rsidR="00E64CEA" w:rsidRPr="00520F86" w:rsidTr="00E64CEA">
        <w:tc>
          <w:tcPr>
            <w:tcW w:w="902" w:type="dxa"/>
          </w:tcPr>
          <w:p w:rsidR="00E64CEA" w:rsidRPr="00520F86" w:rsidRDefault="00E64CEA" w:rsidP="00E64CEA">
            <w:pPr>
              <w:rPr>
                <w:sz w:val="16"/>
                <w:szCs w:val="16"/>
              </w:rPr>
            </w:pPr>
            <w:r w:rsidRPr="00520F86">
              <w:rPr>
                <w:sz w:val="16"/>
                <w:szCs w:val="16"/>
                <w:lang w:val="uk-UA"/>
              </w:rPr>
              <w:t>ЗК11</w:t>
            </w:r>
          </w:p>
        </w:tc>
        <w:tc>
          <w:tcPr>
            <w:tcW w:w="954" w:type="dxa"/>
          </w:tcPr>
          <w:p w:rsidR="00E64CEA" w:rsidRPr="00520F86" w:rsidRDefault="00E64CEA" w:rsidP="00E64CEA">
            <w:pPr>
              <w:pStyle w:val="TableParagraph"/>
              <w:rPr>
                <w:sz w:val="16"/>
                <w:szCs w:val="16"/>
              </w:rPr>
            </w:pPr>
            <w:r w:rsidRPr="00520F86">
              <w:rPr>
                <w:sz w:val="16"/>
                <w:szCs w:val="16"/>
              </w:rPr>
              <w:t>+</w:t>
            </w: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r w:rsidRPr="00520F86">
              <w:rPr>
                <w:sz w:val="16"/>
                <w:szCs w:val="16"/>
              </w:rPr>
              <w:t>+</w:t>
            </w: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r w:rsidRPr="00520F86">
              <w:rPr>
                <w:sz w:val="16"/>
                <w:szCs w:val="16"/>
              </w:rPr>
              <w:t>+</w:t>
            </w: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r w:rsidRPr="00520F86">
              <w:rPr>
                <w:sz w:val="16"/>
                <w:szCs w:val="16"/>
              </w:rPr>
              <w:t>+</w:t>
            </w:r>
          </w:p>
        </w:tc>
        <w:tc>
          <w:tcPr>
            <w:tcW w:w="900" w:type="dxa"/>
          </w:tcPr>
          <w:p w:rsidR="00E64CEA" w:rsidRPr="00520F86" w:rsidRDefault="00E64CEA" w:rsidP="00E64CEA">
            <w:pPr>
              <w:pStyle w:val="TableParagraph"/>
              <w:rPr>
                <w:sz w:val="16"/>
                <w:szCs w:val="16"/>
              </w:rPr>
            </w:pPr>
            <w:r w:rsidRPr="00520F86">
              <w:rPr>
                <w:sz w:val="16"/>
                <w:szCs w:val="16"/>
              </w:rPr>
              <w:t>+</w:t>
            </w:r>
          </w:p>
        </w:tc>
        <w:tc>
          <w:tcPr>
            <w:tcW w:w="901" w:type="dxa"/>
          </w:tcPr>
          <w:p w:rsidR="00E64CEA" w:rsidRPr="00520F86" w:rsidRDefault="00E64CEA" w:rsidP="00E64CEA">
            <w:pPr>
              <w:pStyle w:val="TableParagraph"/>
              <w:rPr>
                <w:sz w:val="16"/>
                <w:szCs w:val="16"/>
              </w:rPr>
            </w:pPr>
          </w:p>
        </w:tc>
        <w:tc>
          <w:tcPr>
            <w:tcW w:w="901" w:type="dxa"/>
          </w:tcPr>
          <w:p w:rsidR="00E64CEA" w:rsidRPr="00520F86" w:rsidRDefault="00E64CEA" w:rsidP="00E64CEA">
            <w:pPr>
              <w:pStyle w:val="TableParagraph"/>
              <w:spacing w:before="104" w:line="235" w:lineRule="exact"/>
              <w:ind w:right="208"/>
              <w:rPr>
                <w:sz w:val="16"/>
                <w:szCs w:val="16"/>
              </w:rPr>
            </w:pPr>
            <w:r w:rsidRPr="00520F86">
              <w:rPr>
                <w:sz w:val="16"/>
                <w:szCs w:val="16"/>
              </w:rPr>
              <w:t>+</w:t>
            </w:r>
          </w:p>
        </w:tc>
        <w:tc>
          <w:tcPr>
            <w:tcW w:w="901" w:type="dxa"/>
          </w:tcPr>
          <w:p w:rsidR="00E64CEA" w:rsidRPr="00520F86" w:rsidRDefault="00E64CEA" w:rsidP="00E64CEA">
            <w:pPr>
              <w:pStyle w:val="TableParagraph"/>
              <w:spacing w:before="114" w:line="225" w:lineRule="exact"/>
              <w:ind w:right="128"/>
              <w:jc w:val="right"/>
              <w:rPr>
                <w:sz w:val="16"/>
                <w:szCs w:val="16"/>
              </w:rPr>
            </w:pPr>
          </w:p>
        </w:tc>
      </w:tr>
      <w:tr w:rsidR="00E64CEA" w:rsidRPr="00520F86" w:rsidTr="00E64CEA">
        <w:tc>
          <w:tcPr>
            <w:tcW w:w="902" w:type="dxa"/>
          </w:tcPr>
          <w:p w:rsidR="00E64CEA" w:rsidRPr="00520F86" w:rsidRDefault="00E64CEA" w:rsidP="00E64CEA">
            <w:pPr>
              <w:rPr>
                <w:sz w:val="16"/>
                <w:szCs w:val="16"/>
              </w:rPr>
            </w:pPr>
            <w:r w:rsidRPr="00520F86">
              <w:rPr>
                <w:sz w:val="16"/>
                <w:szCs w:val="16"/>
                <w:lang w:val="uk-UA"/>
              </w:rPr>
              <w:t>ЗК12</w:t>
            </w:r>
          </w:p>
        </w:tc>
        <w:tc>
          <w:tcPr>
            <w:tcW w:w="954"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spacing w:before="105" w:line="236" w:lineRule="exact"/>
              <w:ind w:left="4"/>
              <w:jc w:val="center"/>
              <w:rPr>
                <w:sz w:val="16"/>
                <w:szCs w:val="16"/>
              </w:rPr>
            </w:pPr>
            <w:r w:rsidRPr="00520F86">
              <w:rPr>
                <w:sz w:val="16"/>
                <w:szCs w:val="16"/>
              </w:rPr>
              <w:t>+</w:t>
            </w:r>
          </w:p>
        </w:tc>
        <w:tc>
          <w:tcPr>
            <w:tcW w:w="900" w:type="dxa"/>
          </w:tcPr>
          <w:p w:rsidR="00E64CEA" w:rsidRPr="00520F86" w:rsidRDefault="00E64CEA" w:rsidP="00E64CEA">
            <w:pPr>
              <w:pStyle w:val="TableParagraph"/>
              <w:rPr>
                <w:sz w:val="16"/>
                <w:szCs w:val="16"/>
              </w:rPr>
            </w:pPr>
          </w:p>
          <w:p w:rsidR="00E64CEA" w:rsidRPr="00520F86" w:rsidRDefault="00E64CEA" w:rsidP="00E64CEA">
            <w:pPr>
              <w:pStyle w:val="TableParagraph"/>
              <w:rPr>
                <w:sz w:val="16"/>
                <w:szCs w:val="16"/>
              </w:rPr>
            </w:pPr>
            <w:r w:rsidRPr="00520F86">
              <w:rPr>
                <w:sz w:val="16"/>
                <w:szCs w:val="16"/>
              </w:rPr>
              <w:t>+</w:t>
            </w:r>
          </w:p>
        </w:tc>
        <w:tc>
          <w:tcPr>
            <w:tcW w:w="901" w:type="dxa"/>
          </w:tcPr>
          <w:p w:rsidR="00E64CEA" w:rsidRPr="00520F86" w:rsidRDefault="00E64CEA" w:rsidP="00E64CEA">
            <w:pPr>
              <w:pStyle w:val="TableParagraph"/>
              <w:rPr>
                <w:sz w:val="16"/>
                <w:szCs w:val="16"/>
              </w:rPr>
            </w:pPr>
          </w:p>
        </w:tc>
        <w:tc>
          <w:tcPr>
            <w:tcW w:w="901" w:type="dxa"/>
          </w:tcPr>
          <w:p w:rsidR="00E64CEA" w:rsidRPr="00520F86" w:rsidRDefault="00E64CEA" w:rsidP="00E64CEA">
            <w:pPr>
              <w:pStyle w:val="TableParagraph"/>
              <w:rPr>
                <w:sz w:val="16"/>
                <w:szCs w:val="16"/>
              </w:rPr>
            </w:pPr>
          </w:p>
          <w:p w:rsidR="00E64CEA" w:rsidRPr="00520F86" w:rsidRDefault="00E64CEA" w:rsidP="00E64CEA">
            <w:pPr>
              <w:pStyle w:val="TableParagraph"/>
              <w:rPr>
                <w:sz w:val="16"/>
                <w:szCs w:val="16"/>
              </w:rPr>
            </w:pPr>
            <w:r w:rsidRPr="00520F86">
              <w:rPr>
                <w:sz w:val="16"/>
                <w:szCs w:val="16"/>
              </w:rPr>
              <w:t>+</w:t>
            </w:r>
          </w:p>
        </w:tc>
        <w:tc>
          <w:tcPr>
            <w:tcW w:w="901" w:type="dxa"/>
          </w:tcPr>
          <w:p w:rsidR="00E64CEA" w:rsidRPr="00520F86" w:rsidRDefault="00E64CEA" w:rsidP="00E64CEA">
            <w:pPr>
              <w:pStyle w:val="TableParagraph"/>
              <w:spacing w:before="105" w:line="236" w:lineRule="exact"/>
              <w:ind w:right="188"/>
              <w:jc w:val="right"/>
              <w:rPr>
                <w:sz w:val="16"/>
                <w:szCs w:val="16"/>
              </w:rPr>
            </w:pPr>
          </w:p>
        </w:tc>
      </w:tr>
      <w:tr w:rsidR="00E64CEA" w:rsidRPr="00520F86" w:rsidTr="00E64CEA">
        <w:tc>
          <w:tcPr>
            <w:tcW w:w="902" w:type="dxa"/>
          </w:tcPr>
          <w:p w:rsidR="00E64CEA" w:rsidRPr="00520F86" w:rsidRDefault="00E64CEA" w:rsidP="00E64CEA">
            <w:pPr>
              <w:rPr>
                <w:sz w:val="16"/>
                <w:szCs w:val="16"/>
              </w:rPr>
            </w:pPr>
            <w:r w:rsidRPr="00520F86">
              <w:rPr>
                <w:sz w:val="16"/>
                <w:szCs w:val="16"/>
                <w:lang w:val="uk-UA"/>
              </w:rPr>
              <w:t>ФК1</w:t>
            </w:r>
          </w:p>
        </w:tc>
        <w:tc>
          <w:tcPr>
            <w:tcW w:w="954" w:type="dxa"/>
          </w:tcPr>
          <w:p w:rsidR="00E64CEA" w:rsidRPr="00520F86" w:rsidRDefault="00E64CEA" w:rsidP="00E64CEA">
            <w:pPr>
              <w:rPr>
                <w:sz w:val="16"/>
                <w:szCs w:val="16"/>
                <w:lang w:val="uk-UA"/>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spacing w:before="7"/>
              <w:rPr>
                <w:b/>
                <w:sz w:val="16"/>
                <w:szCs w:val="16"/>
              </w:rPr>
            </w:pPr>
          </w:p>
          <w:p w:rsidR="00E64CEA" w:rsidRPr="00520F86" w:rsidRDefault="00E64CEA" w:rsidP="00E64CEA">
            <w:pPr>
              <w:pStyle w:val="TableParagraph"/>
              <w:spacing w:before="1" w:line="236" w:lineRule="exact"/>
              <w:ind w:left="9"/>
              <w:jc w:val="center"/>
              <w:rPr>
                <w:sz w:val="16"/>
                <w:szCs w:val="16"/>
              </w:rPr>
            </w:pPr>
          </w:p>
        </w:tc>
        <w:tc>
          <w:tcPr>
            <w:tcW w:w="900" w:type="dxa"/>
          </w:tcPr>
          <w:p w:rsidR="00E64CEA" w:rsidRPr="00520F86" w:rsidRDefault="00E64CEA" w:rsidP="00E64CEA">
            <w:pPr>
              <w:pStyle w:val="TableParagraph"/>
              <w:rPr>
                <w:sz w:val="16"/>
                <w:szCs w:val="16"/>
              </w:rPr>
            </w:pPr>
          </w:p>
          <w:p w:rsidR="00E64CEA" w:rsidRPr="00520F86" w:rsidRDefault="00E64CEA" w:rsidP="00E64CEA">
            <w:pPr>
              <w:pStyle w:val="TableParagraph"/>
              <w:rPr>
                <w:sz w:val="16"/>
                <w:szCs w:val="16"/>
              </w:rPr>
            </w:pPr>
            <w:r w:rsidRPr="00520F86">
              <w:rPr>
                <w:sz w:val="16"/>
                <w:szCs w:val="16"/>
              </w:rPr>
              <w:t>+</w:t>
            </w:r>
          </w:p>
        </w:tc>
        <w:tc>
          <w:tcPr>
            <w:tcW w:w="900" w:type="dxa"/>
          </w:tcPr>
          <w:p w:rsidR="00E64CEA" w:rsidRPr="00520F86" w:rsidRDefault="00E64CEA" w:rsidP="00E64CEA">
            <w:pPr>
              <w:pStyle w:val="TableParagraph"/>
              <w:rPr>
                <w:sz w:val="16"/>
                <w:szCs w:val="16"/>
              </w:rPr>
            </w:pPr>
          </w:p>
          <w:p w:rsidR="00E64CEA" w:rsidRPr="00520F86" w:rsidRDefault="00E64CEA" w:rsidP="00E64CEA">
            <w:pPr>
              <w:pStyle w:val="TableParagraph"/>
              <w:rPr>
                <w:sz w:val="16"/>
                <w:szCs w:val="16"/>
              </w:rPr>
            </w:pPr>
            <w:r w:rsidRPr="00520F86">
              <w:rPr>
                <w:sz w:val="16"/>
                <w:szCs w:val="16"/>
              </w:rPr>
              <w:t>+</w:t>
            </w:r>
          </w:p>
        </w:tc>
        <w:tc>
          <w:tcPr>
            <w:tcW w:w="901" w:type="dxa"/>
          </w:tcPr>
          <w:p w:rsidR="00E64CEA" w:rsidRPr="00520F86" w:rsidRDefault="00E64CEA" w:rsidP="00E64CEA">
            <w:pPr>
              <w:pStyle w:val="TableParagraph"/>
              <w:rPr>
                <w:sz w:val="16"/>
                <w:szCs w:val="16"/>
              </w:rPr>
            </w:pPr>
          </w:p>
        </w:tc>
        <w:tc>
          <w:tcPr>
            <w:tcW w:w="901" w:type="dxa"/>
          </w:tcPr>
          <w:p w:rsidR="00E64CEA" w:rsidRPr="00520F86" w:rsidRDefault="00E64CEA" w:rsidP="00E64CEA">
            <w:pPr>
              <w:pStyle w:val="TableParagraph"/>
              <w:rPr>
                <w:sz w:val="16"/>
                <w:szCs w:val="16"/>
              </w:rPr>
            </w:pPr>
          </w:p>
          <w:p w:rsidR="00E64CEA" w:rsidRPr="00520F86" w:rsidRDefault="00E64CEA" w:rsidP="00E64CEA">
            <w:pPr>
              <w:pStyle w:val="TableParagraph"/>
              <w:rPr>
                <w:sz w:val="16"/>
                <w:szCs w:val="16"/>
              </w:rPr>
            </w:pPr>
            <w:r w:rsidRPr="00520F86">
              <w:rPr>
                <w:sz w:val="16"/>
                <w:szCs w:val="16"/>
              </w:rPr>
              <w:t>+</w:t>
            </w:r>
          </w:p>
        </w:tc>
        <w:tc>
          <w:tcPr>
            <w:tcW w:w="901" w:type="dxa"/>
          </w:tcPr>
          <w:p w:rsidR="00E64CEA" w:rsidRPr="00520F86" w:rsidRDefault="00E64CEA" w:rsidP="00E64CEA">
            <w:pPr>
              <w:pStyle w:val="TableParagraph"/>
              <w:spacing w:before="7"/>
              <w:rPr>
                <w:b/>
                <w:sz w:val="16"/>
                <w:szCs w:val="16"/>
              </w:rPr>
            </w:pPr>
          </w:p>
          <w:p w:rsidR="00E64CEA" w:rsidRPr="00520F86" w:rsidRDefault="00E64CEA" w:rsidP="00E64CEA">
            <w:pPr>
              <w:pStyle w:val="TableParagraph"/>
              <w:spacing w:before="1" w:line="236" w:lineRule="exact"/>
              <w:ind w:right="188"/>
              <w:jc w:val="right"/>
              <w:rPr>
                <w:sz w:val="16"/>
                <w:szCs w:val="16"/>
              </w:rPr>
            </w:pPr>
          </w:p>
        </w:tc>
      </w:tr>
      <w:tr w:rsidR="00E64CEA" w:rsidRPr="00520F86" w:rsidTr="00E64CEA">
        <w:tc>
          <w:tcPr>
            <w:tcW w:w="902" w:type="dxa"/>
          </w:tcPr>
          <w:p w:rsidR="00E64CEA" w:rsidRPr="00520F86" w:rsidRDefault="00E64CEA" w:rsidP="00E64CEA">
            <w:pPr>
              <w:rPr>
                <w:sz w:val="16"/>
                <w:szCs w:val="16"/>
              </w:rPr>
            </w:pPr>
            <w:r w:rsidRPr="00520F86">
              <w:rPr>
                <w:sz w:val="16"/>
                <w:szCs w:val="16"/>
                <w:lang w:val="uk-UA"/>
              </w:rPr>
              <w:t>ФК2</w:t>
            </w:r>
          </w:p>
        </w:tc>
        <w:tc>
          <w:tcPr>
            <w:tcW w:w="954" w:type="dxa"/>
          </w:tcPr>
          <w:p w:rsidR="00E64CEA" w:rsidRPr="00520F86" w:rsidRDefault="00E64CEA" w:rsidP="00E64CEA">
            <w:pPr>
              <w:rPr>
                <w:sz w:val="16"/>
                <w:szCs w:val="16"/>
                <w:lang w:val="uk-UA"/>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p w:rsidR="00E64CEA" w:rsidRPr="00520F86" w:rsidRDefault="00E64CEA" w:rsidP="00E64CEA">
            <w:pPr>
              <w:pStyle w:val="TableParagraph"/>
              <w:rPr>
                <w:sz w:val="16"/>
                <w:szCs w:val="16"/>
              </w:rPr>
            </w:pPr>
            <w:r w:rsidRPr="00520F86">
              <w:rPr>
                <w:sz w:val="16"/>
                <w:szCs w:val="16"/>
              </w:rPr>
              <w:t>+</w:t>
            </w:r>
          </w:p>
        </w:tc>
        <w:tc>
          <w:tcPr>
            <w:tcW w:w="900" w:type="dxa"/>
          </w:tcPr>
          <w:p w:rsidR="00E64CEA" w:rsidRPr="00520F86" w:rsidRDefault="00E64CEA" w:rsidP="00E64CEA">
            <w:pPr>
              <w:pStyle w:val="TableParagraph"/>
              <w:rPr>
                <w:sz w:val="16"/>
                <w:szCs w:val="16"/>
              </w:rPr>
            </w:pPr>
          </w:p>
          <w:p w:rsidR="00E64CEA" w:rsidRPr="00520F86" w:rsidRDefault="00E64CEA" w:rsidP="00E64CEA">
            <w:pPr>
              <w:pStyle w:val="TableParagraph"/>
              <w:rPr>
                <w:sz w:val="16"/>
                <w:szCs w:val="16"/>
              </w:rPr>
            </w:pPr>
            <w:r w:rsidRPr="00520F86">
              <w:rPr>
                <w:sz w:val="16"/>
                <w:szCs w:val="16"/>
              </w:rPr>
              <w:t>+</w:t>
            </w:r>
          </w:p>
        </w:tc>
        <w:tc>
          <w:tcPr>
            <w:tcW w:w="901" w:type="dxa"/>
          </w:tcPr>
          <w:p w:rsidR="00E64CEA" w:rsidRPr="00520F86" w:rsidRDefault="00E64CEA" w:rsidP="00E64CEA">
            <w:pPr>
              <w:pStyle w:val="TableParagraph"/>
              <w:rPr>
                <w:sz w:val="16"/>
                <w:szCs w:val="16"/>
              </w:rPr>
            </w:pPr>
          </w:p>
        </w:tc>
        <w:tc>
          <w:tcPr>
            <w:tcW w:w="901" w:type="dxa"/>
          </w:tcPr>
          <w:p w:rsidR="00E64CEA" w:rsidRPr="00520F86" w:rsidRDefault="00E64CEA" w:rsidP="00E64CEA">
            <w:pPr>
              <w:pStyle w:val="TableParagraph"/>
              <w:rPr>
                <w:sz w:val="16"/>
                <w:szCs w:val="16"/>
              </w:rPr>
            </w:pPr>
          </w:p>
          <w:p w:rsidR="00E64CEA" w:rsidRPr="00520F86" w:rsidRDefault="00E64CEA" w:rsidP="00E64CEA">
            <w:pPr>
              <w:pStyle w:val="TableParagraph"/>
              <w:rPr>
                <w:sz w:val="16"/>
                <w:szCs w:val="16"/>
              </w:rPr>
            </w:pPr>
            <w:r w:rsidRPr="00520F86">
              <w:rPr>
                <w:sz w:val="16"/>
                <w:szCs w:val="16"/>
              </w:rPr>
              <w:t>+</w:t>
            </w:r>
          </w:p>
        </w:tc>
        <w:tc>
          <w:tcPr>
            <w:tcW w:w="901" w:type="dxa"/>
          </w:tcPr>
          <w:p w:rsidR="00E64CEA" w:rsidRPr="00520F86" w:rsidRDefault="00E64CEA" w:rsidP="00E64CEA">
            <w:pPr>
              <w:pStyle w:val="TableParagraph"/>
              <w:spacing w:before="1"/>
              <w:rPr>
                <w:b/>
                <w:sz w:val="16"/>
                <w:szCs w:val="16"/>
              </w:rPr>
            </w:pPr>
          </w:p>
          <w:p w:rsidR="00E64CEA" w:rsidRPr="00520F86" w:rsidRDefault="00E64CEA" w:rsidP="00E64CEA">
            <w:pPr>
              <w:pStyle w:val="TableParagraph"/>
              <w:spacing w:line="236" w:lineRule="exact"/>
              <w:ind w:right="188"/>
              <w:jc w:val="right"/>
              <w:rPr>
                <w:sz w:val="16"/>
                <w:szCs w:val="16"/>
              </w:rPr>
            </w:pPr>
          </w:p>
        </w:tc>
      </w:tr>
      <w:tr w:rsidR="00E64CEA" w:rsidRPr="00520F86" w:rsidTr="00E64CEA">
        <w:tc>
          <w:tcPr>
            <w:tcW w:w="902" w:type="dxa"/>
          </w:tcPr>
          <w:p w:rsidR="00E64CEA" w:rsidRPr="00520F86" w:rsidRDefault="00E64CEA" w:rsidP="00E64CEA">
            <w:pPr>
              <w:rPr>
                <w:sz w:val="16"/>
                <w:szCs w:val="16"/>
              </w:rPr>
            </w:pPr>
            <w:r w:rsidRPr="00520F86">
              <w:rPr>
                <w:sz w:val="16"/>
                <w:szCs w:val="16"/>
                <w:lang w:val="uk-UA"/>
              </w:rPr>
              <w:t>ФК3</w:t>
            </w:r>
          </w:p>
        </w:tc>
        <w:tc>
          <w:tcPr>
            <w:tcW w:w="954" w:type="dxa"/>
          </w:tcPr>
          <w:p w:rsidR="00E64CEA" w:rsidRPr="00520F86" w:rsidRDefault="00E64CEA" w:rsidP="00E64CEA">
            <w:pPr>
              <w:rPr>
                <w:sz w:val="16"/>
                <w:szCs w:val="16"/>
                <w:lang w:val="uk-UA"/>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r w:rsidRPr="00520F86">
              <w:rPr>
                <w:sz w:val="16"/>
                <w:szCs w:val="16"/>
              </w:rPr>
              <w:t>+</w:t>
            </w:r>
          </w:p>
        </w:tc>
        <w:tc>
          <w:tcPr>
            <w:tcW w:w="901" w:type="dxa"/>
          </w:tcPr>
          <w:p w:rsidR="00E64CEA" w:rsidRPr="00520F86" w:rsidRDefault="00E64CEA" w:rsidP="00E64CEA">
            <w:pPr>
              <w:pStyle w:val="TableParagraph"/>
              <w:rPr>
                <w:sz w:val="16"/>
                <w:szCs w:val="16"/>
              </w:rPr>
            </w:pPr>
          </w:p>
        </w:tc>
        <w:tc>
          <w:tcPr>
            <w:tcW w:w="901" w:type="dxa"/>
          </w:tcPr>
          <w:p w:rsidR="00E64CEA" w:rsidRPr="00520F86" w:rsidRDefault="00E64CEA" w:rsidP="00E64CEA">
            <w:pPr>
              <w:pStyle w:val="TableParagraph"/>
              <w:spacing w:line="230" w:lineRule="exact"/>
              <w:ind w:right="208"/>
              <w:jc w:val="right"/>
              <w:rPr>
                <w:sz w:val="16"/>
                <w:szCs w:val="16"/>
              </w:rPr>
            </w:pPr>
          </w:p>
        </w:tc>
        <w:tc>
          <w:tcPr>
            <w:tcW w:w="901" w:type="dxa"/>
          </w:tcPr>
          <w:p w:rsidR="00E64CEA" w:rsidRPr="00520F86" w:rsidRDefault="00E64CEA" w:rsidP="00E64CEA">
            <w:pPr>
              <w:pStyle w:val="TableParagraph"/>
              <w:spacing w:line="230" w:lineRule="exact"/>
              <w:ind w:right="188"/>
              <w:jc w:val="right"/>
              <w:rPr>
                <w:sz w:val="16"/>
                <w:szCs w:val="16"/>
              </w:rPr>
            </w:pPr>
            <w:r w:rsidRPr="00520F86">
              <w:rPr>
                <w:sz w:val="16"/>
                <w:szCs w:val="16"/>
              </w:rPr>
              <w:t>+</w:t>
            </w:r>
          </w:p>
        </w:tc>
      </w:tr>
      <w:tr w:rsidR="00E64CEA" w:rsidRPr="00520F86" w:rsidTr="00E64CEA">
        <w:tc>
          <w:tcPr>
            <w:tcW w:w="902" w:type="dxa"/>
          </w:tcPr>
          <w:p w:rsidR="00E64CEA" w:rsidRPr="00520F86" w:rsidRDefault="00E64CEA" w:rsidP="00E64CEA">
            <w:pPr>
              <w:rPr>
                <w:sz w:val="16"/>
                <w:szCs w:val="16"/>
              </w:rPr>
            </w:pPr>
            <w:r w:rsidRPr="00520F86">
              <w:rPr>
                <w:sz w:val="16"/>
                <w:szCs w:val="16"/>
                <w:lang w:val="uk-UA"/>
              </w:rPr>
              <w:t>ФК4</w:t>
            </w:r>
          </w:p>
        </w:tc>
        <w:tc>
          <w:tcPr>
            <w:tcW w:w="954" w:type="dxa"/>
          </w:tcPr>
          <w:p w:rsidR="00E64CEA" w:rsidRPr="00520F86" w:rsidRDefault="00E64CEA" w:rsidP="00E64CEA">
            <w:pPr>
              <w:rPr>
                <w:sz w:val="16"/>
                <w:szCs w:val="16"/>
                <w:lang w:val="uk-UA"/>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1" w:type="dxa"/>
          </w:tcPr>
          <w:p w:rsidR="00E64CEA" w:rsidRPr="00520F86" w:rsidRDefault="00E64CEA" w:rsidP="00E64CEA">
            <w:pPr>
              <w:pStyle w:val="TableParagraph"/>
              <w:rPr>
                <w:sz w:val="16"/>
                <w:szCs w:val="16"/>
              </w:rPr>
            </w:pPr>
          </w:p>
        </w:tc>
        <w:tc>
          <w:tcPr>
            <w:tcW w:w="901" w:type="dxa"/>
          </w:tcPr>
          <w:p w:rsidR="00E64CEA" w:rsidRPr="00520F86" w:rsidRDefault="00E64CEA" w:rsidP="00E64CEA">
            <w:pPr>
              <w:pStyle w:val="TableParagraph"/>
              <w:rPr>
                <w:sz w:val="16"/>
                <w:szCs w:val="16"/>
              </w:rPr>
            </w:pPr>
          </w:p>
        </w:tc>
        <w:tc>
          <w:tcPr>
            <w:tcW w:w="901" w:type="dxa"/>
          </w:tcPr>
          <w:p w:rsidR="00E64CEA" w:rsidRPr="00520F86" w:rsidRDefault="00E64CEA" w:rsidP="00E64CEA">
            <w:pPr>
              <w:pStyle w:val="TableParagraph"/>
              <w:rPr>
                <w:sz w:val="16"/>
                <w:szCs w:val="16"/>
              </w:rPr>
            </w:pPr>
          </w:p>
        </w:tc>
      </w:tr>
      <w:tr w:rsidR="00E64CEA" w:rsidRPr="00520F86" w:rsidTr="00E64CEA">
        <w:tc>
          <w:tcPr>
            <w:tcW w:w="902" w:type="dxa"/>
          </w:tcPr>
          <w:p w:rsidR="00E64CEA" w:rsidRPr="00520F86" w:rsidRDefault="00E64CEA" w:rsidP="00E64CEA">
            <w:pPr>
              <w:rPr>
                <w:sz w:val="16"/>
                <w:szCs w:val="16"/>
              </w:rPr>
            </w:pPr>
            <w:r w:rsidRPr="00520F86">
              <w:rPr>
                <w:sz w:val="16"/>
                <w:szCs w:val="16"/>
                <w:lang w:val="uk-UA"/>
              </w:rPr>
              <w:t>ФК5</w:t>
            </w:r>
          </w:p>
        </w:tc>
        <w:tc>
          <w:tcPr>
            <w:tcW w:w="954" w:type="dxa"/>
          </w:tcPr>
          <w:p w:rsidR="00E64CEA" w:rsidRPr="00520F86" w:rsidRDefault="00E64CEA" w:rsidP="00E64CEA">
            <w:pPr>
              <w:rPr>
                <w:sz w:val="16"/>
                <w:szCs w:val="16"/>
                <w:lang w:val="uk-UA"/>
              </w:rPr>
            </w:pPr>
          </w:p>
        </w:tc>
        <w:tc>
          <w:tcPr>
            <w:tcW w:w="899" w:type="dxa"/>
          </w:tcPr>
          <w:p w:rsidR="00E64CEA" w:rsidRPr="00520F86" w:rsidRDefault="00E64CEA" w:rsidP="00E64CEA">
            <w:pPr>
              <w:pStyle w:val="TableParagraph"/>
              <w:spacing w:line="230" w:lineRule="exact"/>
              <w:ind w:left="10"/>
              <w:jc w:val="center"/>
              <w:rPr>
                <w:sz w:val="16"/>
                <w:szCs w:val="16"/>
              </w:rPr>
            </w:pPr>
            <w:r w:rsidRPr="00520F86">
              <w:rPr>
                <w:sz w:val="16"/>
                <w:szCs w:val="16"/>
              </w:rPr>
              <w:t>+</w:t>
            </w: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spacing w:line="230" w:lineRule="exact"/>
              <w:ind w:left="9"/>
              <w:jc w:val="center"/>
              <w:rPr>
                <w:sz w:val="16"/>
                <w:szCs w:val="16"/>
              </w:rPr>
            </w:pPr>
          </w:p>
        </w:tc>
        <w:tc>
          <w:tcPr>
            <w:tcW w:w="900" w:type="dxa"/>
          </w:tcPr>
          <w:p w:rsidR="00E64CEA" w:rsidRPr="00520F86" w:rsidRDefault="00E64CEA" w:rsidP="00E64CEA">
            <w:pPr>
              <w:pStyle w:val="TableParagraph"/>
              <w:spacing w:line="230" w:lineRule="exact"/>
              <w:ind w:left="4"/>
              <w:jc w:val="center"/>
              <w:rPr>
                <w:sz w:val="16"/>
                <w:szCs w:val="16"/>
              </w:rPr>
            </w:pPr>
            <w:r w:rsidRPr="00520F86">
              <w:rPr>
                <w:sz w:val="16"/>
                <w:szCs w:val="16"/>
              </w:rPr>
              <w:t>+</w:t>
            </w:r>
          </w:p>
        </w:tc>
        <w:tc>
          <w:tcPr>
            <w:tcW w:w="900" w:type="dxa"/>
          </w:tcPr>
          <w:p w:rsidR="00E64CEA" w:rsidRPr="00520F86" w:rsidRDefault="00E64CEA" w:rsidP="00E64CEA">
            <w:pPr>
              <w:pStyle w:val="TableParagraph"/>
              <w:rPr>
                <w:sz w:val="16"/>
                <w:szCs w:val="16"/>
              </w:rPr>
            </w:pPr>
            <w:r w:rsidRPr="00520F86">
              <w:rPr>
                <w:sz w:val="16"/>
                <w:szCs w:val="16"/>
              </w:rPr>
              <w:t>+</w:t>
            </w:r>
          </w:p>
        </w:tc>
        <w:tc>
          <w:tcPr>
            <w:tcW w:w="901" w:type="dxa"/>
          </w:tcPr>
          <w:p w:rsidR="00E64CEA" w:rsidRPr="00520F86" w:rsidRDefault="00E64CEA" w:rsidP="00E64CEA">
            <w:pPr>
              <w:pStyle w:val="TableParagraph"/>
              <w:rPr>
                <w:sz w:val="16"/>
                <w:szCs w:val="16"/>
              </w:rPr>
            </w:pPr>
          </w:p>
        </w:tc>
        <w:tc>
          <w:tcPr>
            <w:tcW w:w="901" w:type="dxa"/>
          </w:tcPr>
          <w:p w:rsidR="00E64CEA" w:rsidRPr="00520F86" w:rsidRDefault="00E64CEA" w:rsidP="00E64CEA">
            <w:pPr>
              <w:pStyle w:val="TableParagraph"/>
              <w:spacing w:line="230" w:lineRule="exact"/>
              <w:ind w:right="208"/>
              <w:jc w:val="right"/>
              <w:rPr>
                <w:sz w:val="16"/>
                <w:szCs w:val="16"/>
              </w:rPr>
            </w:pPr>
          </w:p>
        </w:tc>
        <w:tc>
          <w:tcPr>
            <w:tcW w:w="901" w:type="dxa"/>
          </w:tcPr>
          <w:p w:rsidR="00E64CEA" w:rsidRPr="00520F86" w:rsidRDefault="00E64CEA" w:rsidP="00E64CEA">
            <w:pPr>
              <w:pStyle w:val="TableParagraph"/>
              <w:spacing w:line="230" w:lineRule="exact"/>
              <w:ind w:right="188"/>
              <w:jc w:val="right"/>
              <w:rPr>
                <w:sz w:val="16"/>
                <w:szCs w:val="16"/>
              </w:rPr>
            </w:pPr>
          </w:p>
        </w:tc>
      </w:tr>
      <w:tr w:rsidR="00E64CEA" w:rsidRPr="00520F86" w:rsidTr="00E64CEA">
        <w:tc>
          <w:tcPr>
            <w:tcW w:w="902" w:type="dxa"/>
          </w:tcPr>
          <w:p w:rsidR="00E64CEA" w:rsidRPr="00520F86" w:rsidRDefault="00E64CEA" w:rsidP="00E64CEA">
            <w:pPr>
              <w:rPr>
                <w:sz w:val="16"/>
                <w:szCs w:val="16"/>
              </w:rPr>
            </w:pPr>
            <w:r w:rsidRPr="00520F86">
              <w:rPr>
                <w:sz w:val="16"/>
                <w:szCs w:val="16"/>
                <w:lang w:val="uk-UA"/>
              </w:rPr>
              <w:t>ФК:6</w:t>
            </w:r>
          </w:p>
        </w:tc>
        <w:tc>
          <w:tcPr>
            <w:tcW w:w="954" w:type="dxa"/>
          </w:tcPr>
          <w:p w:rsidR="00E64CEA" w:rsidRPr="00520F86" w:rsidRDefault="00E64CEA" w:rsidP="00E64CEA">
            <w:pPr>
              <w:rPr>
                <w:sz w:val="16"/>
                <w:szCs w:val="16"/>
                <w:lang w:val="uk-UA"/>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r w:rsidRPr="00520F86">
              <w:rPr>
                <w:sz w:val="16"/>
                <w:szCs w:val="16"/>
              </w:rPr>
              <w:t>+</w:t>
            </w:r>
          </w:p>
        </w:tc>
        <w:tc>
          <w:tcPr>
            <w:tcW w:w="900" w:type="dxa"/>
          </w:tcPr>
          <w:p w:rsidR="00E64CEA" w:rsidRPr="00520F86" w:rsidRDefault="00E64CEA" w:rsidP="00E64CEA">
            <w:pPr>
              <w:pStyle w:val="TableParagraph"/>
              <w:rPr>
                <w:sz w:val="16"/>
                <w:szCs w:val="16"/>
              </w:rPr>
            </w:pPr>
            <w:r w:rsidRPr="00520F86">
              <w:rPr>
                <w:sz w:val="16"/>
                <w:szCs w:val="16"/>
              </w:rPr>
              <w:t>+</w:t>
            </w:r>
          </w:p>
        </w:tc>
        <w:tc>
          <w:tcPr>
            <w:tcW w:w="901" w:type="dxa"/>
          </w:tcPr>
          <w:p w:rsidR="00E64CEA" w:rsidRPr="00520F86" w:rsidRDefault="00E64CEA" w:rsidP="00E64CEA">
            <w:pPr>
              <w:pStyle w:val="TableParagraph"/>
              <w:rPr>
                <w:sz w:val="16"/>
                <w:szCs w:val="16"/>
              </w:rPr>
            </w:pPr>
          </w:p>
        </w:tc>
        <w:tc>
          <w:tcPr>
            <w:tcW w:w="901" w:type="dxa"/>
          </w:tcPr>
          <w:p w:rsidR="00E64CEA" w:rsidRPr="00520F86" w:rsidRDefault="00E64CEA" w:rsidP="00E64CEA">
            <w:pPr>
              <w:pStyle w:val="TableParagraph"/>
              <w:rPr>
                <w:sz w:val="16"/>
                <w:szCs w:val="16"/>
              </w:rPr>
            </w:pPr>
          </w:p>
        </w:tc>
        <w:tc>
          <w:tcPr>
            <w:tcW w:w="901" w:type="dxa"/>
          </w:tcPr>
          <w:p w:rsidR="00E64CEA" w:rsidRPr="00520F86" w:rsidRDefault="00E64CEA" w:rsidP="00E64CEA">
            <w:pPr>
              <w:pStyle w:val="TableParagraph"/>
              <w:rPr>
                <w:sz w:val="16"/>
                <w:szCs w:val="16"/>
              </w:rPr>
            </w:pPr>
          </w:p>
        </w:tc>
      </w:tr>
      <w:tr w:rsidR="00E64CEA" w:rsidRPr="00520F86" w:rsidTr="00E64CEA">
        <w:trPr>
          <w:trHeight w:val="293"/>
        </w:trPr>
        <w:tc>
          <w:tcPr>
            <w:tcW w:w="902" w:type="dxa"/>
          </w:tcPr>
          <w:p w:rsidR="00E64CEA" w:rsidRPr="00520F86" w:rsidRDefault="00E64CEA" w:rsidP="00E64CEA">
            <w:pPr>
              <w:rPr>
                <w:sz w:val="16"/>
                <w:szCs w:val="16"/>
              </w:rPr>
            </w:pPr>
            <w:r w:rsidRPr="00520F86">
              <w:rPr>
                <w:sz w:val="16"/>
                <w:szCs w:val="16"/>
                <w:lang w:val="uk-UA"/>
              </w:rPr>
              <w:t>ФК7</w:t>
            </w:r>
          </w:p>
        </w:tc>
        <w:tc>
          <w:tcPr>
            <w:tcW w:w="954" w:type="dxa"/>
          </w:tcPr>
          <w:p w:rsidR="00E64CEA" w:rsidRPr="00520F86" w:rsidRDefault="00E64CEA" w:rsidP="00E64CEA">
            <w:pPr>
              <w:rPr>
                <w:sz w:val="16"/>
                <w:szCs w:val="16"/>
                <w:lang w:val="uk-UA"/>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spacing w:before="8"/>
              <w:rPr>
                <w:b/>
                <w:sz w:val="16"/>
                <w:szCs w:val="16"/>
              </w:rPr>
            </w:pPr>
          </w:p>
          <w:p w:rsidR="00E64CEA" w:rsidRPr="00520F86" w:rsidRDefault="00E64CEA" w:rsidP="00E64CEA">
            <w:pPr>
              <w:pStyle w:val="TableParagraph"/>
              <w:spacing w:line="235" w:lineRule="exact"/>
              <w:ind w:left="4"/>
              <w:jc w:val="center"/>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1" w:type="dxa"/>
          </w:tcPr>
          <w:p w:rsidR="00E64CEA" w:rsidRPr="00520F86" w:rsidRDefault="00E64CEA" w:rsidP="00E64CEA">
            <w:pPr>
              <w:pStyle w:val="TableParagraph"/>
              <w:rPr>
                <w:sz w:val="16"/>
                <w:szCs w:val="16"/>
              </w:rPr>
            </w:pPr>
          </w:p>
        </w:tc>
        <w:tc>
          <w:tcPr>
            <w:tcW w:w="901" w:type="dxa"/>
          </w:tcPr>
          <w:p w:rsidR="00E64CEA" w:rsidRPr="00520F86" w:rsidRDefault="00E64CEA" w:rsidP="00E64CEA">
            <w:pPr>
              <w:pStyle w:val="TableParagraph"/>
              <w:rPr>
                <w:sz w:val="16"/>
                <w:szCs w:val="16"/>
              </w:rPr>
            </w:pPr>
          </w:p>
        </w:tc>
        <w:tc>
          <w:tcPr>
            <w:tcW w:w="901" w:type="dxa"/>
          </w:tcPr>
          <w:p w:rsidR="00E64CEA" w:rsidRPr="00520F86" w:rsidRDefault="00E64CEA" w:rsidP="00E64CEA">
            <w:pPr>
              <w:pStyle w:val="TableParagraph"/>
              <w:rPr>
                <w:sz w:val="16"/>
                <w:szCs w:val="16"/>
              </w:rPr>
            </w:pPr>
          </w:p>
        </w:tc>
      </w:tr>
      <w:tr w:rsidR="00E64CEA" w:rsidRPr="00520F86" w:rsidTr="00E64CEA">
        <w:tc>
          <w:tcPr>
            <w:tcW w:w="902" w:type="dxa"/>
          </w:tcPr>
          <w:p w:rsidR="00E64CEA" w:rsidRPr="00520F86" w:rsidRDefault="00E64CEA" w:rsidP="00E64CEA">
            <w:pPr>
              <w:rPr>
                <w:sz w:val="16"/>
                <w:szCs w:val="16"/>
              </w:rPr>
            </w:pPr>
            <w:r w:rsidRPr="00520F86">
              <w:rPr>
                <w:sz w:val="16"/>
                <w:szCs w:val="16"/>
                <w:lang w:val="uk-UA"/>
              </w:rPr>
              <w:t>ФК8</w:t>
            </w:r>
          </w:p>
        </w:tc>
        <w:tc>
          <w:tcPr>
            <w:tcW w:w="954" w:type="dxa"/>
          </w:tcPr>
          <w:p w:rsidR="00E64CEA" w:rsidRPr="00520F86" w:rsidRDefault="00E64CEA" w:rsidP="00E64CEA">
            <w:pPr>
              <w:rPr>
                <w:sz w:val="16"/>
                <w:szCs w:val="16"/>
                <w:lang w:val="uk-UA"/>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spacing w:before="109" w:line="235" w:lineRule="exact"/>
              <w:ind w:left="10"/>
              <w:jc w:val="center"/>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1" w:type="dxa"/>
          </w:tcPr>
          <w:p w:rsidR="00E64CEA" w:rsidRPr="00520F86" w:rsidRDefault="00E64CEA" w:rsidP="00E64CEA">
            <w:pPr>
              <w:pStyle w:val="TableParagraph"/>
              <w:rPr>
                <w:sz w:val="16"/>
                <w:szCs w:val="16"/>
              </w:rPr>
            </w:pPr>
          </w:p>
        </w:tc>
        <w:tc>
          <w:tcPr>
            <w:tcW w:w="901" w:type="dxa"/>
          </w:tcPr>
          <w:p w:rsidR="00E64CEA" w:rsidRPr="00520F86" w:rsidRDefault="00E64CEA" w:rsidP="00E64CEA">
            <w:pPr>
              <w:pStyle w:val="TableParagraph"/>
              <w:rPr>
                <w:sz w:val="16"/>
                <w:szCs w:val="16"/>
              </w:rPr>
            </w:pPr>
          </w:p>
        </w:tc>
        <w:tc>
          <w:tcPr>
            <w:tcW w:w="901" w:type="dxa"/>
          </w:tcPr>
          <w:p w:rsidR="00E64CEA" w:rsidRPr="00520F86" w:rsidRDefault="00E64CEA" w:rsidP="00E64CEA">
            <w:pPr>
              <w:pStyle w:val="TableParagraph"/>
              <w:rPr>
                <w:sz w:val="16"/>
                <w:szCs w:val="16"/>
              </w:rPr>
            </w:pPr>
          </w:p>
        </w:tc>
      </w:tr>
      <w:tr w:rsidR="00E64CEA" w:rsidRPr="00520F86" w:rsidTr="00E64CEA">
        <w:tc>
          <w:tcPr>
            <w:tcW w:w="902" w:type="dxa"/>
          </w:tcPr>
          <w:p w:rsidR="00E64CEA" w:rsidRPr="00520F86" w:rsidRDefault="00E64CEA" w:rsidP="00E64CEA">
            <w:pPr>
              <w:rPr>
                <w:sz w:val="16"/>
                <w:szCs w:val="16"/>
              </w:rPr>
            </w:pPr>
            <w:r w:rsidRPr="00520F86">
              <w:rPr>
                <w:sz w:val="16"/>
                <w:szCs w:val="16"/>
                <w:lang w:val="uk-UA"/>
              </w:rPr>
              <w:t>ФК9</w:t>
            </w:r>
          </w:p>
        </w:tc>
        <w:tc>
          <w:tcPr>
            <w:tcW w:w="954" w:type="dxa"/>
          </w:tcPr>
          <w:p w:rsidR="00E64CEA" w:rsidRPr="00520F86" w:rsidRDefault="00E64CEA" w:rsidP="00E64CEA">
            <w:pPr>
              <w:rPr>
                <w:sz w:val="16"/>
                <w:szCs w:val="16"/>
                <w:lang w:val="uk-UA"/>
              </w:rPr>
            </w:pPr>
          </w:p>
        </w:tc>
        <w:tc>
          <w:tcPr>
            <w:tcW w:w="899" w:type="dxa"/>
          </w:tcPr>
          <w:p w:rsidR="00E64CEA" w:rsidRPr="00520F86" w:rsidRDefault="00E64CEA" w:rsidP="00E64CEA">
            <w:pPr>
              <w:pStyle w:val="TableParagraph"/>
              <w:rPr>
                <w:sz w:val="16"/>
                <w:szCs w:val="16"/>
              </w:rPr>
            </w:pPr>
          </w:p>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spacing w:before="8"/>
              <w:rPr>
                <w:b/>
                <w:sz w:val="16"/>
                <w:szCs w:val="16"/>
              </w:rPr>
            </w:pPr>
          </w:p>
          <w:p w:rsidR="00E64CEA" w:rsidRPr="00520F86" w:rsidRDefault="00E64CEA" w:rsidP="00E64CEA">
            <w:pPr>
              <w:pStyle w:val="TableParagraph"/>
              <w:spacing w:line="235" w:lineRule="exact"/>
              <w:ind w:left="133"/>
              <w:jc w:val="center"/>
              <w:rPr>
                <w:sz w:val="16"/>
                <w:szCs w:val="16"/>
              </w:rPr>
            </w:pPr>
          </w:p>
        </w:tc>
        <w:tc>
          <w:tcPr>
            <w:tcW w:w="900" w:type="dxa"/>
          </w:tcPr>
          <w:p w:rsidR="00E64CEA" w:rsidRPr="00520F86" w:rsidRDefault="00E64CEA" w:rsidP="00E64CEA">
            <w:pPr>
              <w:pStyle w:val="TableParagraph"/>
              <w:rPr>
                <w:sz w:val="16"/>
                <w:szCs w:val="16"/>
              </w:rPr>
            </w:pPr>
          </w:p>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p w:rsidR="00E64CEA" w:rsidRPr="00520F86" w:rsidRDefault="00E64CEA" w:rsidP="00E64CEA">
            <w:pPr>
              <w:pStyle w:val="TableParagraph"/>
              <w:rPr>
                <w:sz w:val="16"/>
                <w:szCs w:val="16"/>
              </w:rPr>
            </w:pPr>
            <w:r w:rsidRPr="00520F86">
              <w:rPr>
                <w:sz w:val="16"/>
                <w:szCs w:val="16"/>
              </w:rPr>
              <w:t>+</w:t>
            </w:r>
          </w:p>
        </w:tc>
        <w:tc>
          <w:tcPr>
            <w:tcW w:w="900" w:type="dxa"/>
          </w:tcPr>
          <w:p w:rsidR="00E64CEA" w:rsidRPr="00520F86" w:rsidRDefault="00E64CEA" w:rsidP="00E64CEA">
            <w:pPr>
              <w:pStyle w:val="TableParagraph"/>
              <w:rPr>
                <w:sz w:val="16"/>
                <w:szCs w:val="16"/>
              </w:rPr>
            </w:pPr>
          </w:p>
          <w:p w:rsidR="00E64CEA" w:rsidRPr="00520F86" w:rsidRDefault="00E64CEA" w:rsidP="00E64CEA">
            <w:pPr>
              <w:pStyle w:val="TableParagraph"/>
              <w:rPr>
                <w:sz w:val="16"/>
                <w:szCs w:val="16"/>
              </w:rPr>
            </w:pPr>
          </w:p>
        </w:tc>
        <w:tc>
          <w:tcPr>
            <w:tcW w:w="901" w:type="dxa"/>
          </w:tcPr>
          <w:p w:rsidR="00E64CEA" w:rsidRPr="00520F86" w:rsidRDefault="00E64CEA" w:rsidP="00E64CEA">
            <w:pPr>
              <w:pStyle w:val="TableParagraph"/>
              <w:rPr>
                <w:sz w:val="16"/>
                <w:szCs w:val="16"/>
              </w:rPr>
            </w:pPr>
          </w:p>
        </w:tc>
        <w:tc>
          <w:tcPr>
            <w:tcW w:w="901" w:type="dxa"/>
          </w:tcPr>
          <w:p w:rsidR="00E64CEA" w:rsidRPr="00520F86" w:rsidRDefault="00E64CEA" w:rsidP="00E64CEA">
            <w:pPr>
              <w:pStyle w:val="TableParagraph"/>
              <w:rPr>
                <w:sz w:val="16"/>
                <w:szCs w:val="16"/>
              </w:rPr>
            </w:pPr>
          </w:p>
          <w:p w:rsidR="00E64CEA" w:rsidRPr="00520F86" w:rsidRDefault="00E64CEA" w:rsidP="00E64CEA">
            <w:pPr>
              <w:pStyle w:val="TableParagraph"/>
              <w:rPr>
                <w:sz w:val="16"/>
                <w:szCs w:val="16"/>
              </w:rPr>
            </w:pPr>
            <w:r w:rsidRPr="00520F86">
              <w:rPr>
                <w:sz w:val="16"/>
                <w:szCs w:val="16"/>
              </w:rPr>
              <w:t xml:space="preserve">    +</w:t>
            </w:r>
          </w:p>
        </w:tc>
        <w:tc>
          <w:tcPr>
            <w:tcW w:w="901" w:type="dxa"/>
          </w:tcPr>
          <w:p w:rsidR="00E64CEA" w:rsidRPr="00520F86" w:rsidRDefault="00E64CEA" w:rsidP="00E64CEA">
            <w:pPr>
              <w:pStyle w:val="TableParagraph"/>
              <w:rPr>
                <w:sz w:val="16"/>
                <w:szCs w:val="16"/>
              </w:rPr>
            </w:pPr>
          </w:p>
        </w:tc>
      </w:tr>
      <w:tr w:rsidR="00E64CEA" w:rsidRPr="00520F86" w:rsidTr="00E64CEA">
        <w:tc>
          <w:tcPr>
            <w:tcW w:w="902" w:type="dxa"/>
          </w:tcPr>
          <w:p w:rsidR="00E64CEA" w:rsidRPr="00520F86" w:rsidRDefault="00E64CEA" w:rsidP="00E64CEA">
            <w:pPr>
              <w:rPr>
                <w:sz w:val="16"/>
                <w:szCs w:val="16"/>
              </w:rPr>
            </w:pPr>
            <w:r w:rsidRPr="00520F86">
              <w:rPr>
                <w:sz w:val="16"/>
                <w:szCs w:val="16"/>
                <w:lang w:val="uk-UA"/>
              </w:rPr>
              <w:t>ФК10</w:t>
            </w:r>
          </w:p>
        </w:tc>
        <w:tc>
          <w:tcPr>
            <w:tcW w:w="954" w:type="dxa"/>
          </w:tcPr>
          <w:p w:rsidR="00E64CEA" w:rsidRPr="00520F86" w:rsidRDefault="00E64CEA" w:rsidP="00E64CEA">
            <w:pPr>
              <w:rPr>
                <w:sz w:val="16"/>
                <w:szCs w:val="16"/>
                <w:lang w:val="uk-UA"/>
              </w:rPr>
            </w:pPr>
          </w:p>
        </w:tc>
        <w:tc>
          <w:tcPr>
            <w:tcW w:w="899" w:type="dxa"/>
          </w:tcPr>
          <w:p w:rsidR="00E64CEA" w:rsidRPr="00520F86" w:rsidRDefault="00E64CEA" w:rsidP="00E64CEA">
            <w:pPr>
              <w:pStyle w:val="TableParagraph"/>
              <w:spacing w:before="1"/>
              <w:rPr>
                <w:b/>
                <w:sz w:val="16"/>
                <w:szCs w:val="16"/>
              </w:rPr>
            </w:pPr>
          </w:p>
          <w:p w:rsidR="00E64CEA" w:rsidRPr="00520F86" w:rsidRDefault="00E64CEA" w:rsidP="00E64CEA">
            <w:pPr>
              <w:pStyle w:val="TableParagraph"/>
              <w:spacing w:line="235" w:lineRule="exact"/>
              <w:ind w:left="10"/>
              <w:jc w:val="center"/>
              <w:rPr>
                <w:sz w:val="16"/>
                <w:szCs w:val="16"/>
              </w:rPr>
            </w:pPr>
          </w:p>
        </w:tc>
        <w:tc>
          <w:tcPr>
            <w:tcW w:w="899" w:type="dxa"/>
          </w:tcPr>
          <w:p w:rsidR="00E64CEA" w:rsidRPr="00520F86" w:rsidRDefault="00E64CEA" w:rsidP="00E64CEA">
            <w:pPr>
              <w:pStyle w:val="TableParagraph"/>
              <w:spacing w:line="235" w:lineRule="exact"/>
              <w:ind w:left="10"/>
              <w:jc w:val="center"/>
              <w:rPr>
                <w:sz w:val="16"/>
                <w:szCs w:val="16"/>
              </w:rPr>
            </w:pPr>
          </w:p>
        </w:tc>
        <w:tc>
          <w:tcPr>
            <w:tcW w:w="899" w:type="dxa"/>
          </w:tcPr>
          <w:p w:rsidR="00E64CEA" w:rsidRPr="00520F86" w:rsidRDefault="00E64CEA" w:rsidP="00E64CEA">
            <w:pPr>
              <w:pStyle w:val="TableParagraph"/>
              <w:spacing w:before="1"/>
              <w:rPr>
                <w:b/>
                <w:sz w:val="16"/>
                <w:szCs w:val="16"/>
              </w:rPr>
            </w:pPr>
          </w:p>
          <w:p w:rsidR="00E64CEA" w:rsidRPr="00520F86" w:rsidRDefault="00E64CEA" w:rsidP="00E64CEA">
            <w:pPr>
              <w:pStyle w:val="TableParagraph"/>
              <w:spacing w:line="235" w:lineRule="exact"/>
              <w:ind w:left="215"/>
              <w:rPr>
                <w:sz w:val="16"/>
                <w:szCs w:val="16"/>
              </w:rPr>
            </w:pPr>
          </w:p>
        </w:tc>
        <w:tc>
          <w:tcPr>
            <w:tcW w:w="899" w:type="dxa"/>
          </w:tcPr>
          <w:p w:rsidR="00E64CEA" w:rsidRPr="00520F86" w:rsidRDefault="00E64CEA" w:rsidP="00E64CEA">
            <w:pPr>
              <w:pStyle w:val="TableParagraph"/>
              <w:rPr>
                <w:b/>
                <w:sz w:val="16"/>
                <w:szCs w:val="16"/>
              </w:rPr>
            </w:pPr>
          </w:p>
          <w:p w:rsidR="00E64CEA" w:rsidRPr="00520F86" w:rsidRDefault="00E64CEA" w:rsidP="00E64CEA">
            <w:pPr>
              <w:pStyle w:val="TableParagraph"/>
              <w:spacing w:line="225" w:lineRule="exact"/>
              <w:ind w:left="9"/>
              <w:jc w:val="center"/>
              <w:rPr>
                <w:sz w:val="16"/>
                <w:szCs w:val="16"/>
              </w:rPr>
            </w:pPr>
          </w:p>
        </w:tc>
        <w:tc>
          <w:tcPr>
            <w:tcW w:w="899"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spacing w:before="1"/>
              <w:rPr>
                <w:b/>
                <w:sz w:val="16"/>
                <w:szCs w:val="16"/>
              </w:rPr>
            </w:pPr>
          </w:p>
          <w:p w:rsidR="00E64CEA" w:rsidRPr="00520F86" w:rsidRDefault="00E64CEA" w:rsidP="00E64CEA">
            <w:pPr>
              <w:pStyle w:val="TableParagraph"/>
              <w:spacing w:line="235" w:lineRule="exact"/>
              <w:ind w:left="10"/>
              <w:jc w:val="center"/>
              <w:rPr>
                <w:sz w:val="16"/>
                <w:szCs w:val="16"/>
              </w:rPr>
            </w:pPr>
          </w:p>
        </w:tc>
        <w:tc>
          <w:tcPr>
            <w:tcW w:w="900" w:type="dxa"/>
          </w:tcPr>
          <w:p w:rsidR="00E64CEA" w:rsidRPr="00520F86" w:rsidRDefault="00E64CEA" w:rsidP="00E64CEA">
            <w:pPr>
              <w:pStyle w:val="TableParagraph"/>
              <w:rPr>
                <w:sz w:val="16"/>
                <w:szCs w:val="16"/>
              </w:rPr>
            </w:pPr>
          </w:p>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spacing w:before="1"/>
              <w:rPr>
                <w:b/>
                <w:sz w:val="16"/>
                <w:szCs w:val="16"/>
              </w:rPr>
            </w:pPr>
          </w:p>
          <w:p w:rsidR="00E64CEA" w:rsidRPr="00520F86" w:rsidRDefault="00E64CEA" w:rsidP="00E64CEA">
            <w:pPr>
              <w:pStyle w:val="TableParagraph"/>
              <w:spacing w:line="235" w:lineRule="exact"/>
              <w:ind w:left="9"/>
              <w:jc w:val="center"/>
              <w:rPr>
                <w:sz w:val="16"/>
                <w:szCs w:val="16"/>
              </w:rPr>
            </w:pPr>
          </w:p>
        </w:tc>
        <w:tc>
          <w:tcPr>
            <w:tcW w:w="900" w:type="dxa"/>
          </w:tcPr>
          <w:p w:rsidR="00E64CEA" w:rsidRPr="00520F86" w:rsidRDefault="00E64CEA" w:rsidP="00E64CEA">
            <w:pPr>
              <w:pStyle w:val="TableParagraph"/>
              <w:spacing w:before="1"/>
              <w:rPr>
                <w:b/>
                <w:sz w:val="16"/>
                <w:szCs w:val="16"/>
              </w:rPr>
            </w:pPr>
          </w:p>
          <w:p w:rsidR="00E64CEA" w:rsidRPr="00520F86" w:rsidRDefault="00E64CEA" w:rsidP="00E64CEA">
            <w:pPr>
              <w:pStyle w:val="TableParagraph"/>
              <w:spacing w:line="235" w:lineRule="exact"/>
              <w:ind w:left="4"/>
              <w:jc w:val="center"/>
              <w:rPr>
                <w:sz w:val="16"/>
                <w:szCs w:val="16"/>
              </w:rPr>
            </w:pPr>
            <w:r w:rsidRPr="00520F86">
              <w:rPr>
                <w:sz w:val="16"/>
                <w:szCs w:val="16"/>
              </w:rPr>
              <w:t>+</w:t>
            </w:r>
          </w:p>
        </w:tc>
        <w:tc>
          <w:tcPr>
            <w:tcW w:w="900" w:type="dxa"/>
          </w:tcPr>
          <w:p w:rsidR="00E64CEA" w:rsidRPr="00520F86" w:rsidRDefault="00E64CEA" w:rsidP="00E64CEA">
            <w:pPr>
              <w:pStyle w:val="TableParagraph"/>
              <w:spacing w:before="1"/>
              <w:rPr>
                <w:b/>
                <w:sz w:val="16"/>
                <w:szCs w:val="16"/>
              </w:rPr>
            </w:pPr>
          </w:p>
          <w:p w:rsidR="00E64CEA" w:rsidRPr="00520F86" w:rsidRDefault="00E64CEA" w:rsidP="00E64CEA">
            <w:pPr>
              <w:pStyle w:val="TableParagraph"/>
              <w:spacing w:line="235" w:lineRule="exact"/>
              <w:ind w:left="9"/>
              <w:jc w:val="center"/>
              <w:rPr>
                <w:sz w:val="16"/>
                <w:szCs w:val="16"/>
              </w:rPr>
            </w:pPr>
            <w:r w:rsidRPr="00520F86">
              <w:rPr>
                <w:sz w:val="16"/>
                <w:szCs w:val="16"/>
              </w:rPr>
              <w:t>+</w:t>
            </w:r>
          </w:p>
        </w:tc>
        <w:tc>
          <w:tcPr>
            <w:tcW w:w="901" w:type="dxa"/>
          </w:tcPr>
          <w:p w:rsidR="00E64CEA" w:rsidRPr="00520F86" w:rsidRDefault="00E64CEA" w:rsidP="00E64CEA">
            <w:pPr>
              <w:pStyle w:val="TableParagraph"/>
              <w:spacing w:before="1"/>
              <w:rPr>
                <w:b/>
                <w:sz w:val="16"/>
                <w:szCs w:val="16"/>
              </w:rPr>
            </w:pPr>
          </w:p>
          <w:p w:rsidR="00E64CEA" w:rsidRPr="00520F86" w:rsidRDefault="00E64CEA" w:rsidP="00E64CEA">
            <w:pPr>
              <w:pStyle w:val="TableParagraph"/>
              <w:spacing w:line="235" w:lineRule="exact"/>
              <w:ind w:right="218"/>
              <w:jc w:val="right"/>
              <w:rPr>
                <w:sz w:val="16"/>
                <w:szCs w:val="16"/>
              </w:rPr>
            </w:pPr>
          </w:p>
        </w:tc>
        <w:tc>
          <w:tcPr>
            <w:tcW w:w="901" w:type="dxa"/>
          </w:tcPr>
          <w:p w:rsidR="00E64CEA" w:rsidRPr="00520F86" w:rsidRDefault="00E64CEA" w:rsidP="00E64CEA">
            <w:pPr>
              <w:pStyle w:val="TableParagraph"/>
              <w:rPr>
                <w:sz w:val="16"/>
                <w:szCs w:val="16"/>
              </w:rPr>
            </w:pPr>
          </w:p>
          <w:p w:rsidR="00E64CEA" w:rsidRPr="00520F86" w:rsidRDefault="00E64CEA" w:rsidP="00E64CEA">
            <w:pPr>
              <w:pStyle w:val="TableParagraph"/>
              <w:rPr>
                <w:sz w:val="16"/>
                <w:szCs w:val="16"/>
              </w:rPr>
            </w:pPr>
            <w:r w:rsidRPr="00520F86">
              <w:rPr>
                <w:sz w:val="16"/>
                <w:szCs w:val="16"/>
              </w:rPr>
              <w:t>+</w:t>
            </w:r>
          </w:p>
        </w:tc>
        <w:tc>
          <w:tcPr>
            <w:tcW w:w="901" w:type="dxa"/>
          </w:tcPr>
          <w:p w:rsidR="00E64CEA" w:rsidRPr="00520F86" w:rsidRDefault="00E64CEA" w:rsidP="00E64CEA">
            <w:pPr>
              <w:pStyle w:val="TableParagraph"/>
              <w:rPr>
                <w:sz w:val="16"/>
                <w:szCs w:val="16"/>
              </w:rPr>
            </w:pPr>
          </w:p>
          <w:p w:rsidR="00E64CEA" w:rsidRPr="00520F86" w:rsidRDefault="00E64CEA" w:rsidP="00E64CEA">
            <w:pPr>
              <w:pStyle w:val="TableParagraph"/>
              <w:rPr>
                <w:sz w:val="16"/>
                <w:szCs w:val="16"/>
              </w:rPr>
            </w:pPr>
          </w:p>
        </w:tc>
      </w:tr>
      <w:tr w:rsidR="00E64CEA" w:rsidRPr="00520F86" w:rsidTr="00E64CEA">
        <w:trPr>
          <w:trHeight w:val="78"/>
        </w:trPr>
        <w:tc>
          <w:tcPr>
            <w:tcW w:w="902" w:type="dxa"/>
          </w:tcPr>
          <w:p w:rsidR="00E64CEA" w:rsidRPr="00520F86" w:rsidRDefault="00E64CEA" w:rsidP="00E64CEA">
            <w:pPr>
              <w:rPr>
                <w:sz w:val="16"/>
                <w:szCs w:val="16"/>
              </w:rPr>
            </w:pPr>
            <w:r w:rsidRPr="00520F86">
              <w:rPr>
                <w:sz w:val="16"/>
                <w:szCs w:val="16"/>
                <w:lang w:val="uk-UA"/>
              </w:rPr>
              <w:lastRenderedPageBreak/>
              <w:t>ФК11</w:t>
            </w:r>
          </w:p>
        </w:tc>
        <w:tc>
          <w:tcPr>
            <w:tcW w:w="954" w:type="dxa"/>
          </w:tcPr>
          <w:p w:rsidR="00E64CEA" w:rsidRPr="00520F86" w:rsidRDefault="00E64CEA" w:rsidP="00E64CEA">
            <w:pPr>
              <w:rPr>
                <w:sz w:val="16"/>
                <w:szCs w:val="16"/>
                <w:lang w:val="uk-UA"/>
              </w:rPr>
            </w:pPr>
          </w:p>
        </w:tc>
        <w:tc>
          <w:tcPr>
            <w:tcW w:w="899" w:type="dxa"/>
          </w:tcPr>
          <w:p w:rsidR="00E64CEA" w:rsidRPr="00520F86" w:rsidRDefault="00E64CEA" w:rsidP="00E64CEA">
            <w:pPr>
              <w:pStyle w:val="TableParagraph"/>
              <w:spacing w:before="104" w:line="235" w:lineRule="exact"/>
              <w:ind w:left="10"/>
              <w:jc w:val="center"/>
              <w:rPr>
                <w:sz w:val="16"/>
                <w:szCs w:val="16"/>
              </w:rPr>
            </w:pPr>
            <w:r w:rsidRPr="00520F86">
              <w:rPr>
                <w:sz w:val="16"/>
                <w:szCs w:val="16"/>
              </w:rPr>
              <w:t>+</w:t>
            </w: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spacing w:before="104" w:line="235" w:lineRule="exact"/>
              <w:ind w:left="9"/>
              <w:jc w:val="center"/>
              <w:rPr>
                <w:sz w:val="16"/>
                <w:szCs w:val="16"/>
              </w:rPr>
            </w:pPr>
          </w:p>
        </w:tc>
        <w:tc>
          <w:tcPr>
            <w:tcW w:w="900" w:type="dxa"/>
          </w:tcPr>
          <w:p w:rsidR="00E64CEA" w:rsidRPr="00520F86" w:rsidRDefault="00E64CEA" w:rsidP="00E64CEA">
            <w:pPr>
              <w:pStyle w:val="TableParagraph"/>
              <w:spacing w:before="104" w:line="235" w:lineRule="exact"/>
              <w:ind w:left="4"/>
              <w:jc w:val="center"/>
              <w:rPr>
                <w:sz w:val="16"/>
                <w:szCs w:val="16"/>
              </w:rPr>
            </w:pPr>
          </w:p>
        </w:tc>
        <w:tc>
          <w:tcPr>
            <w:tcW w:w="900" w:type="dxa"/>
          </w:tcPr>
          <w:p w:rsidR="00E64CEA" w:rsidRPr="00520F86" w:rsidRDefault="00E64CEA" w:rsidP="00E64CEA">
            <w:pPr>
              <w:pStyle w:val="TableParagraph"/>
              <w:rPr>
                <w:sz w:val="16"/>
                <w:szCs w:val="16"/>
              </w:rPr>
            </w:pPr>
          </w:p>
        </w:tc>
        <w:tc>
          <w:tcPr>
            <w:tcW w:w="901" w:type="dxa"/>
          </w:tcPr>
          <w:p w:rsidR="00E64CEA" w:rsidRPr="00520F86" w:rsidRDefault="00E64CEA" w:rsidP="00E64CEA">
            <w:pPr>
              <w:pStyle w:val="TableParagraph"/>
              <w:rPr>
                <w:sz w:val="16"/>
                <w:szCs w:val="16"/>
              </w:rPr>
            </w:pPr>
            <w:r w:rsidRPr="00520F86">
              <w:rPr>
                <w:sz w:val="16"/>
                <w:szCs w:val="16"/>
              </w:rPr>
              <w:t xml:space="preserve"> </w:t>
            </w:r>
          </w:p>
        </w:tc>
        <w:tc>
          <w:tcPr>
            <w:tcW w:w="901" w:type="dxa"/>
          </w:tcPr>
          <w:p w:rsidR="00E64CEA" w:rsidRPr="00520F86" w:rsidRDefault="00E64CEA" w:rsidP="00E64CEA">
            <w:pPr>
              <w:pStyle w:val="TableParagraph"/>
              <w:spacing w:before="104" w:line="235" w:lineRule="exact"/>
              <w:ind w:right="208"/>
              <w:jc w:val="right"/>
              <w:rPr>
                <w:sz w:val="16"/>
                <w:szCs w:val="16"/>
              </w:rPr>
            </w:pPr>
            <w:r w:rsidRPr="00520F86">
              <w:rPr>
                <w:sz w:val="16"/>
                <w:szCs w:val="16"/>
              </w:rPr>
              <w:t>+</w:t>
            </w:r>
          </w:p>
        </w:tc>
        <w:tc>
          <w:tcPr>
            <w:tcW w:w="901" w:type="dxa"/>
          </w:tcPr>
          <w:p w:rsidR="00E64CEA" w:rsidRPr="00520F86" w:rsidRDefault="00E64CEA" w:rsidP="00E64CEA">
            <w:pPr>
              <w:pStyle w:val="TableParagraph"/>
              <w:spacing w:before="104" w:line="235" w:lineRule="exact"/>
              <w:ind w:right="188"/>
              <w:jc w:val="center"/>
              <w:rPr>
                <w:sz w:val="16"/>
                <w:szCs w:val="16"/>
              </w:rPr>
            </w:pPr>
          </w:p>
        </w:tc>
      </w:tr>
      <w:tr w:rsidR="00E64CEA" w:rsidRPr="00520F86" w:rsidTr="00E64CEA">
        <w:tc>
          <w:tcPr>
            <w:tcW w:w="902" w:type="dxa"/>
          </w:tcPr>
          <w:p w:rsidR="00E64CEA" w:rsidRPr="00520F86" w:rsidRDefault="00E64CEA" w:rsidP="00E64CEA">
            <w:pPr>
              <w:rPr>
                <w:sz w:val="16"/>
                <w:szCs w:val="16"/>
              </w:rPr>
            </w:pPr>
            <w:r w:rsidRPr="00520F86">
              <w:rPr>
                <w:sz w:val="16"/>
                <w:szCs w:val="16"/>
                <w:lang w:val="uk-UA"/>
              </w:rPr>
              <w:t>ФК12</w:t>
            </w:r>
          </w:p>
        </w:tc>
        <w:tc>
          <w:tcPr>
            <w:tcW w:w="954" w:type="dxa"/>
          </w:tcPr>
          <w:p w:rsidR="00E64CEA" w:rsidRPr="00520F86" w:rsidRDefault="00E64CEA" w:rsidP="00E64CEA">
            <w:pPr>
              <w:rPr>
                <w:sz w:val="16"/>
                <w:szCs w:val="16"/>
                <w:lang w:val="uk-UA"/>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p>
        </w:tc>
        <w:tc>
          <w:tcPr>
            <w:tcW w:w="900" w:type="dxa"/>
          </w:tcPr>
          <w:p w:rsidR="00E64CEA" w:rsidRPr="00520F86" w:rsidRDefault="00E64CEA" w:rsidP="00E64CEA">
            <w:pPr>
              <w:pStyle w:val="TableParagraph"/>
              <w:rPr>
                <w:sz w:val="16"/>
                <w:szCs w:val="16"/>
              </w:rPr>
            </w:pPr>
            <w:r w:rsidRPr="00520F86">
              <w:rPr>
                <w:sz w:val="16"/>
                <w:szCs w:val="16"/>
              </w:rPr>
              <w:t xml:space="preserve">  </w:t>
            </w:r>
          </w:p>
        </w:tc>
        <w:tc>
          <w:tcPr>
            <w:tcW w:w="900" w:type="dxa"/>
          </w:tcPr>
          <w:p w:rsidR="00E64CEA" w:rsidRPr="00520F86" w:rsidRDefault="00E64CEA" w:rsidP="00E64CEA">
            <w:pPr>
              <w:pStyle w:val="TableParagraph"/>
              <w:rPr>
                <w:sz w:val="16"/>
                <w:szCs w:val="16"/>
              </w:rPr>
            </w:pPr>
            <w:r w:rsidRPr="00520F86">
              <w:rPr>
                <w:sz w:val="16"/>
                <w:szCs w:val="16"/>
              </w:rPr>
              <w:t>+</w:t>
            </w:r>
          </w:p>
        </w:tc>
        <w:tc>
          <w:tcPr>
            <w:tcW w:w="900" w:type="dxa"/>
          </w:tcPr>
          <w:p w:rsidR="00E64CEA" w:rsidRPr="00520F86" w:rsidRDefault="00E64CEA" w:rsidP="00E64CEA">
            <w:pPr>
              <w:pStyle w:val="TableParagraph"/>
              <w:rPr>
                <w:sz w:val="16"/>
                <w:szCs w:val="16"/>
              </w:rPr>
            </w:pPr>
            <w:r w:rsidRPr="00520F86">
              <w:rPr>
                <w:sz w:val="16"/>
                <w:szCs w:val="16"/>
              </w:rPr>
              <w:t>+</w:t>
            </w:r>
          </w:p>
        </w:tc>
        <w:tc>
          <w:tcPr>
            <w:tcW w:w="901" w:type="dxa"/>
          </w:tcPr>
          <w:p w:rsidR="00E64CEA" w:rsidRPr="00520F86" w:rsidRDefault="00E64CEA" w:rsidP="00E64CEA">
            <w:pPr>
              <w:pStyle w:val="TableParagraph"/>
              <w:spacing w:before="105" w:line="235" w:lineRule="exact"/>
              <w:ind w:right="218"/>
              <w:jc w:val="right"/>
              <w:rPr>
                <w:sz w:val="16"/>
                <w:szCs w:val="16"/>
              </w:rPr>
            </w:pPr>
          </w:p>
        </w:tc>
        <w:tc>
          <w:tcPr>
            <w:tcW w:w="901" w:type="dxa"/>
          </w:tcPr>
          <w:p w:rsidR="00E64CEA" w:rsidRPr="00520F86" w:rsidRDefault="00E64CEA" w:rsidP="00E64CEA">
            <w:pPr>
              <w:pStyle w:val="TableParagraph"/>
              <w:spacing w:before="105" w:line="235" w:lineRule="exact"/>
              <w:ind w:right="208"/>
              <w:jc w:val="right"/>
              <w:rPr>
                <w:sz w:val="16"/>
                <w:szCs w:val="16"/>
              </w:rPr>
            </w:pPr>
            <w:r w:rsidRPr="00520F86">
              <w:rPr>
                <w:sz w:val="16"/>
                <w:szCs w:val="16"/>
              </w:rPr>
              <w:t>+</w:t>
            </w:r>
          </w:p>
        </w:tc>
        <w:tc>
          <w:tcPr>
            <w:tcW w:w="901" w:type="dxa"/>
          </w:tcPr>
          <w:p w:rsidR="00E64CEA" w:rsidRPr="00520F86" w:rsidRDefault="00E64CEA" w:rsidP="00E64CEA">
            <w:pPr>
              <w:pStyle w:val="TableParagraph"/>
              <w:spacing w:before="105" w:line="235" w:lineRule="exact"/>
              <w:ind w:right="188"/>
              <w:jc w:val="right"/>
              <w:rPr>
                <w:sz w:val="16"/>
                <w:szCs w:val="16"/>
              </w:rPr>
            </w:pPr>
          </w:p>
        </w:tc>
      </w:tr>
      <w:tr w:rsidR="00E64CEA" w:rsidRPr="00520F86" w:rsidTr="00E64CEA">
        <w:tc>
          <w:tcPr>
            <w:tcW w:w="902" w:type="dxa"/>
          </w:tcPr>
          <w:p w:rsidR="00E64CEA" w:rsidRPr="00520F86" w:rsidRDefault="00E64CEA" w:rsidP="00E64CEA">
            <w:pPr>
              <w:rPr>
                <w:sz w:val="16"/>
                <w:szCs w:val="16"/>
              </w:rPr>
            </w:pPr>
            <w:r w:rsidRPr="00520F86">
              <w:rPr>
                <w:sz w:val="16"/>
                <w:szCs w:val="16"/>
                <w:lang w:val="uk-UA"/>
              </w:rPr>
              <w:t>ФК13</w:t>
            </w:r>
          </w:p>
        </w:tc>
        <w:tc>
          <w:tcPr>
            <w:tcW w:w="954" w:type="dxa"/>
          </w:tcPr>
          <w:p w:rsidR="00E64CEA" w:rsidRPr="00520F86" w:rsidRDefault="00E64CEA" w:rsidP="00E64CEA">
            <w:pPr>
              <w:rPr>
                <w:sz w:val="16"/>
                <w:szCs w:val="16"/>
                <w:lang w:val="uk-UA"/>
              </w:rPr>
            </w:pPr>
          </w:p>
        </w:tc>
        <w:tc>
          <w:tcPr>
            <w:tcW w:w="899" w:type="dxa"/>
          </w:tcPr>
          <w:p w:rsidR="00E64CEA" w:rsidRPr="00520F86" w:rsidRDefault="00E64CEA" w:rsidP="00E64CEA">
            <w:pPr>
              <w:pStyle w:val="TableParagraph"/>
              <w:spacing w:before="8"/>
              <w:rPr>
                <w:b/>
                <w:sz w:val="16"/>
                <w:szCs w:val="16"/>
              </w:rPr>
            </w:pPr>
          </w:p>
          <w:p w:rsidR="00E64CEA" w:rsidRPr="00520F86" w:rsidRDefault="00E64CEA" w:rsidP="00E64CEA">
            <w:pPr>
              <w:pStyle w:val="TableParagraph"/>
              <w:spacing w:line="235" w:lineRule="exact"/>
              <w:ind w:left="10"/>
              <w:jc w:val="center"/>
              <w:rPr>
                <w:sz w:val="16"/>
                <w:szCs w:val="16"/>
              </w:rPr>
            </w:pPr>
          </w:p>
        </w:tc>
        <w:tc>
          <w:tcPr>
            <w:tcW w:w="899" w:type="dxa"/>
          </w:tcPr>
          <w:p w:rsidR="00E64CEA" w:rsidRPr="00520F86" w:rsidRDefault="00E64CEA" w:rsidP="00E64CEA">
            <w:pPr>
              <w:pStyle w:val="TableParagraph"/>
              <w:spacing w:line="225" w:lineRule="exact"/>
              <w:ind w:left="130"/>
              <w:jc w:val="center"/>
              <w:rPr>
                <w:sz w:val="16"/>
                <w:szCs w:val="16"/>
              </w:rPr>
            </w:pPr>
          </w:p>
        </w:tc>
        <w:tc>
          <w:tcPr>
            <w:tcW w:w="899" w:type="dxa"/>
          </w:tcPr>
          <w:p w:rsidR="00E64CEA" w:rsidRPr="00520F86" w:rsidRDefault="00E64CEA" w:rsidP="00E64CEA">
            <w:pPr>
              <w:pStyle w:val="TableParagraph"/>
              <w:spacing w:before="8"/>
              <w:rPr>
                <w:b/>
                <w:sz w:val="16"/>
                <w:szCs w:val="16"/>
              </w:rPr>
            </w:pPr>
          </w:p>
          <w:p w:rsidR="00E64CEA" w:rsidRPr="00520F86" w:rsidRDefault="00E64CEA" w:rsidP="00E64CEA">
            <w:pPr>
              <w:pStyle w:val="TableParagraph"/>
              <w:spacing w:line="235" w:lineRule="exact"/>
              <w:ind w:left="215"/>
              <w:rPr>
                <w:sz w:val="16"/>
                <w:szCs w:val="16"/>
              </w:rPr>
            </w:pPr>
          </w:p>
        </w:tc>
        <w:tc>
          <w:tcPr>
            <w:tcW w:w="899" w:type="dxa"/>
          </w:tcPr>
          <w:p w:rsidR="00E64CEA" w:rsidRPr="00520F86" w:rsidRDefault="00E64CEA" w:rsidP="00E64CEA">
            <w:pPr>
              <w:pStyle w:val="TableParagraph"/>
              <w:spacing w:before="8"/>
              <w:rPr>
                <w:b/>
                <w:sz w:val="16"/>
                <w:szCs w:val="16"/>
              </w:rPr>
            </w:pPr>
          </w:p>
          <w:p w:rsidR="00E64CEA" w:rsidRPr="00520F86" w:rsidRDefault="00E64CEA" w:rsidP="00E64CEA">
            <w:pPr>
              <w:pStyle w:val="TableParagraph"/>
              <w:spacing w:line="235" w:lineRule="exact"/>
              <w:ind w:left="9"/>
              <w:jc w:val="center"/>
              <w:rPr>
                <w:sz w:val="16"/>
                <w:szCs w:val="16"/>
              </w:rPr>
            </w:pPr>
          </w:p>
        </w:tc>
        <w:tc>
          <w:tcPr>
            <w:tcW w:w="899" w:type="dxa"/>
          </w:tcPr>
          <w:p w:rsidR="00E64CEA" w:rsidRPr="00520F86" w:rsidRDefault="00E64CEA" w:rsidP="00E64CEA">
            <w:pPr>
              <w:pStyle w:val="TableParagraph"/>
              <w:spacing w:before="8"/>
              <w:rPr>
                <w:b/>
                <w:sz w:val="16"/>
                <w:szCs w:val="16"/>
              </w:rPr>
            </w:pPr>
          </w:p>
          <w:p w:rsidR="00E64CEA" w:rsidRPr="00520F86" w:rsidRDefault="00E64CEA" w:rsidP="00E64CEA">
            <w:pPr>
              <w:pStyle w:val="TableParagraph"/>
              <w:spacing w:line="235" w:lineRule="exact"/>
              <w:ind w:left="4"/>
              <w:jc w:val="center"/>
              <w:rPr>
                <w:sz w:val="16"/>
                <w:szCs w:val="16"/>
              </w:rPr>
            </w:pPr>
          </w:p>
        </w:tc>
        <w:tc>
          <w:tcPr>
            <w:tcW w:w="900" w:type="dxa"/>
          </w:tcPr>
          <w:p w:rsidR="00E64CEA" w:rsidRPr="00520F86" w:rsidRDefault="00E64CEA" w:rsidP="00E64CEA">
            <w:pPr>
              <w:pStyle w:val="TableParagraph"/>
              <w:spacing w:before="8"/>
              <w:rPr>
                <w:b/>
                <w:sz w:val="16"/>
                <w:szCs w:val="16"/>
              </w:rPr>
            </w:pPr>
          </w:p>
          <w:p w:rsidR="00E64CEA" w:rsidRPr="00520F86" w:rsidRDefault="00E64CEA" w:rsidP="00E64CEA">
            <w:pPr>
              <w:pStyle w:val="TableParagraph"/>
              <w:spacing w:line="235" w:lineRule="exact"/>
              <w:ind w:left="4"/>
              <w:jc w:val="center"/>
              <w:rPr>
                <w:sz w:val="16"/>
                <w:szCs w:val="16"/>
              </w:rPr>
            </w:pPr>
          </w:p>
        </w:tc>
        <w:tc>
          <w:tcPr>
            <w:tcW w:w="900" w:type="dxa"/>
          </w:tcPr>
          <w:p w:rsidR="00E64CEA" w:rsidRPr="00520F86" w:rsidRDefault="00E64CEA" w:rsidP="00E64CEA">
            <w:pPr>
              <w:pStyle w:val="TableParagraph"/>
              <w:spacing w:before="8"/>
              <w:rPr>
                <w:b/>
                <w:sz w:val="16"/>
                <w:szCs w:val="16"/>
              </w:rPr>
            </w:pPr>
          </w:p>
          <w:p w:rsidR="00E64CEA" w:rsidRPr="00520F86" w:rsidRDefault="00E64CEA" w:rsidP="00E64CEA">
            <w:pPr>
              <w:pStyle w:val="TableParagraph"/>
              <w:spacing w:line="235" w:lineRule="exact"/>
              <w:ind w:left="10"/>
              <w:jc w:val="center"/>
              <w:rPr>
                <w:sz w:val="16"/>
                <w:szCs w:val="16"/>
              </w:rPr>
            </w:pPr>
          </w:p>
        </w:tc>
        <w:tc>
          <w:tcPr>
            <w:tcW w:w="900" w:type="dxa"/>
          </w:tcPr>
          <w:p w:rsidR="00E64CEA" w:rsidRPr="00520F86" w:rsidRDefault="00E64CEA" w:rsidP="00E64CEA">
            <w:pPr>
              <w:pStyle w:val="TableParagraph"/>
              <w:spacing w:before="8"/>
              <w:rPr>
                <w:b/>
                <w:sz w:val="16"/>
                <w:szCs w:val="16"/>
              </w:rPr>
            </w:pPr>
          </w:p>
          <w:p w:rsidR="00E64CEA" w:rsidRPr="00520F86" w:rsidRDefault="00E64CEA" w:rsidP="00E64CEA">
            <w:pPr>
              <w:pStyle w:val="TableParagraph"/>
              <w:spacing w:line="235" w:lineRule="exact"/>
              <w:ind w:left="10"/>
              <w:jc w:val="center"/>
              <w:rPr>
                <w:sz w:val="16"/>
                <w:szCs w:val="16"/>
              </w:rPr>
            </w:pPr>
          </w:p>
        </w:tc>
        <w:tc>
          <w:tcPr>
            <w:tcW w:w="900" w:type="dxa"/>
          </w:tcPr>
          <w:p w:rsidR="00E64CEA" w:rsidRPr="00520F86" w:rsidRDefault="00E64CEA" w:rsidP="00E64CEA">
            <w:pPr>
              <w:pStyle w:val="TableParagraph"/>
              <w:spacing w:before="8"/>
              <w:rPr>
                <w:b/>
                <w:sz w:val="16"/>
                <w:szCs w:val="16"/>
              </w:rPr>
            </w:pPr>
          </w:p>
          <w:p w:rsidR="00E64CEA" w:rsidRPr="00520F86" w:rsidRDefault="00E64CEA" w:rsidP="00E64CEA">
            <w:pPr>
              <w:pStyle w:val="TableParagraph"/>
              <w:spacing w:line="235" w:lineRule="exact"/>
              <w:ind w:left="4"/>
              <w:jc w:val="center"/>
              <w:rPr>
                <w:sz w:val="16"/>
                <w:szCs w:val="16"/>
              </w:rPr>
            </w:pPr>
          </w:p>
        </w:tc>
        <w:tc>
          <w:tcPr>
            <w:tcW w:w="900" w:type="dxa"/>
          </w:tcPr>
          <w:p w:rsidR="00E64CEA" w:rsidRPr="00520F86" w:rsidRDefault="00E64CEA" w:rsidP="00E64CEA">
            <w:pPr>
              <w:pStyle w:val="TableParagraph"/>
              <w:spacing w:before="8"/>
              <w:rPr>
                <w:b/>
                <w:sz w:val="16"/>
                <w:szCs w:val="16"/>
              </w:rPr>
            </w:pPr>
          </w:p>
          <w:p w:rsidR="00E64CEA" w:rsidRPr="00520F86" w:rsidRDefault="00E64CEA" w:rsidP="00E64CEA">
            <w:pPr>
              <w:pStyle w:val="TableParagraph"/>
              <w:spacing w:line="235" w:lineRule="exact"/>
              <w:ind w:left="9"/>
              <w:jc w:val="center"/>
              <w:rPr>
                <w:sz w:val="16"/>
                <w:szCs w:val="16"/>
              </w:rPr>
            </w:pPr>
          </w:p>
        </w:tc>
        <w:tc>
          <w:tcPr>
            <w:tcW w:w="900" w:type="dxa"/>
          </w:tcPr>
          <w:p w:rsidR="00E64CEA" w:rsidRPr="00520F86" w:rsidRDefault="00E64CEA" w:rsidP="00E64CEA">
            <w:pPr>
              <w:pStyle w:val="TableParagraph"/>
              <w:spacing w:before="8"/>
              <w:rPr>
                <w:b/>
                <w:sz w:val="16"/>
                <w:szCs w:val="16"/>
              </w:rPr>
            </w:pPr>
          </w:p>
          <w:p w:rsidR="00E64CEA" w:rsidRPr="00520F86" w:rsidRDefault="00E64CEA" w:rsidP="00E64CEA">
            <w:pPr>
              <w:pStyle w:val="TableParagraph"/>
              <w:spacing w:line="235" w:lineRule="exact"/>
              <w:ind w:left="4"/>
              <w:jc w:val="center"/>
              <w:rPr>
                <w:sz w:val="16"/>
                <w:szCs w:val="16"/>
              </w:rPr>
            </w:pPr>
          </w:p>
        </w:tc>
        <w:tc>
          <w:tcPr>
            <w:tcW w:w="900" w:type="dxa"/>
          </w:tcPr>
          <w:p w:rsidR="00E64CEA" w:rsidRPr="00520F86" w:rsidRDefault="00E64CEA" w:rsidP="00E64CEA">
            <w:pPr>
              <w:pStyle w:val="TableParagraph"/>
              <w:spacing w:before="8"/>
              <w:rPr>
                <w:b/>
                <w:sz w:val="16"/>
                <w:szCs w:val="16"/>
              </w:rPr>
            </w:pPr>
          </w:p>
          <w:p w:rsidR="00E64CEA" w:rsidRPr="00520F86" w:rsidRDefault="00E64CEA" w:rsidP="00E64CEA">
            <w:pPr>
              <w:pStyle w:val="TableParagraph"/>
              <w:spacing w:line="235" w:lineRule="exact"/>
              <w:ind w:left="9"/>
              <w:jc w:val="center"/>
              <w:rPr>
                <w:sz w:val="16"/>
                <w:szCs w:val="16"/>
              </w:rPr>
            </w:pPr>
          </w:p>
        </w:tc>
        <w:tc>
          <w:tcPr>
            <w:tcW w:w="901" w:type="dxa"/>
          </w:tcPr>
          <w:p w:rsidR="00E64CEA" w:rsidRPr="00520F86" w:rsidRDefault="00E64CEA" w:rsidP="00E64CEA">
            <w:pPr>
              <w:pStyle w:val="TableParagraph"/>
              <w:spacing w:before="8"/>
              <w:rPr>
                <w:b/>
                <w:sz w:val="16"/>
                <w:szCs w:val="16"/>
              </w:rPr>
            </w:pPr>
          </w:p>
          <w:p w:rsidR="00E64CEA" w:rsidRPr="00520F86" w:rsidRDefault="00E64CEA" w:rsidP="00E64CEA">
            <w:pPr>
              <w:pStyle w:val="TableParagraph"/>
              <w:spacing w:line="235" w:lineRule="exact"/>
              <w:ind w:right="218"/>
              <w:jc w:val="right"/>
              <w:rPr>
                <w:sz w:val="16"/>
                <w:szCs w:val="16"/>
              </w:rPr>
            </w:pPr>
          </w:p>
        </w:tc>
        <w:tc>
          <w:tcPr>
            <w:tcW w:w="901" w:type="dxa"/>
          </w:tcPr>
          <w:p w:rsidR="00E64CEA" w:rsidRPr="00520F86" w:rsidRDefault="00E64CEA" w:rsidP="00E64CEA">
            <w:pPr>
              <w:pStyle w:val="TableParagraph"/>
              <w:spacing w:line="235" w:lineRule="exact"/>
              <w:ind w:right="208"/>
              <w:jc w:val="right"/>
              <w:rPr>
                <w:sz w:val="16"/>
                <w:szCs w:val="16"/>
              </w:rPr>
            </w:pPr>
          </w:p>
        </w:tc>
        <w:tc>
          <w:tcPr>
            <w:tcW w:w="901" w:type="dxa"/>
          </w:tcPr>
          <w:p w:rsidR="00E64CEA" w:rsidRPr="00520F86" w:rsidRDefault="00E64CEA" w:rsidP="00E64CEA">
            <w:pPr>
              <w:pStyle w:val="TableParagraph"/>
              <w:spacing w:before="8"/>
              <w:rPr>
                <w:b/>
                <w:sz w:val="16"/>
                <w:szCs w:val="16"/>
              </w:rPr>
            </w:pPr>
          </w:p>
          <w:p w:rsidR="00E64CEA" w:rsidRPr="00520F86" w:rsidRDefault="00E64CEA" w:rsidP="00E64CEA">
            <w:pPr>
              <w:pStyle w:val="TableParagraph"/>
              <w:spacing w:line="235" w:lineRule="exact"/>
              <w:ind w:right="188"/>
              <w:jc w:val="right"/>
              <w:rPr>
                <w:sz w:val="16"/>
                <w:szCs w:val="16"/>
              </w:rPr>
            </w:pPr>
          </w:p>
        </w:tc>
      </w:tr>
      <w:tr w:rsidR="00E64CEA" w:rsidRPr="00520F86" w:rsidTr="00E64CEA">
        <w:tc>
          <w:tcPr>
            <w:tcW w:w="902" w:type="dxa"/>
          </w:tcPr>
          <w:p w:rsidR="00E64CEA" w:rsidRPr="00520F86" w:rsidRDefault="00E64CEA" w:rsidP="00E64CEA">
            <w:pPr>
              <w:rPr>
                <w:sz w:val="16"/>
                <w:szCs w:val="16"/>
              </w:rPr>
            </w:pPr>
            <w:r w:rsidRPr="00520F86">
              <w:rPr>
                <w:sz w:val="16"/>
                <w:szCs w:val="16"/>
                <w:lang w:val="uk-UA"/>
              </w:rPr>
              <w:t>ФК14</w:t>
            </w:r>
          </w:p>
        </w:tc>
        <w:tc>
          <w:tcPr>
            <w:tcW w:w="954" w:type="dxa"/>
          </w:tcPr>
          <w:p w:rsidR="00E64CEA" w:rsidRPr="00520F86" w:rsidRDefault="00E64CEA" w:rsidP="00E64CEA">
            <w:pPr>
              <w:rPr>
                <w:sz w:val="16"/>
                <w:szCs w:val="16"/>
                <w:lang w:val="uk-UA"/>
              </w:rPr>
            </w:pPr>
          </w:p>
        </w:tc>
        <w:tc>
          <w:tcPr>
            <w:tcW w:w="899" w:type="dxa"/>
          </w:tcPr>
          <w:p w:rsidR="00E64CEA" w:rsidRPr="00520F86" w:rsidRDefault="00E64CEA" w:rsidP="00E64CEA">
            <w:pPr>
              <w:pStyle w:val="TableParagraph"/>
              <w:rPr>
                <w:sz w:val="16"/>
                <w:szCs w:val="16"/>
              </w:rPr>
            </w:pPr>
          </w:p>
        </w:tc>
        <w:tc>
          <w:tcPr>
            <w:tcW w:w="899" w:type="dxa"/>
          </w:tcPr>
          <w:p w:rsidR="00E64CEA" w:rsidRPr="00520F86" w:rsidRDefault="00E64CEA" w:rsidP="00E64CEA">
            <w:pPr>
              <w:rPr>
                <w:sz w:val="16"/>
                <w:szCs w:val="16"/>
                <w:lang w:val="uk-UA"/>
              </w:rPr>
            </w:pPr>
          </w:p>
        </w:tc>
        <w:tc>
          <w:tcPr>
            <w:tcW w:w="899" w:type="dxa"/>
          </w:tcPr>
          <w:p w:rsidR="00E64CEA" w:rsidRPr="00520F86" w:rsidRDefault="00E64CEA" w:rsidP="00E64CEA">
            <w:pPr>
              <w:rPr>
                <w:sz w:val="16"/>
                <w:szCs w:val="16"/>
                <w:lang w:val="uk-UA"/>
              </w:rPr>
            </w:pPr>
          </w:p>
        </w:tc>
        <w:tc>
          <w:tcPr>
            <w:tcW w:w="899" w:type="dxa"/>
          </w:tcPr>
          <w:p w:rsidR="00E64CEA" w:rsidRPr="00520F86" w:rsidRDefault="00E64CEA" w:rsidP="00E64CEA">
            <w:pPr>
              <w:rPr>
                <w:sz w:val="16"/>
                <w:szCs w:val="16"/>
                <w:lang w:val="uk-UA"/>
              </w:rPr>
            </w:pPr>
          </w:p>
        </w:tc>
        <w:tc>
          <w:tcPr>
            <w:tcW w:w="899" w:type="dxa"/>
          </w:tcPr>
          <w:p w:rsidR="00E64CEA" w:rsidRPr="00520F86" w:rsidRDefault="00E64CEA" w:rsidP="00E64CEA">
            <w:pPr>
              <w:rPr>
                <w:sz w:val="16"/>
                <w:szCs w:val="16"/>
                <w:lang w:val="uk-UA"/>
              </w:rPr>
            </w:pPr>
          </w:p>
        </w:tc>
        <w:tc>
          <w:tcPr>
            <w:tcW w:w="900" w:type="dxa"/>
          </w:tcPr>
          <w:p w:rsidR="00E64CEA" w:rsidRPr="00520F86" w:rsidRDefault="00E64CEA" w:rsidP="00E64CEA">
            <w:pPr>
              <w:rPr>
                <w:sz w:val="16"/>
                <w:szCs w:val="16"/>
                <w:lang w:val="uk-UA"/>
              </w:rPr>
            </w:pPr>
          </w:p>
        </w:tc>
        <w:tc>
          <w:tcPr>
            <w:tcW w:w="900" w:type="dxa"/>
          </w:tcPr>
          <w:p w:rsidR="00E64CEA" w:rsidRPr="00520F86" w:rsidRDefault="00E64CEA" w:rsidP="00E64CEA">
            <w:pPr>
              <w:rPr>
                <w:sz w:val="16"/>
                <w:szCs w:val="16"/>
                <w:lang w:val="uk-UA"/>
              </w:rPr>
            </w:pPr>
          </w:p>
        </w:tc>
        <w:tc>
          <w:tcPr>
            <w:tcW w:w="900" w:type="dxa"/>
          </w:tcPr>
          <w:p w:rsidR="00E64CEA" w:rsidRPr="00520F86" w:rsidRDefault="00E64CEA" w:rsidP="00E64CEA">
            <w:pPr>
              <w:rPr>
                <w:sz w:val="16"/>
                <w:szCs w:val="16"/>
                <w:lang w:val="uk-UA"/>
              </w:rPr>
            </w:pPr>
          </w:p>
        </w:tc>
        <w:tc>
          <w:tcPr>
            <w:tcW w:w="900" w:type="dxa"/>
          </w:tcPr>
          <w:p w:rsidR="00E64CEA" w:rsidRPr="00520F86" w:rsidRDefault="00E64CEA" w:rsidP="00E64CEA">
            <w:pPr>
              <w:rPr>
                <w:sz w:val="16"/>
                <w:szCs w:val="16"/>
                <w:lang w:val="uk-UA"/>
              </w:rPr>
            </w:pPr>
          </w:p>
        </w:tc>
        <w:tc>
          <w:tcPr>
            <w:tcW w:w="900" w:type="dxa"/>
          </w:tcPr>
          <w:p w:rsidR="00E64CEA" w:rsidRPr="00520F86" w:rsidRDefault="00E64CEA" w:rsidP="00E64CEA">
            <w:pPr>
              <w:rPr>
                <w:sz w:val="16"/>
                <w:szCs w:val="16"/>
                <w:lang w:val="uk-UA"/>
              </w:rPr>
            </w:pPr>
          </w:p>
        </w:tc>
        <w:tc>
          <w:tcPr>
            <w:tcW w:w="900" w:type="dxa"/>
          </w:tcPr>
          <w:p w:rsidR="00E64CEA" w:rsidRPr="00520F86" w:rsidRDefault="00E64CEA" w:rsidP="00E64CEA">
            <w:pPr>
              <w:rPr>
                <w:sz w:val="16"/>
                <w:szCs w:val="16"/>
                <w:lang w:val="uk-UA"/>
              </w:rPr>
            </w:pPr>
          </w:p>
        </w:tc>
        <w:tc>
          <w:tcPr>
            <w:tcW w:w="900" w:type="dxa"/>
          </w:tcPr>
          <w:p w:rsidR="00E64CEA" w:rsidRPr="00520F86" w:rsidRDefault="00E64CEA" w:rsidP="00E64CEA">
            <w:pPr>
              <w:rPr>
                <w:sz w:val="16"/>
                <w:szCs w:val="16"/>
                <w:lang w:val="uk-UA"/>
              </w:rPr>
            </w:pPr>
            <w:r w:rsidRPr="00520F86">
              <w:rPr>
                <w:sz w:val="16"/>
                <w:szCs w:val="16"/>
                <w:lang w:val="uk-UA"/>
              </w:rPr>
              <w:t>+</w:t>
            </w:r>
          </w:p>
        </w:tc>
        <w:tc>
          <w:tcPr>
            <w:tcW w:w="901" w:type="dxa"/>
          </w:tcPr>
          <w:p w:rsidR="00E64CEA" w:rsidRPr="00520F86" w:rsidRDefault="00E64CEA" w:rsidP="00E64CEA">
            <w:pPr>
              <w:rPr>
                <w:sz w:val="16"/>
                <w:szCs w:val="16"/>
                <w:lang w:val="uk-UA"/>
              </w:rPr>
            </w:pPr>
          </w:p>
        </w:tc>
        <w:tc>
          <w:tcPr>
            <w:tcW w:w="901" w:type="dxa"/>
          </w:tcPr>
          <w:p w:rsidR="00E64CEA" w:rsidRPr="00520F86" w:rsidRDefault="00E64CEA" w:rsidP="00E64CEA">
            <w:pPr>
              <w:rPr>
                <w:sz w:val="16"/>
                <w:szCs w:val="16"/>
                <w:lang w:val="uk-UA"/>
              </w:rPr>
            </w:pPr>
          </w:p>
        </w:tc>
        <w:tc>
          <w:tcPr>
            <w:tcW w:w="901" w:type="dxa"/>
          </w:tcPr>
          <w:p w:rsidR="00E64CEA" w:rsidRPr="00520F86" w:rsidRDefault="00E64CEA" w:rsidP="00E64CEA">
            <w:pPr>
              <w:rPr>
                <w:sz w:val="16"/>
                <w:szCs w:val="16"/>
                <w:lang w:val="uk-UA"/>
              </w:rPr>
            </w:pPr>
          </w:p>
        </w:tc>
      </w:tr>
      <w:tr w:rsidR="00E64CEA" w:rsidRPr="00520F86" w:rsidTr="00E64CEA">
        <w:tc>
          <w:tcPr>
            <w:tcW w:w="902" w:type="dxa"/>
          </w:tcPr>
          <w:p w:rsidR="00E64CEA" w:rsidRPr="00520F86" w:rsidRDefault="00E64CEA" w:rsidP="00E64CEA">
            <w:pPr>
              <w:rPr>
                <w:sz w:val="16"/>
                <w:szCs w:val="16"/>
              </w:rPr>
            </w:pPr>
            <w:r w:rsidRPr="00520F86">
              <w:rPr>
                <w:sz w:val="16"/>
                <w:szCs w:val="16"/>
                <w:lang w:val="uk-UA"/>
              </w:rPr>
              <w:t>ФК15</w:t>
            </w:r>
          </w:p>
        </w:tc>
        <w:tc>
          <w:tcPr>
            <w:tcW w:w="954" w:type="dxa"/>
          </w:tcPr>
          <w:p w:rsidR="00E64CEA" w:rsidRPr="00520F86" w:rsidRDefault="00E64CEA" w:rsidP="00E64CEA">
            <w:pPr>
              <w:rPr>
                <w:sz w:val="16"/>
                <w:szCs w:val="16"/>
                <w:lang w:val="uk-UA"/>
              </w:rPr>
            </w:pPr>
          </w:p>
        </w:tc>
        <w:tc>
          <w:tcPr>
            <w:tcW w:w="899" w:type="dxa"/>
          </w:tcPr>
          <w:p w:rsidR="00E64CEA" w:rsidRPr="00520F86" w:rsidRDefault="00E64CEA" w:rsidP="00E64CEA">
            <w:pPr>
              <w:pStyle w:val="TableParagraph"/>
              <w:spacing w:before="109" w:line="235" w:lineRule="exact"/>
              <w:ind w:left="10"/>
              <w:jc w:val="center"/>
              <w:rPr>
                <w:sz w:val="16"/>
                <w:szCs w:val="16"/>
              </w:rPr>
            </w:pPr>
          </w:p>
        </w:tc>
        <w:tc>
          <w:tcPr>
            <w:tcW w:w="899" w:type="dxa"/>
          </w:tcPr>
          <w:p w:rsidR="00E64CEA" w:rsidRPr="00520F86" w:rsidRDefault="00E64CEA" w:rsidP="00E64CEA">
            <w:pPr>
              <w:rPr>
                <w:sz w:val="16"/>
                <w:szCs w:val="16"/>
                <w:lang w:val="uk-UA"/>
              </w:rPr>
            </w:pPr>
          </w:p>
        </w:tc>
        <w:tc>
          <w:tcPr>
            <w:tcW w:w="899" w:type="dxa"/>
          </w:tcPr>
          <w:p w:rsidR="00E64CEA" w:rsidRPr="00520F86" w:rsidRDefault="00E64CEA" w:rsidP="00E64CEA">
            <w:pPr>
              <w:rPr>
                <w:sz w:val="16"/>
                <w:szCs w:val="16"/>
                <w:lang w:val="uk-UA"/>
              </w:rPr>
            </w:pPr>
          </w:p>
        </w:tc>
        <w:tc>
          <w:tcPr>
            <w:tcW w:w="899" w:type="dxa"/>
          </w:tcPr>
          <w:p w:rsidR="00E64CEA" w:rsidRPr="00520F86" w:rsidRDefault="00E64CEA" w:rsidP="00E64CEA">
            <w:pPr>
              <w:rPr>
                <w:sz w:val="16"/>
                <w:szCs w:val="16"/>
                <w:lang w:val="uk-UA"/>
              </w:rPr>
            </w:pPr>
          </w:p>
        </w:tc>
        <w:tc>
          <w:tcPr>
            <w:tcW w:w="899" w:type="dxa"/>
          </w:tcPr>
          <w:p w:rsidR="00E64CEA" w:rsidRPr="00520F86" w:rsidRDefault="00E64CEA" w:rsidP="00E64CEA">
            <w:pPr>
              <w:rPr>
                <w:sz w:val="16"/>
                <w:szCs w:val="16"/>
                <w:lang w:val="uk-UA"/>
              </w:rPr>
            </w:pPr>
          </w:p>
        </w:tc>
        <w:tc>
          <w:tcPr>
            <w:tcW w:w="900" w:type="dxa"/>
          </w:tcPr>
          <w:p w:rsidR="00E64CEA" w:rsidRPr="00520F86" w:rsidRDefault="00E64CEA" w:rsidP="00E64CEA">
            <w:pPr>
              <w:rPr>
                <w:sz w:val="16"/>
                <w:szCs w:val="16"/>
                <w:lang w:val="uk-UA"/>
              </w:rPr>
            </w:pPr>
          </w:p>
        </w:tc>
        <w:tc>
          <w:tcPr>
            <w:tcW w:w="900" w:type="dxa"/>
          </w:tcPr>
          <w:p w:rsidR="00E64CEA" w:rsidRPr="00520F86" w:rsidRDefault="00E64CEA" w:rsidP="00E64CEA">
            <w:pPr>
              <w:rPr>
                <w:sz w:val="16"/>
                <w:szCs w:val="16"/>
                <w:lang w:val="uk-UA"/>
              </w:rPr>
            </w:pPr>
          </w:p>
        </w:tc>
        <w:tc>
          <w:tcPr>
            <w:tcW w:w="900" w:type="dxa"/>
          </w:tcPr>
          <w:p w:rsidR="00E64CEA" w:rsidRPr="00520F86" w:rsidRDefault="00E64CEA" w:rsidP="00E64CEA">
            <w:pPr>
              <w:rPr>
                <w:sz w:val="16"/>
                <w:szCs w:val="16"/>
                <w:lang w:val="uk-UA"/>
              </w:rPr>
            </w:pPr>
          </w:p>
        </w:tc>
        <w:tc>
          <w:tcPr>
            <w:tcW w:w="900" w:type="dxa"/>
          </w:tcPr>
          <w:p w:rsidR="00E64CEA" w:rsidRPr="00520F86" w:rsidRDefault="00E64CEA" w:rsidP="00E64CEA">
            <w:pPr>
              <w:rPr>
                <w:sz w:val="16"/>
                <w:szCs w:val="16"/>
                <w:lang w:val="uk-UA"/>
              </w:rPr>
            </w:pPr>
          </w:p>
        </w:tc>
        <w:tc>
          <w:tcPr>
            <w:tcW w:w="900" w:type="dxa"/>
          </w:tcPr>
          <w:p w:rsidR="00E64CEA" w:rsidRPr="00520F86" w:rsidRDefault="00E64CEA" w:rsidP="00E64CEA">
            <w:pPr>
              <w:rPr>
                <w:sz w:val="16"/>
                <w:szCs w:val="16"/>
                <w:lang w:val="uk-UA"/>
              </w:rPr>
            </w:pPr>
          </w:p>
        </w:tc>
        <w:tc>
          <w:tcPr>
            <w:tcW w:w="900" w:type="dxa"/>
          </w:tcPr>
          <w:p w:rsidR="00E64CEA" w:rsidRPr="00520F86" w:rsidRDefault="00E64CEA" w:rsidP="00E64CEA">
            <w:pPr>
              <w:rPr>
                <w:sz w:val="16"/>
                <w:szCs w:val="16"/>
                <w:lang w:val="uk-UA"/>
              </w:rPr>
            </w:pPr>
          </w:p>
        </w:tc>
        <w:tc>
          <w:tcPr>
            <w:tcW w:w="900" w:type="dxa"/>
          </w:tcPr>
          <w:p w:rsidR="00E64CEA" w:rsidRPr="00520F86" w:rsidRDefault="00E64CEA" w:rsidP="00E64CEA">
            <w:pPr>
              <w:rPr>
                <w:sz w:val="16"/>
                <w:szCs w:val="16"/>
                <w:lang w:val="uk-UA"/>
              </w:rPr>
            </w:pPr>
            <w:r w:rsidRPr="00520F86">
              <w:rPr>
                <w:sz w:val="16"/>
                <w:szCs w:val="16"/>
                <w:lang w:val="uk-UA"/>
              </w:rPr>
              <w:t>+</w:t>
            </w:r>
          </w:p>
        </w:tc>
        <w:tc>
          <w:tcPr>
            <w:tcW w:w="901" w:type="dxa"/>
          </w:tcPr>
          <w:p w:rsidR="00E64CEA" w:rsidRPr="00520F86" w:rsidRDefault="00E64CEA" w:rsidP="00E64CEA">
            <w:pPr>
              <w:rPr>
                <w:sz w:val="16"/>
                <w:szCs w:val="16"/>
                <w:lang w:val="uk-UA"/>
              </w:rPr>
            </w:pPr>
          </w:p>
        </w:tc>
        <w:tc>
          <w:tcPr>
            <w:tcW w:w="901" w:type="dxa"/>
          </w:tcPr>
          <w:p w:rsidR="00E64CEA" w:rsidRPr="00520F86" w:rsidRDefault="00E64CEA" w:rsidP="00E64CEA">
            <w:pPr>
              <w:rPr>
                <w:sz w:val="16"/>
                <w:szCs w:val="16"/>
                <w:lang w:val="uk-UA"/>
              </w:rPr>
            </w:pPr>
          </w:p>
        </w:tc>
        <w:tc>
          <w:tcPr>
            <w:tcW w:w="901" w:type="dxa"/>
          </w:tcPr>
          <w:p w:rsidR="00E64CEA" w:rsidRPr="00520F86" w:rsidRDefault="00E64CEA" w:rsidP="00E64CEA">
            <w:pPr>
              <w:rPr>
                <w:sz w:val="16"/>
                <w:szCs w:val="16"/>
                <w:lang w:val="uk-UA"/>
              </w:rPr>
            </w:pPr>
          </w:p>
        </w:tc>
      </w:tr>
      <w:tr w:rsidR="00E64CEA" w:rsidRPr="00520F86" w:rsidTr="00E64CEA">
        <w:tc>
          <w:tcPr>
            <w:tcW w:w="902" w:type="dxa"/>
          </w:tcPr>
          <w:p w:rsidR="00E64CEA" w:rsidRPr="00520F86" w:rsidRDefault="00E64CEA" w:rsidP="00E64CEA">
            <w:pPr>
              <w:rPr>
                <w:sz w:val="16"/>
                <w:szCs w:val="16"/>
              </w:rPr>
            </w:pPr>
            <w:r w:rsidRPr="00520F86">
              <w:rPr>
                <w:sz w:val="16"/>
                <w:szCs w:val="16"/>
                <w:lang w:val="uk-UA"/>
              </w:rPr>
              <w:t>ФК16</w:t>
            </w:r>
          </w:p>
        </w:tc>
        <w:tc>
          <w:tcPr>
            <w:tcW w:w="954" w:type="dxa"/>
          </w:tcPr>
          <w:p w:rsidR="00E64CEA" w:rsidRPr="00520F86" w:rsidRDefault="00E64CEA" w:rsidP="00E64CEA">
            <w:pPr>
              <w:rPr>
                <w:sz w:val="16"/>
                <w:szCs w:val="16"/>
                <w:lang w:val="uk-UA"/>
              </w:rPr>
            </w:pPr>
          </w:p>
        </w:tc>
        <w:tc>
          <w:tcPr>
            <w:tcW w:w="899" w:type="dxa"/>
          </w:tcPr>
          <w:p w:rsidR="00E64CEA" w:rsidRPr="00520F86" w:rsidRDefault="00E64CEA" w:rsidP="00E64CEA">
            <w:pPr>
              <w:pStyle w:val="TableParagraph"/>
              <w:spacing w:before="104" w:line="235" w:lineRule="exact"/>
              <w:ind w:left="10"/>
              <w:jc w:val="center"/>
              <w:rPr>
                <w:sz w:val="16"/>
                <w:szCs w:val="16"/>
              </w:rPr>
            </w:pPr>
          </w:p>
        </w:tc>
        <w:tc>
          <w:tcPr>
            <w:tcW w:w="899" w:type="dxa"/>
          </w:tcPr>
          <w:p w:rsidR="00E64CEA" w:rsidRPr="00520F86" w:rsidRDefault="00E64CEA" w:rsidP="00E64CEA">
            <w:pPr>
              <w:rPr>
                <w:sz w:val="16"/>
                <w:szCs w:val="16"/>
                <w:lang w:val="uk-UA"/>
              </w:rPr>
            </w:pPr>
          </w:p>
        </w:tc>
        <w:tc>
          <w:tcPr>
            <w:tcW w:w="899" w:type="dxa"/>
          </w:tcPr>
          <w:p w:rsidR="00E64CEA" w:rsidRPr="00520F86" w:rsidRDefault="00E64CEA" w:rsidP="00E64CEA">
            <w:pPr>
              <w:rPr>
                <w:sz w:val="16"/>
                <w:szCs w:val="16"/>
                <w:lang w:val="uk-UA"/>
              </w:rPr>
            </w:pPr>
          </w:p>
        </w:tc>
        <w:tc>
          <w:tcPr>
            <w:tcW w:w="899" w:type="dxa"/>
          </w:tcPr>
          <w:p w:rsidR="00E64CEA" w:rsidRPr="00520F86" w:rsidRDefault="00E64CEA" w:rsidP="00E64CEA">
            <w:pPr>
              <w:rPr>
                <w:sz w:val="16"/>
                <w:szCs w:val="16"/>
                <w:lang w:val="uk-UA"/>
              </w:rPr>
            </w:pPr>
          </w:p>
        </w:tc>
        <w:tc>
          <w:tcPr>
            <w:tcW w:w="899" w:type="dxa"/>
          </w:tcPr>
          <w:p w:rsidR="00E64CEA" w:rsidRPr="00520F86" w:rsidRDefault="00E64CEA" w:rsidP="00E64CEA">
            <w:pPr>
              <w:rPr>
                <w:sz w:val="16"/>
                <w:szCs w:val="16"/>
                <w:lang w:val="uk-UA"/>
              </w:rPr>
            </w:pPr>
          </w:p>
        </w:tc>
        <w:tc>
          <w:tcPr>
            <w:tcW w:w="900" w:type="dxa"/>
          </w:tcPr>
          <w:p w:rsidR="00E64CEA" w:rsidRPr="00520F86" w:rsidRDefault="00E64CEA" w:rsidP="00E64CEA">
            <w:pPr>
              <w:rPr>
                <w:sz w:val="16"/>
                <w:szCs w:val="16"/>
                <w:lang w:val="uk-UA"/>
              </w:rPr>
            </w:pPr>
          </w:p>
        </w:tc>
        <w:tc>
          <w:tcPr>
            <w:tcW w:w="900" w:type="dxa"/>
          </w:tcPr>
          <w:p w:rsidR="00E64CEA" w:rsidRPr="00520F86" w:rsidRDefault="00E64CEA" w:rsidP="00E64CEA">
            <w:pPr>
              <w:rPr>
                <w:sz w:val="16"/>
                <w:szCs w:val="16"/>
                <w:lang w:val="uk-UA"/>
              </w:rPr>
            </w:pPr>
          </w:p>
        </w:tc>
        <w:tc>
          <w:tcPr>
            <w:tcW w:w="900" w:type="dxa"/>
          </w:tcPr>
          <w:p w:rsidR="00E64CEA" w:rsidRPr="00520F86" w:rsidRDefault="00E64CEA" w:rsidP="00E64CEA">
            <w:pPr>
              <w:rPr>
                <w:sz w:val="16"/>
                <w:szCs w:val="16"/>
                <w:lang w:val="uk-UA"/>
              </w:rPr>
            </w:pPr>
          </w:p>
        </w:tc>
        <w:tc>
          <w:tcPr>
            <w:tcW w:w="900" w:type="dxa"/>
          </w:tcPr>
          <w:p w:rsidR="00E64CEA" w:rsidRPr="00520F86" w:rsidRDefault="00E64CEA" w:rsidP="00E64CEA">
            <w:pPr>
              <w:rPr>
                <w:sz w:val="16"/>
                <w:szCs w:val="16"/>
                <w:lang w:val="uk-UA"/>
              </w:rPr>
            </w:pPr>
            <w:r w:rsidRPr="00520F86">
              <w:rPr>
                <w:sz w:val="16"/>
                <w:szCs w:val="16"/>
                <w:lang w:val="uk-UA"/>
              </w:rPr>
              <w:t>+</w:t>
            </w:r>
          </w:p>
        </w:tc>
        <w:tc>
          <w:tcPr>
            <w:tcW w:w="900" w:type="dxa"/>
          </w:tcPr>
          <w:p w:rsidR="00E64CEA" w:rsidRPr="00520F86" w:rsidRDefault="00E64CEA" w:rsidP="00E64CEA">
            <w:pPr>
              <w:rPr>
                <w:sz w:val="16"/>
                <w:szCs w:val="16"/>
                <w:lang w:val="uk-UA"/>
              </w:rPr>
            </w:pPr>
          </w:p>
        </w:tc>
        <w:tc>
          <w:tcPr>
            <w:tcW w:w="900" w:type="dxa"/>
          </w:tcPr>
          <w:p w:rsidR="00E64CEA" w:rsidRPr="00520F86" w:rsidRDefault="00E64CEA" w:rsidP="00E64CEA">
            <w:pPr>
              <w:rPr>
                <w:sz w:val="16"/>
                <w:szCs w:val="16"/>
                <w:lang w:val="uk-UA"/>
              </w:rPr>
            </w:pPr>
            <w:r w:rsidRPr="00520F86">
              <w:rPr>
                <w:sz w:val="16"/>
                <w:szCs w:val="16"/>
                <w:lang w:val="uk-UA"/>
              </w:rPr>
              <w:t>+</w:t>
            </w:r>
          </w:p>
        </w:tc>
        <w:tc>
          <w:tcPr>
            <w:tcW w:w="900" w:type="dxa"/>
          </w:tcPr>
          <w:p w:rsidR="00E64CEA" w:rsidRPr="00520F86" w:rsidRDefault="00E64CEA" w:rsidP="00E64CEA">
            <w:pPr>
              <w:rPr>
                <w:sz w:val="16"/>
                <w:szCs w:val="16"/>
                <w:lang w:val="uk-UA"/>
              </w:rPr>
            </w:pPr>
          </w:p>
        </w:tc>
        <w:tc>
          <w:tcPr>
            <w:tcW w:w="901" w:type="dxa"/>
          </w:tcPr>
          <w:p w:rsidR="00E64CEA" w:rsidRPr="00520F86" w:rsidRDefault="00E64CEA" w:rsidP="00E64CEA">
            <w:pPr>
              <w:rPr>
                <w:sz w:val="16"/>
                <w:szCs w:val="16"/>
                <w:lang w:val="uk-UA"/>
              </w:rPr>
            </w:pPr>
          </w:p>
        </w:tc>
        <w:tc>
          <w:tcPr>
            <w:tcW w:w="901" w:type="dxa"/>
          </w:tcPr>
          <w:p w:rsidR="00E64CEA" w:rsidRPr="00520F86" w:rsidRDefault="00E64CEA" w:rsidP="00E64CEA">
            <w:pPr>
              <w:rPr>
                <w:sz w:val="16"/>
                <w:szCs w:val="16"/>
                <w:lang w:val="uk-UA"/>
              </w:rPr>
            </w:pPr>
          </w:p>
        </w:tc>
        <w:tc>
          <w:tcPr>
            <w:tcW w:w="901" w:type="dxa"/>
          </w:tcPr>
          <w:p w:rsidR="00E64CEA" w:rsidRPr="00520F86" w:rsidRDefault="00E64CEA" w:rsidP="00E64CEA">
            <w:pPr>
              <w:rPr>
                <w:sz w:val="16"/>
                <w:szCs w:val="16"/>
                <w:lang w:val="uk-UA"/>
              </w:rPr>
            </w:pPr>
          </w:p>
        </w:tc>
      </w:tr>
      <w:tr w:rsidR="00E64CEA" w:rsidRPr="00520F86" w:rsidTr="00E64CEA">
        <w:tc>
          <w:tcPr>
            <w:tcW w:w="902" w:type="dxa"/>
          </w:tcPr>
          <w:p w:rsidR="00E64CEA" w:rsidRPr="00520F86" w:rsidRDefault="00E64CEA" w:rsidP="00E64CEA">
            <w:pPr>
              <w:rPr>
                <w:sz w:val="16"/>
                <w:szCs w:val="16"/>
              </w:rPr>
            </w:pPr>
            <w:r w:rsidRPr="00520F86">
              <w:rPr>
                <w:sz w:val="16"/>
                <w:szCs w:val="16"/>
                <w:lang w:val="uk-UA"/>
              </w:rPr>
              <w:t>ФК17</w:t>
            </w:r>
          </w:p>
        </w:tc>
        <w:tc>
          <w:tcPr>
            <w:tcW w:w="954" w:type="dxa"/>
          </w:tcPr>
          <w:p w:rsidR="00E64CEA" w:rsidRPr="00520F86" w:rsidRDefault="00E64CEA" w:rsidP="00E64CEA">
            <w:pPr>
              <w:rPr>
                <w:sz w:val="16"/>
                <w:szCs w:val="16"/>
                <w:lang w:val="uk-UA"/>
              </w:rPr>
            </w:pPr>
          </w:p>
        </w:tc>
        <w:tc>
          <w:tcPr>
            <w:tcW w:w="899" w:type="dxa"/>
          </w:tcPr>
          <w:p w:rsidR="00E64CEA" w:rsidRPr="00520F86" w:rsidRDefault="00E64CEA" w:rsidP="00E64CEA">
            <w:pPr>
              <w:rPr>
                <w:sz w:val="16"/>
                <w:szCs w:val="16"/>
                <w:lang w:val="uk-UA"/>
              </w:rPr>
            </w:pPr>
          </w:p>
        </w:tc>
        <w:tc>
          <w:tcPr>
            <w:tcW w:w="899" w:type="dxa"/>
          </w:tcPr>
          <w:p w:rsidR="00E64CEA" w:rsidRPr="00520F86" w:rsidRDefault="00E64CEA" w:rsidP="00E64CEA">
            <w:pPr>
              <w:rPr>
                <w:sz w:val="16"/>
                <w:szCs w:val="16"/>
                <w:lang w:val="uk-UA"/>
              </w:rPr>
            </w:pPr>
          </w:p>
        </w:tc>
        <w:tc>
          <w:tcPr>
            <w:tcW w:w="899" w:type="dxa"/>
          </w:tcPr>
          <w:p w:rsidR="00E64CEA" w:rsidRPr="00520F86" w:rsidRDefault="00E64CEA" w:rsidP="00E64CEA">
            <w:pPr>
              <w:rPr>
                <w:sz w:val="16"/>
                <w:szCs w:val="16"/>
                <w:lang w:val="uk-UA"/>
              </w:rPr>
            </w:pPr>
          </w:p>
        </w:tc>
        <w:tc>
          <w:tcPr>
            <w:tcW w:w="899" w:type="dxa"/>
          </w:tcPr>
          <w:p w:rsidR="00E64CEA" w:rsidRPr="00520F86" w:rsidRDefault="00E64CEA" w:rsidP="00E64CEA">
            <w:pPr>
              <w:rPr>
                <w:sz w:val="16"/>
                <w:szCs w:val="16"/>
                <w:lang w:val="uk-UA"/>
              </w:rPr>
            </w:pPr>
          </w:p>
        </w:tc>
        <w:tc>
          <w:tcPr>
            <w:tcW w:w="899" w:type="dxa"/>
          </w:tcPr>
          <w:p w:rsidR="00E64CEA" w:rsidRPr="00520F86" w:rsidRDefault="00E64CEA" w:rsidP="00E64CEA">
            <w:pPr>
              <w:rPr>
                <w:sz w:val="16"/>
                <w:szCs w:val="16"/>
                <w:lang w:val="uk-UA"/>
              </w:rPr>
            </w:pPr>
          </w:p>
        </w:tc>
        <w:tc>
          <w:tcPr>
            <w:tcW w:w="900" w:type="dxa"/>
          </w:tcPr>
          <w:p w:rsidR="00E64CEA" w:rsidRPr="00520F86" w:rsidRDefault="00E64CEA" w:rsidP="00E64CEA">
            <w:pPr>
              <w:rPr>
                <w:sz w:val="16"/>
                <w:szCs w:val="16"/>
                <w:lang w:val="uk-UA"/>
              </w:rPr>
            </w:pPr>
          </w:p>
        </w:tc>
        <w:tc>
          <w:tcPr>
            <w:tcW w:w="900" w:type="dxa"/>
          </w:tcPr>
          <w:p w:rsidR="00E64CEA" w:rsidRPr="00520F86" w:rsidRDefault="00E64CEA" w:rsidP="00E64CEA">
            <w:pPr>
              <w:rPr>
                <w:sz w:val="16"/>
                <w:szCs w:val="16"/>
                <w:lang w:val="uk-UA"/>
              </w:rPr>
            </w:pPr>
          </w:p>
        </w:tc>
        <w:tc>
          <w:tcPr>
            <w:tcW w:w="900" w:type="dxa"/>
          </w:tcPr>
          <w:p w:rsidR="00E64CEA" w:rsidRPr="00520F86" w:rsidRDefault="00E64CEA" w:rsidP="00E64CEA">
            <w:pPr>
              <w:rPr>
                <w:sz w:val="16"/>
                <w:szCs w:val="16"/>
                <w:lang w:val="uk-UA"/>
              </w:rPr>
            </w:pPr>
          </w:p>
        </w:tc>
        <w:tc>
          <w:tcPr>
            <w:tcW w:w="900" w:type="dxa"/>
          </w:tcPr>
          <w:p w:rsidR="00E64CEA" w:rsidRPr="00520F86" w:rsidRDefault="00E64CEA" w:rsidP="00E64CEA">
            <w:pPr>
              <w:rPr>
                <w:sz w:val="16"/>
                <w:szCs w:val="16"/>
                <w:lang w:val="uk-UA"/>
              </w:rPr>
            </w:pPr>
          </w:p>
        </w:tc>
        <w:tc>
          <w:tcPr>
            <w:tcW w:w="900" w:type="dxa"/>
          </w:tcPr>
          <w:p w:rsidR="00E64CEA" w:rsidRPr="00520F86" w:rsidRDefault="00E64CEA" w:rsidP="00E64CEA">
            <w:pPr>
              <w:rPr>
                <w:sz w:val="16"/>
                <w:szCs w:val="16"/>
                <w:lang w:val="uk-UA"/>
              </w:rPr>
            </w:pPr>
          </w:p>
        </w:tc>
        <w:tc>
          <w:tcPr>
            <w:tcW w:w="900" w:type="dxa"/>
          </w:tcPr>
          <w:p w:rsidR="00E64CEA" w:rsidRPr="00520F86" w:rsidRDefault="00E64CEA" w:rsidP="00E64CEA">
            <w:pPr>
              <w:rPr>
                <w:sz w:val="16"/>
                <w:szCs w:val="16"/>
                <w:lang w:val="uk-UA"/>
              </w:rPr>
            </w:pPr>
          </w:p>
        </w:tc>
        <w:tc>
          <w:tcPr>
            <w:tcW w:w="900" w:type="dxa"/>
          </w:tcPr>
          <w:p w:rsidR="00E64CEA" w:rsidRPr="00520F86" w:rsidRDefault="00E64CEA" w:rsidP="00E64CEA">
            <w:pPr>
              <w:rPr>
                <w:sz w:val="16"/>
                <w:szCs w:val="16"/>
                <w:lang w:val="uk-UA"/>
              </w:rPr>
            </w:pPr>
          </w:p>
        </w:tc>
        <w:tc>
          <w:tcPr>
            <w:tcW w:w="901" w:type="dxa"/>
          </w:tcPr>
          <w:p w:rsidR="00E64CEA" w:rsidRPr="00520F86" w:rsidRDefault="00E64CEA" w:rsidP="00E64CEA">
            <w:pPr>
              <w:rPr>
                <w:sz w:val="16"/>
                <w:szCs w:val="16"/>
                <w:lang w:val="uk-UA"/>
              </w:rPr>
            </w:pPr>
          </w:p>
        </w:tc>
        <w:tc>
          <w:tcPr>
            <w:tcW w:w="901" w:type="dxa"/>
          </w:tcPr>
          <w:p w:rsidR="00E64CEA" w:rsidRPr="00520F86" w:rsidRDefault="00E64CEA" w:rsidP="00E64CEA">
            <w:pPr>
              <w:rPr>
                <w:sz w:val="16"/>
                <w:szCs w:val="16"/>
                <w:lang w:val="uk-UA"/>
              </w:rPr>
            </w:pPr>
          </w:p>
        </w:tc>
        <w:tc>
          <w:tcPr>
            <w:tcW w:w="901" w:type="dxa"/>
          </w:tcPr>
          <w:p w:rsidR="00E64CEA" w:rsidRPr="00520F86" w:rsidRDefault="00E64CEA" w:rsidP="00E64CEA">
            <w:pPr>
              <w:rPr>
                <w:sz w:val="16"/>
                <w:szCs w:val="16"/>
                <w:lang w:val="uk-UA"/>
              </w:rPr>
            </w:pPr>
          </w:p>
        </w:tc>
      </w:tr>
    </w:tbl>
    <w:p w:rsidR="00E64CEA" w:rsidRPr="00520F86" w:rsidRDefault="00E64CEA" w:rsidP="00E64CEA">
      <w:pPr>
        <w:rPr>
          <w:lang w:val="uk-UA"/>
        </w:rPr>
      </w:pPr>
      <w:r w:rsidRPr="00520F86">
        <w:rPr>
          <w:lang w:val="uk-UA"/>
        </w:rPr>
        <w:br w:type="page"/>
      </w:r>
    </w:p>
    <w:tbl>
      <w:tblPr>
        <w:tblStyle w:val="a3"/>
        <w:tblpPr w:leftFromText="180" w:rightFromText="180" w:vertAnchor="page" w:horzAnchor="margin" w:tblpY="601"/>
        <w:tblW w:w="0" w:type="auto"/>
        <w:tblLook w:val="04A0"/>
      </w:tblPr>
      <w:tblGrid>
        <w:gridCol w:w="661"/>
        <w:gridCol w:w="460"/>
        <w:gridCol w:w="545"/>
        <w:gridCol w:w="545"/>
        <w:gridCol w:w="545"/>
        <w:gridCol w:w="546"/>
        <w:gridCol w:w="546"/>
        <w:gridCol w:w="546"/>
        <w:gridCol w:w="546"/>
        <w:gridCol w:w="547"/>
        <w:gridCol w:w="547"/>
        <w:gridCol w:w="547"/>
        <w:gridCol w:w="547"/>
        <w:gridCol w:w="547"/>
        <w:gridCol w:w="547"/>
        <w:gridCol w:w="547"/>
        <w:gridCol w:w="547"/>
        <w:gridCol w:w="547"/>
        <w:gridCol w:w="547"/>
        <w:gridCol w:w="547"/>
        <w:gridCol w:w="547"/>
        <w:gridCol w:w="547"/>
        <w:gridCol w:w="547"/>
        <w:gridCol w:w="547"/>
        <w:gridCol w:w="547"/>
        <w:gridCol w:w="547"/>
        <w:gridCol w:w="547"/>
      </w:tblGrid>
      <w:tr w:rsidR="00E64CEA" w:rsidRPr="00520F86" w:rsidTr="00E64CEA">
        <w:trPr>
          <w:cantSplit/>
          <w:trHeight w:val="1134"/>
        </w:trPr>
        <w:tc>
          <w:tcPr>
            <w:tcW w:w="675" w:type="dxa"/>
          </w:tcPr>
          <w:p w:rsidR="00E64CEA" w:rsidRPr="00520F86" w:rsidRDefault="00E64CEA" w:rsidP="00E64CEA"/>
        </w:tc>
        <w:tc>
          <w:tcPr>
            <w:tcW w:w="461" w:type="dxa"/>
            <w:textDirection w:val="btLr"/>
          </w:tcPr>
          <w:p w:rsidR="00E64CEA" w:rsidRPr="00520F86" w:rsidRDefault="00E64CEA" w:rsidP="00E64CEA">
            <w:pPr>
              <w:ind w:left="113" w:right="113"/>
              <w:rPr>
                <w:sz w:val="20"/>
                <w:szCs w:val="20"/>
              </w:rPr>
            </w:pPr>
            <w:r w:rsidRPr="00520F86">
              <w:rPr>
                <w:sz w:val="20"/>
                <w:szCs w:val="20"/>
              </w:rPr>
              <w:t>ОК 1.2.01</w:t>
            </w:r>
          </w:p>
        </w:tc>
        <w:tc>
          <w:tcPr>
            <w:tcW w:w="568" w:type="dxa"/>
            <w:textDirection w:val="btLr"/>
          </w:tcPr>
          <w:p w:rsidR="00E64CEA" w:rsidRPr="00520F86" w:rsidRDefault="00E64CEA" w:rsidP="00E64CEA">
            <w:pPr>
              <w:ind w:left="113" w:right="113"/>
              <w:rPr>
                <w:sz w:val="20"/>
                <w:szCs w:val="20"/>
              </w:rPr>
            </w:pPr>
            <w:r w:rsidRPr="00520F86">
              <w:rPr>
                <w:sz w:val="20"/>
                <w:szCs w:val="20"/>
              </w:rPr>
              <w:t>ОК 1.2.02</w:t>
            </w:r>
          </w:p>
        </w:tc>
        <w:tc>
          <w:tcPr>
            <w:tcW w:w="568" w:type="dxa"/>
            <w:textDirection w:val="btLr"/>
          </w:tcPr>
          <w:p w:rsidR="00E64CEA" w:rsidRPr="00520F86" w:rsidRDefault="00E64CEA" w:rsidP="00E64CEA">
            <w:pPr>
              <w:ind w:left="113" w:right="113"/>
              <w:rPr>
                <w:sz w:val="20"/>
                <w:szCs w:val="20"/>
              </w:rPr>
            </w:pPr>
            <w:r w:rsidRPr="00520F86">
              <w:rPr>
                <w:sz w:val="20"/>
                <w:szCs w:val="20"/>
              </w:rPr>
              <w:t>ОК 1.2.03</w:t>
            </w:r>
          </w:p>
        </w:tc>
        <w:tc>
          <w:tcPr>
            <w:tcW w:w="568" w:type="dxa"/>
            <w:textDirection w:val="btLr"/>
          </w:tcPr>
          <w:p w:rsidR="00E64CEA" w:rsidRPr="00520F86" w:rsidRDefault="00E64CEA" w:rsidP="00E64CEA">
            <w:pPr>
              <w:ind w:left="113" w:right="113"/>
              <w:rPr>
                <w:sz w:val="20"/>
                <w:szCs w:val="20"/>
              </w:rPr>
            </w:pPr>
            <w:r w:rsidRPr="00520F86">
              <w:rPr>
                <w:sz w:val="20"/>
                <w:szCs w:val="20"/>
              </w:rPr>
              <w:t>ОК 1.2.04</w:t>
            </w:r>
          </w:p>
        </w:tc>
        <w:tc>
          <w:tcPr>
            <w:tcW w:w="568" w:type="dxa"/>
            <w:textDirection w:val="btLr"/>
          </w:tcPr>
          <w:p w:rsidR="00E64CEA" w:rsidRPr="00520F86" w:rsidRDefault="00E64CEA" w:rsidP="00E64CEA">
            <w:pPr>
              <w:ind w:left="113" w:right="113"/>
              <w:rPr>
                <w:sz w:val="20"/>
                <w:szCs w:val="20"/>
              </w:rPr>
            </w:pPr>
            <w:r w:rsidRPr="00520F86">
              <w:rPr>
                <w:sz w:val="20"/>
                <w:szCs w:val="20"/>
              </w:rPr>
              <w:t>ОК 1.2.05</w:t>
            </w:r>
          </w:p>
        </w:tc>
        <w:tc>
          <w:tcPr>
            <w:tcW w:w="568" w:type="dxa"/>
            <w:textDirection w:val="btLr"/>
          </w:tcPr>
          <w:p w:rsidR="00E64CEA" w:rsidRPr="00520F86" w:rsidRDefault="00E64CEA" w:rsidP="00E64CEA">
            <w:pPr>
              <w:ind w:left="113" w:right="113"/>
              <w:rPr>
                <w:sz w:val="20"/>
                <w:szCs w:val="20"/>
              </w:rPr>
            </w:pPr>
            <w:r w:rsidRPr="00520F86">
              <w:rPr>
                <w:sz w:val="20"/>
                <w:szCs w:val="20"/>
              </w:rPr>
              <w:t>ОК 1.2.06</w:t>
            </w:r>
          </w:p>
        </w:tc>
        <w:tc>
          <w:tcPr>
            <w:tcW w:w="568" w:type="dxa"/>
            <w:textDirection w:val="btLr"/>
          </w:tcPr>
          <w:p w:rsidR="00E64CEA" w:rsidRPr="00520F86" w:rsidRDefault="00E64CEA" w:rsidP="00E64CEA">
            <w:pPr>
              <w:ind w:left="113" w:right="113"/>
              <w:rPr>
                <w:sz w:val="20"/>
                <w:szCs w:val="20"/>
              </w:rPr>
            </w:pPr>
            <w:r w:rsidRPr="00520F86">
              <w:rPr>
                <w:sz w:val="20"/>
                <w:szCs w:val="20"/>
              </w:rPr>
              <w:t>ОК 1.2.07</w:t>
            </w:r>
          </w:p>
        </w:tc>
        <w:tc>
          <w:tcPr>
            <w:tcW w:w="568" w:type="dxa"/>
            <w:textDirection w:val="btLr"/>
          </w:tcPr>
          <w:p w:rsidR="00E64CEA" w:rsidRPr="00520F86" w:rsidRDefault="00E64CEA" w:rsidP="00E64CEA">
            <w:pPr>
              <w:ind w:left="113" w:right="113"/>
              <w:rPr>
                <w:sz w:val="20"/>
                <w:szCs w:val="20"/>
              </w:rPr>
            </w:pPr>
            <w:r w:rsidRPr="00520F86">
              <w:rPr>
                <w:sz w:val="20"/>
                <w:szCs w:val="20"/>
              </w:rPr>
              <w:t>ОК 1.2.08</w:t>
            </w:r>
          </w:p>
        </w:tc>
        <w:tc>
          <w:tcPr>
            <w:tcW w:w="569" w:type="dxa"/>
            <w:textDirection w:val="btLr"/>
          </w:tcPr>
          <w:p w:rsidR="00E64CEA" w:rsidRPr="00520F86" w:rsidRDefault="00E64CEA" w:rsidP="00E64CEA">
            <w:pPr>
              <w:ind w:left="113" w:right="113"/>
              <w:rPr>
                <w:sz w:val="20"/>
                <w:szCs w:val="20"/>
              </w:rPr>
            </w:pPr>
            <w:r w:rsidRPr="00520F86">
              <w:rPr>
                <w:rFonts w:eastAsiaTheme="minorEastAsia"/>
                <w:w w:val="95"/>
                <w:sz w:val="20"/>
                <w:szCs w:val="20"/>
              </w:rPr>
              <w:t>ОК 1.3.01</w:t>
            </w:r>
          </w:p>
        </w:tc>
        <w:tc>
          <w:tcPr>
            <w:tcW w:w="569" w:type="dxa"/>
            <w:textDirection w:val="btLr"/>
          </w:tcPr>
          <w:p w:rsidR="00E64CEA" w:rsidRPr="00520F86" w:rsidRDefault="00E64CEA" w:rsidP="00E64CEA">
            <w:pPr>
              <w:ind w:left="113" w:right="113"/>
              <w:rPr>
                <w:sz w:val="20"/>
                <w:szCs w:val="20"/>
              </w:rPr>
            </w:pPr>
            <w:r w:rsidRPr="00520F86">
              <w:rPr>
                <w:rFonts w:eastAsiaTheme="minorEastAsia"/>
                <w:w w:val="95"/>
                <w:sz w:val="20"/>
                <w:szCs w:val="20"/>
              </w:rPr>
              <w:t>ОК 1.3.02</w:t>
            </w:r>
          </w:p>
        </w:tc>
        <w:tc>
          <w:tcPr>
            <w:tcW w:w="569" w:type="dxa"/>
            <w:textDirection w:val="btLr"/>
          </w:tcPr>
          <w:p w:rsidR="00E64CEA" w:rsidRPr="00520F86" w:rsidRDefault="00E64CEA" w:rsidP="00E64CEA">
            <w:pPr>
              <w:ind w:left="113" w:right="113"/>
              <w:rPr>
                <w:sz w:val="20"/>
                <w:szCs w:val="20"/>
              </w:rPr>
            </w:pPr>
            <w:r w:rsidRPr="00520F86">
              <w:rPr>
                <w:rFonts w:eastAsiaTheme="minorEastAsia"/>
                <w:w w:val="95"/>
                <w:sz w:val="20"/>
                <w:szCs w:val="20"/>
              </w:rPr>
              <w:t>ОК 1.3.03</w:t>
            </w:r>
          </w:p>
        </w:tc>
        <w:tc>
          <w:tcPr>
            <w:tcW w:w="569" w:type="dxa"/>
            <w:textDirection w:val="btLr"/>
          </w:tcPr>
          <w:p w:rsidR="00E64CEA" w:rsidRPr="00520F86" w:rsidRDefault="00E64CEA" w:rsidP="00E64CEA">
            <w:pPr>
              <w:ind w:left="113" w:right="113"/>
              <w:rPr>
                <w:sz w:val="20"/>
                <w:szCs w:val="20"/>
              </w:rPr>
            </w:pPr>
            <w:r w:rsidRPr="00520F86">
              <w:rPr>
                <w:rFonts w:eastAsiaTheme="minorEastAsia"/>
                <w:w w:val="95"/>
                <w:sz w:val="20"/>
                <w:szCs w:val="20"/>
              </w:rPr>
              <w:t>ОК 1.3.04</w:t>
            </w:r>
          </w:p>
        </w:tc>
        <w:tc>
          <w:tcPr>
            <w:tcW w:w="569" w:type="dxa"/>
            <w:textDirection w:val="btLr"/>
          </w:tcPr>
          <w:p w:rsidR="00E64CEA" w:rsidRPr="00520F86" w:rsidRDefault="00E64CEA" w:rsidP="00E64CEA">
            <w:pPr>
              <w:ind w:left="113" w:right="113"/>
              <w:rPr>
                <w:sz w:val="20"/>
                <w:szCs w:val="20"/>
              </w:rPr>
            </w:pPr>
            <w:r w:rsidRPr="00520F86">
              <w:rPr>
                <w:rFonts w:eastAsiaTheme="minorEastAsia"/>
                <w:w w:val="95"/>
                <w:sz w:val="20"/>
                <w:szCs w:val="20"/>
              </w:rPr>
              <w:t>ОК 1.3.05</w:t>
            </w:r>
          </w:p>
        </w:tc>
        <w:tc>
          <w:tcPr>
            <w:tcW w:w="569" w:type="dxa"/>
            <w:textDirection w:val="btLr"/>
          </w:tcPr>
          <w:p w:rsidR="00E64CEA" w:rsidRPr="00520F86" w:rsidRDefault="00E64CEA" w:rsidP="00E64CEA">
            <w:pPr>
              <w:ind w:left="113" w:right="113"/>
              <w:rPr>
                <w:sz w:val="20"/>
                <w:szCs w:val="20"/>
              </w:rPr>
            </w:pPr>
            <w:r w:rsidRPr="00520F86">
              <w:rPr>
                <w:rFonts w:eastAsiaTheme="minorEastAsia"/>
                <w:w w:val="95"/>
                <w:sz w:val="20"/>
                <w:szCs w:val="20"/>
              </w:rPr>
              <w:t>ОК 1.3.06</w:t>
            </w:r>
          </w:p>
        </w:tc>
        <w:tc>
          <w:tcPr>
            <w:tcW w:w="569" w:type="dxa"/>
            <w:textDirection w:val="btLr"/>
          </w:tcPr>
          <w:p w:rsidR="00E64CEA" w:rsidRPr="00520F86" w:rsidRDefault="00E64CEA" w:rsidP="00E64CEA">
            <w:pPr>
              <w:ind w:left="113" w:right="113"/>
              <w:rPr>
                <w:sz w:val="20"/>
                <w:szCs w:val="20"/>
              </w:rPr>
            </w:pPr>
            <w:r w:rsidRPr="00520F86">
              <w:rPr>
                <w:rFonts w:eastAsiaTheme="minorEastAsia"/>
                <w:w w:val="95"/>
                <w:sz w:val="20"/>
                <w:szCs w:val="20"/>
              </w:rPr>
              <w:t>ОК 1.3.07</w:t>
            </w:r>
          </w:p>
        </w:tc>
        <w:tc>
          <w:tcPr>
            <w:tcW w:w="569" w:type="dxa"/>
            <w:textDirection w:val="btLr"/>
          </w:tcPr>
          <w:p w:rsidR="00E64CEA" w:rsidRPr="00520F86" w:rsidRDefault="00E64CEA" w:rsidP="00E64CEA">
            <w:pPr>
              <w:ind w:left="113" w:right="113"/>
              <w:rPr>
                <w:sz w:val="20"/>
                <w:szCs w:val="20"/>
              </w:rPr>
            </w:pPr>
            <w:r w:rsidRPr="00520F86">
              <w:rPr>
                <w:rFonts w:eastAsiaTheme="minorEastAsia"/>
                <w:w w:val="95"/>
                <w:sz w:val="20"/>
                <w:szCs w:val="20"/>
              </w:rPr>
              <w:t>ОК 1.3.08</w:t>
            </w:r>
          </w:p>
        </w:tc>
        <w:tc>
          <w:tcPr>
            <w:tcW w:w="569" w:type="dxa"/>
            <w:textDirection w:val="btLr"/>
          </w:tcPr>
          <w:p w:rsidR="00E64CEA" w:rsidRPr="00520F86" w:rsidRDefault="00E64CEA" w:rsidP="00E64CEA">
            <w:pPr>
              <w:ind w:left="113" w:right="113"/>
              <w:rPr>
                <w:sz w:val="20"/>
                <w:szCs w:val="20"/>
              </w:rPr>
            </w:pPr>
            <w:r w:rsidRPr="00520F86">
              <w:rPr>
                <w:rFonts w:eastAsiaTheme="minorEastAsia"/>
                <w:w w:val="95"/>
                <w:sz w:val="20"/>
                <w:szCs w:val="20"/>
              </w:rPr>
              <w:t>ОК 1.3.09</w:t>
            </w:r>
          </w:p>
        </w:tc>
        <w:tc>
          <w:tcPr>
            <w:tcW w:w="569" w:type="dxa"/>
            <w:textDirection w:val="btLr"/>
          </w:tcPr>
          <w:p w:rsidR="00E64CEA" w:rsidRPr="00520F86" w:rsidRDefault="00E64CEA" w:rsidP="00E64CEA">
            <w:pPr>
              <w:ind w:left="113" w:right="113"/>
              <w:rPr>
                <w:sz w:val="20"/>
                <w:szCs w:val="20"/>
              </w:rPr>
            </w:pPr>
            <w:r w:rsidRPr="00520F86">
              <w:rPr>
                <w:rFonts w:eastAsiaTheme="minorEastAsia"/>
                <w:w w:val="95"/>
                <w:sz w:val="20"/>
                <w:szCs w:val="20"/>
              </w:rPr>
              <w:t>ОК 1.3.10</w:t>
            </w:r>
          </w:p>
        </w:tc>
        <w:tc>
          <w:tcPr>
            <w:tcW w:w="569" w:type="dxa"/>
            <w:textDirection w:val="btLr"/>
          </w:tcPr>
          <w:p w:rsidR="00E64CEA" w:rsidRPr="00520F86" w:rsidRDefault="00E64CEA" w:rsidP="00E64CEA">
            <w:pPr>
              <w:ind w:left="113" w:right="113"/>
              <w:rPr>
                <w:sz w:val="20"/>
                <w:szCs w:val="20"/>
              </w:rPr>
            </w:pPr>
            <w:r w:rsidRPr="00520F86">
              <w:rPr>
                <w:rFonts w:eastAsiaTheme="minorEastAsia"/>
                <w:w w:val="95"/>
                <w:sz w:val="20"/>
                <w:szCs w:val="20"/>
              </w:rPr>
              <w:t>ОК 1.3.11</w:t>
            </w:r>
          </w:p>
        </w:tc>
        <w:tc>
          <w:tcPr>
            <w:tcW w:w="569" w:type="dxa"/>
            <w:textDirection w:val="btLr"/>
          </w:tcPr>
          <w:p w:rsidR="00E64CEA" w:rsidRPr="00520F86" w:rsidRDefault="00E64CEA" w:rsidP="00E64CEA">
            <w:pPr>
              <w:ind w:left="113" w:right="113"/>
              <w:rPr>
                <w:sz w:val="20"/>
                <w:szCs w:val="20"/>
              </w:rPr>
            </w:pPr>
            <w:r w:rsidRPr="00520F86">
              <w:rPr>
                <w:rFonts w:eastAsiaTheme="minorEastAsia"/>
                <w:w w:val="95"/>
                <w:sz w:val="20"/>
                <w:szCs w:val="20"/>
              </w:rPr>
              <w:t>ОК 1.3.12</w:t>
            </w:r>
          </w:p>
        </w:tc>
        <w:tc>
          <w:tcPr>
            <w:tcW w:w="569" w:type="dxa"/>
            <w:textDirection w:val="btLr"/>
          </w:tcPr>
          <w:p w:rsidR="00E64CEA" w:rsidRPr="00520F86" w:rsidRDefault="00E64CEA" w:rsidP="00E64CEA">
            <w:pPr>
              <w:ind w:left="113" w:right="113"/>
              <w:rPr>
                <w:sz w:val="20"/>
                <w:szCs w:val="20"/>
              </w:rPr>
            </w:pPr>
            <w:r w:rsidRPr="00520F86">
              <w:rPr>
                <w:rFonts w:eastAsiaTheme="minorEastAsia"/>
                <w:w w:val="95"/>
                <w:sz w:val="20"/>
                <w:szCs w:val="20"/>
              </w:rPr>
              <w:t>ОК 1.3.13</w:t>
            </w:r>
          </w:p>
        </w:tc>
        <w:tc>
          <w:tcPr>
            <w:tcW w:w="569" w:type="dxa"/>
            <w:textDirection w:val="btLr"/>
          </w:tcPr>
          <w:p w:rsidR="00E64CEA" w:rsidRPr="00520F86" w:rsidRDefault="00E64CEA" w:rsidP="00E64CEA">
            <w:pPr>
              <w:ind w:left="113" w:right="113"/>
              <w:rPr>
                <w:sz w:val="20"/>
                <w:szCs w:val="20"/>
              </w:rPr>
            </w:pPr>
            <w:r w:rsidRPr="00520F86">
              <w:rPr>
                <w:rFonts w:eastAsiaTheme="minorEastAsia"/>
                <w:w w:val="95"/>
                <w:sz w:val="20"/>
                <w:szCs w:val="20"/>
              </w:rPr>
              <w:t>ОК 1.3.14</w:t>
            </w:r>
          </w:p>
        </w:tc>
        <w:tc>
          <w:tcPr>
            <w:tcW w:w="569" w:type="dxa"/>
            <w:textDirection w:val="btLr"/>
          </w:tcPr>
          <w:p w:rsidR="00E64CEA" w:rsidRPr="00520F86" w:rsidRDefault="00E64CEA" w:rsidP="00E64CEA">
            <w:pPr>
              <w:ind w:left="113" w:right="113"/>
              <w:rPr>
                <w:sz w:val="20"/>
                <w:szCs w:val="20"/>
              </w:rPr>
            </w:pPr>
            <w:r w:rsidRPr="00520F86">
              <w:rPr>
                <w:rFonts w:eastAsiaTheme="minorEastAsia"/>
                <w:w w:val="95"/>
                <w:sz w:val="20"/>
                <w:szCs w:val="20"/>
              </w:rPr>
              <w:t>ОК 1.3.15</w:t>
            </w:r>
          </w:p>
        </w:tc>
        <w:tc>
          <w:tcPr>
            <w:tcW w:w="569" w:type="dxa"/>
            <w:textDirection w:val="btLr"/>
          </w:tcPr>
          <w:p w:rsidR="00E64CEA" w:rsidRPr="00520F86" w:rsidRDefault="00E64CEA" w:rsidP="00E64CEA">
            <w:pPr>
              <w:ind w:left="113" w:right="113"/>
              <w:rPr>
                <w:sz w:val="20"/>
                <w:szCs w:val="20"/>
                <w:lang w:val="uk-UA"/>
              </w:rPr>
            </w:pPr>
            <w:r w:rsidRPr="00520F86">
              <w:rPr>
                <w:rFonts w:eastAsiaTheme="minorEastAsia"/>
                <w:w w:val="95"/>
                <w:sz w:val="20"/>
                <w:szCs w:val="20"/>
              </w:rPr>
              <w:t>ОК 1.3.1</w:t>
            </w:r>
            <w:r w:rsidRPr="00520F86">
              <w:rPr>
                <w:rFonts w:eastAsiaTheme="minorEastAsia"/>
                <w:w w:val="95"/>
                <w:sz w:val="20"/>
                <w:szCs w:val="20"/>
                <w:lang w:val="uk-UA"/>
              </w:rPr>
              <w:t>6</w:t>
            </w:r>
          </w:p>
        </w:tc>
        <w:tc>
          <w:tcPr>
            <w:tcW w:w="569" w:type="dxa"/>
            <w:textDirection w:val="btLr"/>
          </w:tcPr>
          <w:p w:rsidR="00E64CEA" w:rsidRPr="00520F86" w:rsidRDefault="00E64CEA" w:rsidP="00E64CEA">
            <w:pPr>
              <w:ind w:left="113" w:right="113"/>
              <w:rPr>
                <w:sz w:val="20"/>
                <w:szCs w:val="20"/>
                <w:lang w:val="uk-UA"/>
              </w:rPr>
            </w:pPr>
            <w:r w:rsidRPr="00520F86">
              <w:rPr>
                <w:rFonts w:eastAsiaTheme="minorEastAsia"/>
                <w:w w:val="95"/>
                <w:sz w:val="20"/>
                <w:szCs w:val="20"/>
              </w:rPr>
              <w:t>ОК 1.3.1</w:t>
            </w:r>
            <w:r w:rsidRPr="00520F86">
              <w:rPr>
                <w:rFonts w:eastAsiaTheme="minorEastAsia"/>
                <w:w w:val="95"/>
                <w:sz w:val="20"/>
                <w:szCs w:val="20"/>
                <w:lang w:val="uk-UA"/>
              </w:rPr>
              <w:t>7</w:t>
            </w:r>
          </w:p>
        </w:tc>
        <w:tc>
          <w:tcPr>
            <w:tcW w:w="569" w:type="dxa"/>
            <w:textDirection w:val="btLr"/>
          </w:tcPr>
          <w:p w:rsidR="00E64CEA" w:rsidRPr="00520F86" w:rsidRDefault="00E64CEA" w:rsidP="00E64CEA">
            <w:pPr>
              <w:ind w:left="113" w:right="113"/>
              <w:rPr>
                <w:sz w:val="20"/>
                <w:szCs w:val="20"/>
                <w:lang w:val="uk-UA"/>
              </w:rPr>
            </w:pPr>
            <w:r w:rsidRPr="00520F86">
              <w:rPr>
                <w:rFonts w:eastAsiaTheme="minorEastAsia"/>
                <w:w w:val="95"/>
                <w:sz w:val="20"/>
                <w:szCs w:val="20"/>
              </w:rPr>
              <w:t>ОК 1.3.18</w:t>
            </w:r>
          </w:p>
        </w:tc>
      </w:tr>
      <w:tr w:rsidR="00E64CEA" w:rsidRPr="00520F86" w:rsidTr="00E64CEA">
        <w:tc>
          <w:tcPr>
            <w:tcW w:w="675" w:type="dxa"/>
          </w:tcPr>
          <w:p w:rsidR="00E64CEA" w:rsidRPr="00520F86" w:rsidRDefault="00E64CEA" w:rsidP="00E64CEA">
            <w:pPr>
              <w:rPr>
                <w:sz w:val="16"/>
                <w:szCs w:val="16"/>
                <w:lang w:val="uk-UA"/>
              </w:rPr>
            </w:pPr>
            <w:r w:rsidRPr="00520F86">
              <w:rPr>
                <w:sz w:val="16"/>
                <w:szCs w:val="16"/>
                <w:lang w:val="uk-UA"/>
              </w:rPr>
              <w:t>ЗК1</w:t>
            </w:r>
          </w:p>
        </w:tc>
        <w:tc>
          <w:tcPr>
            <w:tcW w:w="461"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r>
      <w:tr w:rsidR="00E64CEA" w:rsidRPr="00520F86" w:rsidTr="00E64CEA">
        <w:tc>
          <w:tcPr>
            <w:tcW w:w="675" w:type="dxa"/>
          </w:tcPr>
          <w:p w:rsidR="00E64CEA" w:rsidRPr="00520F86" w:rsidRDefault="00E64CEA" w:rsidP="00E64CEA">
            <w:pPr>
              <w:rPr>
                <w:sz w:val="16"/>
                <w:szCs w:val="16"/>
              </w:rPr>
            </w:pPr>
            <w:r w:rsidRPr="00520F86">
              <w:rPr>
                <w:sz w:val="16"/>
                <w:szCs w:val="16"/>
                <w:lang w:val="uk-UA"/>
              </w:rPr>
              <w:t>ЗК2</w:t>
            </w:r>
          </w:p>
        </w:tc>
        <w:tc>
          <w:tcPr>
            <w:tcW w:w="461"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6"/>
                <w:szCs w:val="16"/>
              </w:rPr>
            </w:pPr>
            <w:r w:rsidRPr="00520F86">
              <w:rPr>
                <w:sz w:val="16"/>
                <w:szCs w:val="16"/>
                <w:lang w:val="uk-UA"/>
              </w:rPr>
              <w:t>ЗК3</w:t>
            </w:r>
          </w:p>
        </w:tc>
        <w:tc>
          <w:tcPr>
            <w:tcW w:w="461"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6"/>
                <w:szCs w:val="16"/>
              </w:rPr>
            </w:pPr>
            <w:r w:rsidRPr="00520F86">
              <w:rPr>
                <w:sz w:val="16"/>
                <w:szCs w:val="16"/>
                <w:lang w:val="uk-UA"/>
              </w:rPr>
              <w:t>ЗК4</w:t>
            </w:r>
          </w:p>
        </w:tc>
        <w:tc>
          <w:tcPr>
            <w:tcW w:w="461"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r w:rsidRPr="00520F86">
              <w:t>+</w:t>
            </w:r>
          </w:p>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6"/>
                <w:szCs w:val="16"/>
              </w:rPr>
            </w:pPr>
            <w:r w:rsidRPr="00520F86">
              <w:rPr>
                <w:sz w:val="16"/>
                <w:szCs w:val="16"/>
                <w:lang w:val="uk-UA"/>
              </w:rPr>
              <w:t>ЗК5</w:t>
            </w:r>
          </w:p>
        </w:tc>
        <w:tc>
          <w:tcPr>
            <w:tcW w:w="461"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r w:rsidRPr="00520F86">
              <w:t>+</w:t>
            </w:r>
          </w:p>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r w:rsidRPr="00520F86">
              <w:t>+</w:t>
            </w:r>
          </w:p>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p>
        </w:tc>
      </w:tr>
      <w:tr w:rsidR="00E64CEA" w:rsidRPr="00520F86" w:rsidTr="00E64CEA">
        <w:tc>
          <w:tcPr>
            <w:tcW w:w="675" w:type="dxa"/>
          </w:tcPr>
          <w:p w:rsidR="00E64CEA" w:rsidRPr="00520F86" w:rsidRDefault="00E64CEA" w:rsidP="00E64CEA">
            <w:pPr>
              <w:rPr>
                <w:sz w:val="16"/>
                <w:szCs w:val="16"/>
              </w:rPr>
            </w:pPr>
            <w:r w:rsidRPr="00520F86">
              <w:rPr>
                <w:sz w:val="16"/>
                <w:szCs w:val="16"/>
                <w:lang w:val="uk-UA"/>
              </w:rPr>
              <w:t>ЗК6</w:t>
            </w:r>
          </w:p>
        </w:tc>
        <w:tc>
          <w:tcPr>
            <w:tcW w:w="461"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r w:rsidRPr="00520F86">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6"/>
                <w:szCs w:val="16"/>
              </w:rPr>
            </w:pPr>
            <w:r w:rsidRPr="00520F86">
              <w:rPr>
                <w:sz w:val="16"/>
                <w:szCs w:val="16"/>
                <w:lang w:val="uk-UA"/>
              </w:rPr>
              <w:t>ЗК7</w:t>
            </w:r>
          </w:p>
        </w:tc>
        <w:tc>
          <w:tcPr>
            <w:tcW w:w="461" w:type="dxa"/>
          </w:tcPr>
          <w:p w:rsidR="00E64CEA" w:rsidRPr="00520F86" w:rsidRDefault="00E64CEA" w:rsidP="00E64CEA">
            <w:pPr>
              <w:rPr>
                <w:lang w:val="uk-UA"/>
              </w:rPr>
            </w:pPr>
          </w:p>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pPr>
              <w:rPr>
                <w:lang w:val="uk-UA"/>
              </w:rPr>
            </w:pP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6"/>
                <w:szCs w:val="16"/>
              </w:rPr>
            </w:pPr>
            <w:r w:rsidRPr="00520F86">
              <w:rPr>
                <w:sz w:val="16"/>
                <w:szCs w:val="16"/>
                <w:lang w:val="uk-UA"/>
              </w:rPr>
              <w:t>ЗК8</w:t>
            </w:r>
          </w:p>
        </w:tc>
        <w:tc>
          <w:tcPr>
            <w:tcW w:w="461"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pPr>
              <w:rPr>
                <w:lang w:val="uk-UA"/>
              </w:rPr>
            </w:pP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6"/>
                <w:szCs w:val="16"/>
              </w:rPr>
            </w:pPr>
            <w:r w:rsidRPr="00520F86">
              <w:rPr>
                <w:sz w:val="16"/>
                <w:szCs w:val="16"/>
                <w:lang w:val="uk-UA"/>
              </w:rPr>
              <w:t>ЗК9</w:t>
            </w:r>
          </w:p>
        </w:tc>
        <w:tc>
          <w:tcPr>
            <w:tcW w:w="461"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pPr>
              <w:rPr>
                <w:lang w:val="uk-UA"/>
              </w:rPr>
            </w:pP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6"/>
                <w:szCs w:val="16"/>
              </w:rPr>
            </w:pPr>
            <w:r w:rsidRPr="00520F86">
              <w:rPr>
                <w:sz w:val="16"/>
                <w:szCs w:val="16"/>
                <w:lang w:val="uk-UA"/>
              </w:rPr>
              <w:t>ЗК10</w:t>
            </w:r>
          </w:p>
        </w:tc>
        <w:tc>
          <w:tcPr>
            <w:tcW w:w="461"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6"/>
                <w:szCs w:val="16"/>
              </w:rPr>
            </w:pPr>
            <w:r w:rsidRPr="00520F86">
              <w:rPr>
                <w:sz w:val="16"/>
                <w:szCs w:val="16"/>
                <w:lang w:val="uk-UA"/>
              </w:rPr>
              <w:t>ЗК11</w:t>
            </w:r>
          </w:p>
        </w:tc>
        <w:tc>
          <w:tcPr>
            <w:tcW w:w="461" w:type="dxa"/>
          </w:tcPr>
          <w:p w:rsidR="00E64CEA" w:rsidRPr="00520F86" w:rsidRDefault="00E64CEA" w:rsidP="00E64CEA"/>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pPr>
              <w:rPr>
                <w:lang w:val="uk-UA"/>
              </w:rPr>
            </w:pP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6"/>
                <w:szCs w:val="16"/>
              </w:rPr>
            </w:pPr>
            <w:r w:rsidRPr="00520F86">
              <w:rPr>
                <w:sz w:val="16"/>
                <w:szCs w:val="16"/>
                <w:lang w:val="uk-UA"/>
              </w:rPr>
              <w:t>ЗК12</w:t>
            </w:r>
          </w:p>
        </w:tc>
        <w:tc>
          <w:tcPr>
            <w:tcW w:w="461"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6"/>
                <w:szCs w:val="16"/>
              </w:rPr>
            </w:pPr>
            <w:r w:rsidRPr="00520F86">
              <w:rPr>
                <w:sz w:val="16"/>
                <w:szCs w:val="16"/>
                <w:lang w:val="uk-UA"/>
              </w:rPr>
              <w:t>ФК1</w:t>
            </w:r>
          </w:p>
        </w:tc>
        <w:tc>
          <w:tcPr>
            <w:tcW w:w="461"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tc>
        <w:tc>
          <w:tcPr>
            <w:tcW w:w="568" w:type="dxa"/>
          </w:tcPr>
          <w:p w:rsidR="00E64CEA" w:rsidRPr="00520F86" w:rsidRDefault="00E64CEA" w:rsidP="00E64CEA"/>
        </w:tc>
        <w:tc>
          <w:tcPr>
            <w:tcW w:w="569" w:type="dxa"/>
          </w:tcPr>
          <w:p w:rsidR="00E64CEA" w:rsidRPr="00520F86" w:rsidRDefault="00E64CEA" w:rsidP="00E64CEA">
            <w:pPr>
              <w:rPr>
                <w:lang w:val="uk-UA"/>
              </w:rPr>
            </w:pP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r w:rsidRPr="00520F86">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6"/>
                <w:szCs w:val="16"/>
              </w:rPr>
            </w:pPr>
            <w:r w:rsidRPr="00520F86">
              <w:rPr>
                <w:sz w:val="16"/>
                <w:szCs w:val="16"/>
                <w:lang w:val="uk-UA"/>
              </w:rPr>
              <w:t>ФК2</w:t>
            </w:r>
          </w:p>
        </w:tc>
        <w:tc>
          <w:tcPr>
            <w:tcW w:w="461"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tc>
        <w:tc>
          <w:tcPr>
            <w:tcW w:w="568"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6"/>
                <w:szCs w:val="16"/>
              </w:rPr>
            </w:pPr>
            <w:r w:rsidRPr="00520F86">
              <w:rPr>
                <w:sz w:val="16"/>
                <w:szCs w:val="16"/>
                <w:lang w:val="uk-UA"/>
              </w:rPr>
              <w:t>ФК3</w:t>
            </w:r>
          </w:p>
        </w:tc>
        <w:tc>
          <w:tcPr>
            <w:tcW w:w="461"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6"/>
                <w:szCs w:val="16"/>
              </w:rPr>
            </w:pPr>
            <w:r w:rsidRPr="00520F86">
              <w:rPr>
                <w:sz w:val="16"/>
                <w:szCs w:val="16"/>
                <w:lang w:val="uk-UA"/>
              </w:rPr>
              <w:t>ФК4</w:t>
            </w:r>
          </w:p>
        </w:tc>
        <w:tc>
          <w:tcPr>
            <w:tcW w:w="461"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tc>
        <w:tc>
          <w:tcPr>
            <w:tcW w:w="568"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pPr>
              <w:rPr>
                <w:lang w:val="uk-UA"/>
              </w:rPr>
            </w:pP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6"/>
                <w:szCs w:val="16"/>
              </w:rPr>
            </w:pPr>
            <w:r w:rsidRPr="00520F86">
              <w:rPr>
                <w:sz w:val="16"/>
                <w:szCs w:val="16"/>
                <w:lang w:val="uk-UA"/>
              </w:rPr>
              <w:t>ФК5</w:t>
            </w:r>
          </w:p>
        </w:tc>
        <w:tc>
          <w:tcPr>
            <w:tcW w:w="461"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pPr>
              <w:rPr>
                <w:lang w:val="uk-UA"/>
              </w:rPr>
            </w:pPr>
          </w:p>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6"/>
                <w:szCs w:val="16"/>
              </w:rPr>
            </w:pPr>
            <w:r w:rsidRPr="00520F86">
              <w:rPr>
                <w:sz w:val="16"/>
                <w:szCs w:val="16"/>
                <w:lang w:val="uk-UA"/>
              </w:rPr>
              <w:t>ФК:6</w:t>
            </w:r>
          </w:p>
        </w:tc>
        <w:tc>
          <w:tcPr>
            <w:tcW w:w="461"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pPr>
              <w:rPr>
                <w:lang w:val="uk-UA"/>
              </w:rPr>
            </w:pP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pPr>
              <w:rPr>
                <w:lang w:val="uk-UA"/>
              </w:rPr>
            </w:pP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pPr>
              <w:rPr>
                <w:lang w:val="uk-UA"/>
              </w:rPr>
            </w:pP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6"/>
                <w:szCs w:val="16"/>
              </w:rPr>
            </w:pPr>
            <w:r w:rsidRPr="00520F86">
              <w:rPr>
                <w:sz w:val="16"/>
                <w:szCs w:val="16"/>
                <w:lang w:val="uk-UA"/>
              </w:rPr>
              <w:t>ФК7</w:t>
            </w:r>
          </w:p>
        </w:tc>
        <w:tc>
          <w:tcPr>
            <w:tcW w:w="461" w:type="dxa"/>
          </w:tcPr>
          <w:p w:rsidR="00E64CEA" w:rsidRPr="00520F86" w:rsidRDefault="00E64CEA" w:rsidP="00E64CEA">
            <w:pPr>
              <w:rPr>
                <w:lang w:val="uk-UA"/>
              </w:rPr>
            </w:pPr>
          </w:p>
        </w:tc>
        <w:tc>
          <w:tcPr>
            <w:tcW w:w="568" w:type="dxa"/>
          </w:tcPr>
          <w:p w:rsidR="00E64CEA" w:rsidRPr="00520F86" w:rsidRDefault="00E64CEA" w:rsidP="00E64CEA"/>
        </w:tc>
        <w:tc>
          <w:tcPr>
            <w:tcW w:w="568" w:type="dxa"/>
          </w:tcPr>
          <w:p w:rsidR="00E64CEA" w:rsidRPr="00520F86" w:rsidRDefault="00E64CEA" w:rsidP="00E64CEA">
            <w:r w:rsidRPr="00520F86">
              <w:t>+</w:t>
            </w:r>
          </w:p>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pPr>
              <w:rPr>
                <w:lang w:val="uk-UA"/>
              </w:rPr>
            </w:pPr>
          </w:p>
        </w:tc>
        <w:tc>
          <w:tcPr>
            <w:tcW w:w="568" w:type="dxa"/>
          </w:tcPr>
          <w:p w:rsidR="00E64CEA" w:rsidRPr="00520F86" w:rsidRDefault="00E64CEA" w:rsidP="00E64CEA">
            <w:pPr>
              <w:rPr>
                <w:lang w:val="uk-UA"/>
              </w:rPr>
            </w:pP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pPr>
              <w:rPr>
                <w:lang w:val="uk-UA"/>
              </w:rPr>
            </w:pP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pPr>
              <w:rPr>
                <w:lang w:val="uk-UA"/>
              </w:rPr>
            </w:pP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6"/>
                <w:szCs w:val="16"/>
              </w:rPr>
            </w:pPr>
            <w:r w:rsidRPr="00520F86">
              <w:rPr>
                <w:sz w:val="16"/>
                <w:szCs w:val="16"/>
                <w:lang w:val="uk-UA"/>
              </w:rPr>
              <w:t>ФК8</w:t>
            </w:r>
          </w:p>
        </w:tc>
        <w:tc>
          <w:tcPr>
            <w:tcW w:w="461"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pPr>
              <w:rPr>
                <w:lang w:val="uk-UA"/>
              </w:rPr>
            </w:pP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pPr>
              <w:rPr>
                <w:lang w:val="uk-UA"/>
              </w:rPr>
            </w:pP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6"/>
                <w:szCs w:val="16"/>
              </w:rPr>
            </w:pPr>
            <w:r w:rsidRPr="00520F86">
              <w:rPr>
                <w:sz w:val="16"/>
                <w:szCs w:val="16"/>
                <w:lang w:val="uk-UA"/>
              </w:rPr>
              <w:t>ФК9</w:t>
            </w:r>
          </w:p>
        </w:tc>
        <w:tc>
          <w:tcPr>
            <w:tcW w:w="461"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pPr>
              <w:rPr>
                <w:lang w:val="uk-UA"/>
              </w:rPr>
            </w:pP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r w:rsidRPr="00520F86">
              <w:rPr>
                <w:sz w:val="16"/>
                <w:szCs w:val="16"/>
                <w:lang w:val="uk-UA"/>
              </w:rPr>
              <w:t>ФК10</w:t>
            </w:r>
          </w:p>
        </w:tc>
        <w:tc>
          <w:tcPr>
            <w:tcW w:w="461"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8"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r w:rsidRPr="00520F86">
              <w:rPr>
                <w:sz w:val="16"/>
                <w:szCs w:val="16"/>
                <w:lang w:val="uk-UA"/>
              </w:rPr>
              <w:t>ФК11</w:t>
            </w:r>
          </w:p>
        </w:tc>
        <w:tc>
          <w:tcPr>
            <w:tcW w:w="461"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r w:rsidRPr="00520F86">
              <w:rPr>
                <w:sz w:val="16"/>
                <w:szCs w:val="16"/>
                <w:lang w:val="uk-UA"/>
              </w:rPr>
              <w:t>ФК12</w:t>
            </w:r>
          </w:p>
        </w:tc>
        <w:tc>
          <w:tcPr>
            <w:tcW w:w="461"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r w:rsidRPr="00520F86">
              <w:rPr>
                <w:sz w:val="16"/>
                <w:szCs w:val="16"/>
                <w:lang w:val="uk-UA"/>
              </w:rPr>
              <w:lastRenderedPageBreak/>
              <w:t>ФК13</w:t>
            </w:r>
          </w:p>
        </w:tc>
        <w:tc>
          <w:tcPr>
            <w:tcW w:w="461"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r w:rsidRPr="00520F86">
              <w:rPr>
                <w:sz w:val="16"/>
                <w:szCs w:val="16"/>
                <w:lang w:val="uk-UA"/>
              </w:rPr>
              <w:t>ФК14</w:t>
            </w:r>
          </w:p>
        </w:tc>
        <w:tc>
          <w:tcPr>
            <w:tcW w:w="461"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r w:rsidRPr="00520F86">
              <w:rPr>
                <w:sz w:val="16"/>
                <w:szCs w:val="16"/>
                <w:lang w:val="uk-UA"/>
              </w:rPr>
              <w:t>ФК15</w:t>
            </w:r>
          </w:p>
        </w:tc>
        <w:tc>
          <w:tcPr>
            <w:tcW w:w="461"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r w:rsidRPr="00520F86">
              <w:rPr>
                <w:sz w:val="16"/>
                <w:szCs w:val="16"/>
                <w:lang w:val="uk-UA"/>
              </w:rPr>
              <w:t>ФК16</w:t>
            </w:r>
          </w:p>
        </w:tc>
        <w:tc>
          <w:tcPr>
            <w:tcW w:w="461"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r w:rsidRPr="00520F86">
              <w:rPr>
                <w:sz w:val="16"/>
                <w:szCs w:val="16"/>
                <w:lang w:val="uk-UA"/>
              </w:rPr>
              <w:t>ФК17</w:t>
            </w:r>
          </w:p>
        </w:tc>
        <w:tc>
          <w:tcPr>
            <w:tcW w:w="461"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pPr>
              <w:rPr>
                <w:lang w:val="uk-UA"/>
              </w:rPr>
            </w:pPr>
            <w:r w:rsidRPr="00520F86">
              <w:rPr>
                <w:lang w:val="uk-UA"/>
              </w:rPr>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r>
    </w:tbl>
    <w:p w:rsidR="00E64CEA" w:rsidRPr="00520F86" w:rsidRDefault="00E64CEA" w:rsidP="00E64CEA">
      <w:pPr>
        <w:rPr>
          <w:lang w:val="uk-UA"/>
        </w:rPr>
      </w:pPr>
    </w:p>
    <w:p w:rsidR="00E64CEA" w:rsidRPr="00520F86" w:rsidRDefault="00E64CEA" w:rsidP="00E64CEA">
      <w:pPr>
        <w:rPr>
          <w:lang w:val="uk-UA"/>
        </w:rPr>
      </w:pPr>
    </w:p>
    <w:p w:rsidR="00E64CEA" w:rsidRPr="00520F86" w:rsidRDefault="00E64CEA" w:rsidP="00E64CEA">
      <w:pPr>
        <w:rPr>
          <w:lang w:val="uk-UA"/>
        </w:rPr>
      </w:pPr>
    </w:p>
    <w:p w:rsidR="00E64CEA" w:rsidRPr="00520F86" w:rsidRDefault="00E64CEA" w:rsidP="00E64CEA">
      <w:pPr>
        <w:rPr>
          <w:lang w:val="uk-UA"/>
        </w:rPr>
      </w:pPr>
    </w:p>
    <w:tbl>
      <w:tblPr>
        <w:tblStyle w:val="a3"/>
        <w:tblW w:w="15876" w:type="dxa"/>
        <w:tblInd w:w="-34" w:type="dxa"/>
        <w:tblLook w:val="04A0"/>
      </w:tblPr>
      <w:tblGrid>
        <w:gridCol w:w="948"/>
        <w:gridCol w:w="689"/>
        <w:gridCol w:w="689"/>
        <w:gridCol w:w="689"/>
        <w:gridCol w:w="693"/>
        <w:gridCol w:w="690"/>
        <w:gridCol w:w="689"/>
        <w:gridCol w:w="689"/>
        <w:gridCol w:w="689"/>
        <w:gridCol w:w="693"/>
        <w:gridCol w:w="690"/>
        <w:gridCol w:w="459"/>
        <w:gridCol w:w="624"/>
        <w:gridCol w:w="567"/>
        <w:gridCol w:w="567"/>
        <w:gridCol w:w="708"/>
        <w:gridCol w:w="709"/>
        <w:gridCol w:w="567"/>
        <w:gridCol w:w="567"/>
        <w:gridCol w:w="567"/>
        <w:gridCol w:w="567"/>
        <w:gridCol w:w="533"/>
        <w:gridCol w:w="459"/>
        <w:gridCol w:w="567"/>
        <w:gridCol w:w="567"/>
      </w:tblGrid>
      <w:tr w:rsidR="00E64CEA" w:rsidRPr="00520F86" w:rsidTr="00E64CEA">
        <w:trPr>
          <w:cantSplit/>
          <w:trHeight w:val="1134"/>
        </w:trPr>
        <w:tc>
          <w:tcPr>
            <w:tcW w:w="948" w:type="dxa"/>
          </w:tcPr>
          <w:p w:rsidR="00E64CEA" w:rsidRPr="00520F86" w:rsidRDefault="00E64CEA" w:rsidP="00E64CEA">
            <w:pPr>
              <w:ind w:left="-426" w:firstLine="426"/>
            </w:pPr>
          </w:p>
        </w:tc>
        <w:tc>
          <w:tcPr>
            <w:tcW w:w="689" w:type="dxa"/>
            <w:textDirection w:val="btLr"/>
          </w:tcPr>
          <w:p w:rsidR="00E64CEA" w:rsidRPr="00520F86" w:rsidRDefault="00E64CEA" w:rsidP="00E64CEA">
            <w:pPr>
              <w:pStyle w:val="TableParagraph"/>
              <w:ind w:left="-426" w:right="113" w:firstLine="426"/>
              <w:rPr>
                <w:b/>
                <w:i/>
                <w:sz w:val="20"/>
                <w:szCs w:val="20"/>
              </w:rPr>
            </w:pPr>
          </w:p>
          <w:p w:rsidR="00E64CEA" w:rsidRPr="00520F86" w:rsidRDefault="00E64CEA" w:rsidP="00E64CEA">
            <w:pPr>
              <w:pStyle w:val="TableParagraph"/>
              <w:spacing w:line="230" w:lineRule="exact"/>
              <w:ind w:left="-426" w:right="113" w:firstLine="426"/>
              <w:rPr>
                <w:i/>
                <w:sz w:val="20"/>
                <w:szCs w:val="20"/>
              </w:rPr>
            </w:pPr>
            <w:r w:rsidRPr="00520F86">
              <w:rPr>
                <w:i/>
                <w:w w:val="95"/>
                <w:sz w:val="20"/>
                <w:szCs w:val="20"/>
              </w:rPr>
              <w:t>ВБ2.2.01</w:t>
            </w:r>
          </w:p>
        </w:tc>
        <w:tc>
          <w:tcPr>
            <w:tcW w:w="689" w:type="dxa"/>
            <w:textDirection w:val="btLr"/>
          </w:tcPr>
          <w:p w:rsidR="00E64CEA" w:rsidRPr="00520F86" w:rsidRDefault="00E64CEA" w:rsidP="00E64CEA">
            <w:pPr>
              <w:pStyle w:val="TableParagraph"/>
              <w:ind w:left="-426" w:right="113" w:firstLine="426"/>
              <w:rPr>
                <w:b/>
                <w:i/>
                <w:sz w:val="20"/>
                <w:szCs w:val="20"/>
              </w:rPr>
            </w:pPr>
          </w:p>
          <w:p w:rsidR="00E64CEA" w:rsidRPr="00520F86" w:rsidRDefault="00E64CEA" w:rsidP="00E64CEA">
            <w:pPr>
              <w:pStyle w:val="TableParagraph"/>
              <w:spacing w:line="230" w:lineRule="exact"/>
              <w:ind w:left="-426" w:right="113" w:firstLine="426"/>
              <w:rPr>
                <w:i/>
                <w:sz w:val="20"/>
                <w:szCs w:val="20"/>
              </w:rPr>
            </w:pPr>
            <w:r w:rsidRPr="00520F86">
              <w:rPr>
                <w:i/>
                <w:w w:val="95"/>
                <w:sz w:val="20"/>
                <w:szCs w:val="20"/>
              </w:rPr>
              <w:t>ВБ2.2.02</w:t>
            </w:r>
          </w:p>
        </w:tc>
        <w:tc>
          <w:tcPr>
            <w:tcW w:w="689" w:type="dxa"/>
            <w:textDirection w:val="btLr"/>
          </w:tcPr>
          <w:p w:rsidR="00E64CEA" w:rsidRPr="00520F86" w:rsidRDefault="00E64CEA" w:rsidP="00E64CEA">
            <w:pPr>
              <w:pStyle w:val="TableParagraph"/>
              <w:ind w:left="-426" w:right="113" w:firstLine="426"/>
              <w:rPr>
                <w:b/>
                <w:i/>
                <w:sz w:val="20"/>
                <w:szCs w:val="20"/>
              </w:rPr>
            </w:pPr>
          </w:p>
          <w:p w:rsidR="00E64CEA" w:rsidRPr="00520F86" w:rsidRDefault="00E64CEA" w:rsidP="00E64CEA">
            <w:pPr>
              <w:pStyle w:val="TableParagraph"/>
              <w:spacing w:line="230" w:lineRule="exact"/>
              <w:ind w:left="-426" w:right="113" w:firstLine="426"/>
              <w:rPr>
                <w:i/>
                <w:sz w:val="20"/>
                <w:szCs w:val="20"/>
              </w:rPr>
            </w:pPr>
            <w:r w:rsidRPr="00520F86">
              <w:rPr>
                <w:i/>
                <w:w w:val="95"/>
                <w:sz w:val="20"/>
                <w:szCs w:val="20"/>
              </w:rPr>
              <w:t>ВБ2.2.03</w:t>
            </w:r>
          </w:p>
        </w:tc>
        <w:tc>
          <w:tcPr>
            <w:tcW w:w="693" w:type="dxa"/>
            <w:textDirection w:val="btLr"/>
          </w:tcPr>
          <w:p w:rsidR="00E64CEA" w:rsidRPr="00520F86" w:rsidRDefault="00E64CEA" w:rsidP="00E64CEA">
            <w:pPr>
              <w:pStyle w:val="TableParagraph"/>
              <w:spacing w:before="4"/>
              <w:ind w:left="-426" w:right="113" w:firstLine="426"/>
              <w:rPr>
                <w:b/>
                <w:i/>
                <w:sz w:val="20"/>
                <w:szCs w:val="20"/>
              </w:rPr>
            </w:pPr>
          </w:p>
          <w:p w:rsidR="00E64CEA" w:rsidRPr="00520F86" w:rsidRDefault="00E64CEA" w:rsidP="00E64CEA">
            <w:pPr>
              <w:pStyle w:val="TableParagraph"/>
              <w:spacing w:line="230" w:lineRule="exact"/>
              <w:ind w:left="-426" w:right="113" w:firstLine="426"/>
              <w:rPr>
                <w:i/>
                <w:sz w:val="20"/>
                <w:szCs w:val="20"/>
              </w:rPr>
            </w:pPr>
            <w:r w:rsidRPr="00520F86">
              <w:rPr>
                <w:i/>
                <w:w w:val="95"/>
                <w:sz w:val="20"/>
                <w:szCs w:val="20"/>
              </w:rPr>
              <w:t>ВБ2.2.04</w:t>
            </w:r>
          </w:p>
        </w:tc>
        <w:tc>
          <w:tcPr>
            <w:tcW w:w="690" w:type="dxa"/>
            <w:textDirection w:val="btLr"/>
          </w:tcPr>
          <w:p w:rsidR="00E64CEA" w:rsidRPr="00520F86" w:rsidRDefault="00E64CEA" w:rsidP="00E64CEA">
            <w:pPr>
              <w:pStyle w:val="TableParagraph"/>
              <w:spacing w:before="1"/>
              <w:ind w:left="-426" w:right="113" w:firstLine="426"/>
              <w:rPr>
                <w:b/>
                <w:i/>
                <w:sz w:val="20"/>
                <w:szCs w:val="20"/>
              </w:rPr>
            </w:pPr>
          </w:p>
          <w:p w:rsidR="00E64CEA" w:rsidRPr="00520F86" w:rsidRDefault="00E64CEA" w:rsidP="00E64CEA">
            <w:pPr>
              <w:pStyle w:val="TableParagraph"/>
              <w:spacing w:line="230" w:lineRule="exact"/>
              <w:ind w:left="-426" w:right="113" w:firstLine="426"/>
              <w:rPr>
                <w:i/>
                <w:sz w:val="20"/>
                <w:szCs w:val="20"/>
              </w:rPr>
            </w:pPr>
            <w:r w:rsidRPr="00520F86">
              <w:rPr>
                <w:i/>
                <w:w w:val="95"/>
                <w:sz w:val="20"/>
                <w:szCs w:val="20"/>
              </w:rPr>
              <w:t>ВБ2.2.05</w:t>
            </w:r>
          </w:p>
        </w:tc>
        <w:tc>
          <w:tcPr>
            <w:tcW w:w="689" w:type="dxa"/>
            <w:textDirection w:val="btLr"/>
          </w:tcPr>
          <w:p w:rsidR="00E64CEA" w:rsidRPr="00520F86" w:rsidRDefault="00E64CEA" w:rsidP="00E64CEA">
            <w:pPr>
              <w:pStyle w:val="TableParagraph"/>
              <w:ind w:left="-426" w:right="113" w:firstLine="426"/>
              <w:rPr>
                <w:b/>
                <w:i/>
                <w:sz w:val="20"/>
                <w:szCs w:val="20"/>
              </w:rPr>
            </w:pPr>
          </w:p>
          <w:p w:rsidR="00E64CEA" w:rsidRPr="00520F86" w:rsidRDefault="00E64CEA" w:rsidP="00E64CEA">
            <w:pPr>
              <w:pStyle w:val="TableParagraph"/>
              <w:spacing w:line="230" w:lineRule="exact"/>
              <w:ind w:left="-426" w:right="113" w:firstLine="426"/>
              <w:rPr>
                <w:i/>
                <w:sz w:val="20"/>
                <w:szCs w:val="20"/>
              </w:rPr>
            </w:pPr>
            <w:r w:rsidRPr="00520F86">
              <w:rPr>
                <w:i/>
                <w:w w:val="95"/>
                <w:sz w:val="20"/>
                <w:szCs w:val="20"/>
              </w:rPr>
              <w:t>ВБ2.2.06</w:t>
            </w:r>
          </w:p>
        </w:tc>
        <w:tc>
          <w:tcPr>
            <w:tcW w:w="689" w:type="dxa"/>
            <w:textDirection w:val="btLr"/>
          </w:tcPr>
          <w:p w:rsidR="00E64CEA" w:rsidRPr="00520F86" w:rsidRDefault="00E64CEA" w:rsidP="00E64CEA">
            <w:pPr>
              <w:pStyle w:val="TableParagraph"/>
              <w:ind w:left="-426" w:right="113" w:firstLine="426"/>
              <w:rPr>
                <w:b/>
                <w:i/>
                <w:sz w:val="20"/>
                <w:szCs w:val="20"/>
              </w:rPr>
            </w:pPr>
          </w:p>
          <w:p w:rsidR="00E64CEA" w:rsidRPr="00520F86" w:rsidRDefault="00E64CEA" w:rsidP="00E64CEA">
            <w:pPr>
              <w:pStyle w:val="TableParagraph"/>
              <w:spacing w:line="230" w:lineRule="exact"/>
              <w:ind w:left="-426" w:right="113" w:firstLine="426"/>
              <w:rPr>
                <w:i/>
                <w:sz w:val="20"/>
                <w:szCs w:val="20"/>
              </w:rPr>
            </w:pPr>
            <w:r w:rsidRPr="00520F86">
              <w:rPr>
                <w:i/>
                <w:w w:val="95"/>
                <w:sz w:val="20"/>
                <w:szCs w:val="20"/>
              </w:rPr>
              <w:t>ВБ2.2.07</w:t>
            </w:r>
          </w:p>
        </w:tc>
        <w:tc>
          <w:tcPr>
            <w:tcW w:w="689" w:type="dxa"/>
            <w:textDirection w:val="btLr"/>
          </w:tcPr>
          <w:p w:rsidR="00E64CEA" w:rsidRPr="00520F86" w:rsidRDefault="00E64CEA" w:rsidP="00E64CEA">
            <w:pPr>
              <w:pStyle w:val="TableParagraph"/>
              <w:ind w:left="-426" w:right="113" w:firstLine="426"/>
              <w:rPr>
                <w:b/>
                <w:i/>
                <w:sz w:val="20"/>
                <w:szCs w:val="20"/>
              </w:rPr>
            </w:pPr>
          </w:p>
          <w:p w:rsidR="00E64CEA" w:rsidRPr="00520F86" w:rsidRDefault="00E64CEA" w:rsidP="00E64CEA">
            <w:pPr>
              <w:pStyle w:val="TableParagraph"/>
              <w:spacing w:line="230" w:lineRule="exact"/>
              <w:ind w:left="-426" w:right="113" w:firstLine="426"/>
              <w:rPr>
                <w:i/>
                <w:sz w:val="20"/>
                <w:szCs w:val="20"/>
              </w:rPr>
            </w:pPr>
            <w:r w:rsidRPr="00520F86">
              <w:rPr>
                <w:i/>
                <w:w w:val="95"/>
                <w:sz w:val="20"/>
                <w:szCs w:val="20"/>
              </w:rPr>
              <w:t>ВБ2.2.08</w:t>
            </w:r>
          </w:p>
        </w:tc>
        <w:tc>
          <w:tcPr>
            <w:tcW w:w="693" w:type="dxa"/>
            <w:textDirection w:val="btLr"/>
          </w:tcPr>
          <w:p w:rsidR="00E64CEA" w:rsidRPr="00520F86" w:rsidRDefault="00E64CEA" w:rsidP="00E64CEA">
            <w:pPr>
              <w:pStyle w:val="TableParagraph"/>
              <w:spacing w:before="4"/>
              <w:ind w:left="-426" w:right="113" w:firstLine="426"/>
              <w:rPr>
                <w:b/>
                <w:i/>
                <w:sz w:val="20"/>
                <w:szCs w:val="20"/>
              </w:rPr>
            </w:pPr>
          </w:p>
          <w:p w:rsidR="00E64CEA" w:rsidRPr="00520F86" w:rsidRDefault="00E64CEA" w:rsidP="00E64CEA">
            <w:pPr>
              <w:pStyle w:val="TableParagraph"/>
              <w:spacing w:line="230" w:lineRule="exact"/>
              <w:ind w:left="-426" w:right="113" w:firstLine="426"/>
              <w:rPr>
                <w:i/>
                <w:sz w:val="20"/>
                <w:szCs w:val="20"/>
              </w:rPr>
            </w:pPr>
            <w:r w:rsidRPr="00520F86">
              <w:rPr>
                <w:i/>
                <w:w w:val="95"/>
                <w:sz w:val="20"/>
                <w:szCs w:val="20"/>
              </w:rPr>
              <w:t>ВБ2.2.09</w:t>
            </w:r>
          </w:p>
        </w:tc>
        <w:tc>
          <w:tcPr>
            <w:tcW w:w="690" w:type="dxa"/>
            <w:textDirection w:val="btLr"/>
          </w:tcPr>
          <w:p w:rsidR="00E64CEA" w:rsidRPr="00520F86" w:rsidRDefault="00E64CEA" w:rsidP="00E64CEA">
            <w:pPr>
              <w:pStyle w:val="TableParagraph"/>
              <w:spacing w:before="1"/>
              <w:ind w:left="-426" w:right="113" w:firstLine="426"/>
              <w:rPr>
                <w:b/>
                <w:i/>
                <w:sz w:val="20"/>
                <w:szCs w:val="20"/>
              </w:rPr>
            </w:pPr>
          </w:p>
          <w:p w:rsidR="00E64CEA" w:rsidRPr="00520F86" w:rsidRDefault="00E64CEA" w:rsidP="00E64CEA">
            <w:pPr>
              <w:pStyle w:val="TableParagraph"/>
              <w:spacing w:line="230" w:lineRule="exact"/>
              <w:ind w:left="-426" w:right="113" w:firstLine="426"/>
              <w:rPr>
                <w:i/>
                <w:sz w:val="20"/>
                <w:szCs w:val="20"/>
              </w:rPr>
            </w:pPr>
            <w:r w:rsidRPr="00520F86">
              <w:rPr>
                <w:i/>
                <w:w w:val="95"/>
                <w:sz w:val="20"/>
                <w:szCs w:val="20"/>
              </w:rPr>
              <w:t>ВБ2.2.10</w:t>
            </w:r>
          </w:p>
        </w:tc>
        <w:tc>
          <w:tcPr>
            <w:tcW w:w="459" w:type="dxa"/>
            <w:textDirection w:val="btLr"/>
          </w:tcPr>
          <w:p w:rsidR="00E64CEA" w:rsidRPr="00520F86" w:rsidRDefault="00E64CEA" w:rsidP="00E64CEA">
            <w:pPr>
              <w:ind w:left="-426" w:right="113" w:firstLine="426"/>
            </w:pPr>
            <w:r w:rsidRPr="00520F86">
              <w:rPr>
                <w:i/>
                <w:w w:val="95"/>
                <w:sz w:val="20"/>
                <w:szCs w:val="20"/>
              </w:rPr>
              <w:t>ВБ2.2.11</w:t>
            </w:r>
          </w:p>
        </w:tc>
        <w:tc>
          <w:tcPr>
            <w:tcW w:w="624" w:type="dxa"/>
            <w:textDirection w:val="btLr"/>
          </w:tcPr>
          <w:p w:rsidR="00E64CEA" w:rsidRPr="00520F86" w:rsidRDefault="00E64CEA" w:rsidP="00E64CEA">
            <w:pPr>
              <w:ind w:left="-426" w:right="113" w:firstLine="426"/>
            </w:pPr>
            <w:r w:rsidRPr="00520F86">
              <w:rPr>
                <w:i/>
                <w:w w:val="95"/>
                <w:sz w:val="20"/>
                <w:szCs w:val="20"/>
              </w:rPr>
              <w:t>ВБ2.2.12</w:t>
            </w:r>
          </w:p>
        </w:tc>
        <w:tc>
          <w:tcPr>
            <w:tcW w:w="567" w:type="dxa"/>
            <w:textDirection w:val="btLr"/>
          </w:tcPr>
          <w:p w:rsidR="00E64CEA" w:rsidRPr="00520F86" w:rsidRDefault="00E64CEA" w:rsidP="00E64CEA">
            <w:pPr>
              <w:ind w:left="-426" w:right="113" w:firstLine="426"/>
            </w:pPr>
            <w:r w:rsidRPr="00520F86">
              <w:rPr>
                <w:i/>
                <w:w w:val="95"/>
                <w:sz w:val="20"/>
                <w:szCs w:val="20"/>
              </w:rPr>
              <w:t>ВБ2.2.13</w:t>
            </w:r>
          </w:p>
        </w:tc>
        <w:tc>
          <w:tcPr>
            <w:tcW w:w="567" w:type="dxa"/>
            <w:textDirection w:val="btLr"/>
          </w:tcPr>
          <w:p w:rsidR="00E64CEA" w:rsidRPr="00520F86" w:rsidRDefault="00E64CEA" w:rsidP="00E64CEA">
            <w:pPr>
              <w:ind w:left="-426" w:right="113" w:firstLine="426"/>
            </w:pPr>
            <w:r w:rsidRPr="00520F86">
              <w:rPr>
                <w:i/>
                <w:w w:val="95"/>
                <w:sz w:val="20"/>
                <w:szCs w:val="20"/>
              </w:rPr>
              <w:t>ВБ2.2.14</w:t>
            </w:r>
          </w:p>
        </w:tc>
        <w:tc>
          <w:tcPr>
            <w:tcW w:w="708" w:type="dxa"/>
            <w:textDirection w:val="btLr"/>
          </w:tcPr>
          <w:p w:rsidR="00E64CEA" w:rsidRPr="00520F86" w:rsidRDefault="00E64CEA" w:rsidP="00E64CEA">
            <w:pPr>
              <w:ind w:left="-426" w:right="113" w:firstLine="426"/>
            </w:pPr>
            <w:r w:rsidRPr="00520F86">
              <w:rPr>
                <w:i/>
                <w:w w:val="95"/>
                <w:sz w:val="20"/>
                <w:szCs w:val="20"/>
              </w:rPr>
              <w:t>ВБ2.2.15</w:t>
            </w:r>
          </w:p>
        </w:tc>
        <w:tc>
          <w:tcPr>
            <w:tcW w:w="709" w:type="dxa"/>
            <w:textDirection w:val="btLr"/>
          </w:tcPr>
          <w:p w:rsidR="00E64CEA" w:rsidRPr="00520F86" w:rsidRDefault="00E64CEA" w:rsidP="00E64CEA">
            <w:pPr>
              <w:ind w:left="-426" w:right="113" w:firstLine="426"/>
            </w:pPr>
            <w:r w:rsidRPr="00520F86">
              <w:rPr>
                <w:i/>
                <w:w w:val="95"/>
                <w:sz w:val="20"/>
                <w:szCs w:val="20"/>
              </w:rPr>
              <w:t>ВБ2.2.16</w:t>
            </w:r>
          </w:p>
        </w:tc>
        <w:tc>
          <w:tcPr>
            <w:tcW w:w="567" w:type="dxa"/>
            <w:textDirection w:val="btLr"/>
          </w:tcPr>
          <w:p w:rsidR="00E64CEA" w:rsidRPr="00520F86" w:rsidRDefault="00E64CEA" w:rsidP="00E64CEA">
            <w:pPr>
              <w:ind w:left="-426" w:right="113" w:firstLine="426"/>
            </w:pPr>
            <w:r w:rsidRPr="00520F86">
              <w:rPr>
                <w:i/>
                <w:w w:val="95"/>
                <w:sz w:val="20"/>
                <w:szCs w:val="20"/>
              </w:rPr>
              <w:t>ВБ2.2.1..01</w:t>
            </w:r>
          </w:p>
        </w:tc>
        <w:tc>
          <w:tcPr>
            <w:tcW w:w="567" w:type="dxa"/>
            <w:textDirection w:val="btLr"/>
          </w:tcPr>
          <w:p w:rsidR="00E64CEA" w:rsidRPr="00520F86" w:rsidRDefault="00E64CEA" w:rsidP="00E64CEA">
            <w:pPr>
              <w:ind w:left="-426" w:right="113" w:firstLine="426"/>
            </w:pPr>
            <w:r w:rsidRPr="00520F86">
              <w:rPr>
                <w:i/>
                <w:w w:val="95"/>
                <w:sz w:val="20"/>
                <w:szCs w:val="20"/>
              </w:rPr>
              <w:t>ВБ2.2.1..02</w:t>
            </w:r>
          </w:p>
        </w:tc>
        <w:tc>
          <w:tcPr>
            <w:tcW w:w="567" w:type="dxa"/>
            <w:textDirection w:val="btLr"/>
          </w:tcPr>
          <w:p w:rsidR="00E64CEA" w:rsidRPr="00520F86" w:rsidRDefault="00E64CEA" w:rsidP="00E64CEA">
            <w:pPr>
              <w:ind w:left="-426" w:right="113" w:firstLine="426"/>
            </w:pPr>
            <w:r w:rsidRPr="00520F86">
              <w:rPr>
                <w:i/>
                <w:w w:val="95"/>
                <w:sz w:val="20"/>
                <w:szCs w:val="20"/>
              </w:rPr>
              <w:t>ВБ2.2.1..03</w:t>
            </w:r>
          </w:p>
        </w:tc>
        <w:tc>
          <w:tcPr>
            <w:tcW w:w="567" w:type="dxa"/>
            <w:textDirection w:val="btLr"/>
          </w:tcPr>
          <w:p w:rsidR="00E64CEA" w:rsidRPr="00520F86" w:rsidRDefault="00E64CEA" w:rsidP="00E64CEA">
            <w:pPr>
              <w:ind w:left="-426" w:right="113" w:firstLine="426"/>
            </w:pPr>
            <w:r w:rsidRPr="00520F86">
              <w:rPr>
                <w:i/>
                <w:w w:val="95"/>
                <w:sz w:val="20"/>
                <w:szCs w:val="20"/>
              </w:rPr>
              <w:t>ВБ2.2.1..04</w:t>
            </w:r>
          </w:p>
        </w:tc>
        <w:tc>
          <w:tcPr>
            <w:tcW w:w="533" w:type="dxa"/>
            <w:textDirection w:val="btLr"/>
          </w:tcPr>
          <w:p w:rsidR="00E64CEA" w:rsidRPr="00520F86" w:rsidRDefault="00E64CEA" w:rsidP="00E64CEA">
            <w:pPr>
              <w:ind w:left="-426" w:right="113" w:firstLine="426"/>
            </w:pPr>
            <w:r w:rsidRPr="00520F86">
              <w:rPr>
                <w:i/>
                <w:w w:val="95"/>
                <w:sz w:val="20"/>
                <w:szCs w:val="20"/>
              </w:rPr>
              <w:t>ВБ2.2.1..05</w:t>
            </w:r>
          </w:p>
        </w:tc>
        <w:tc>
          <w:tcPr>
            <w:tcW w:w="459" w:type="dxa"/>
            <w:textDirection w:val="btLr"/>
          </w:tcPr>
          <w:p w:rsidR="00E64CEA" w:rsidRPr="00520F86" w:rsidRDefault="00E64CEA" w:rsidP="00E64CEA">
            <w:pPr>
              <w:ind w:left="-426" w:right="113" w:firstLine="426"/>
            </w:pPr>
            <w:r w:rsidRPr="00520F86">
              <w:rPr>
                <w:i/>
                <w:w w:val="95"/>
                <w:sz w:val="20"/>
                <w:szCs w:val="20"/>
              </w:rPr>
              <w:t>ВБ2.2.1..06</w:t>
            </w:r>
          </w:p>
        </w:tc>
        <w:tc>
          <w:tcPr>
            <w:tcW w:w="567" w:type="dxa"/>
            <w:tcBorders>
              <w:right w:val="single" w:sz="4" w:space="0" w:color="auto"/>
            </w:tcBorders>
            <w:textDirection w:val="btLr"/>
          </w:tcPr>
          <w:p w:rsidR="00E64CEA" w:rsidRPr="00520F86" w:rsidRDefault="00E64CEA" w:rsidP="00E64CEA">
            <w:pPr>
              <w:ind w:left="-426" w:right="113" w:firstLine="426"/>
            </w:pPr>
            <w:r w:rsidRPr="00520F86">
              <w:rPr>
                <w:i/>
                <w:w w:val="95"/>
                <w:sz w:val="20"/>
                <w:szCs w:val="20"/>
              </w:rPr>
              <w:t>ВБ2.2.1..07</w:t>
            </w:r>
          </w:p>
        </w:tc>
        <w:tc>
          <w:tcPr>
            <w:tcW w:w="567" w:type="dxa"/>
            <w:tcBorders>
              <w:left w:val="single" w:sz="4" w:space="0" w:color="auto"/>
            </w:tcBorders>
            <w:textDirection w:val="btLr"/>
          </w:tcPr>
          <w:p w:rsidR="00E64CEA" w:rsidRPr="00520F86" w:rsidRDefault="00E64CEA" w:rsidP="00E64CEA">
            <w:pPr>
              <w:ind w:left="-426" w:right="113" w:firstLine="426"/>
            </w:pPr>
            <w:r w:rsidRPr="00520F86">
              <w:rPr>
                <w:i/>
                <w:w w:val="95"/>
                <w:sz w:val="20"/>
                <w:szCs w:val="20"/>
              </w:rPr>
              <w:t>ВБ2.2.1..08</w:t>
            </w:r>
          </w:p>
        </w:tc>
      </w:tr>
      <w:tr w:rsidR="00E64CEA" w:rsidRPr="00520F86" w:rsidTr="00E64CEA">
        <w:tc>
          <w:tcPr>
            <w:tcW w:w="948" w:type="dxa"/>
          </w:tcPr>
          <w:p w:rsidR="00E64CEA" w:rsidRPr="00520F86" w:rsidRDefault="00E64CEA" w:rsidP="00E64CEA">
            <w:pPr>
              <w:pStyle w:val="TableParagraph"/>
              <w:spacing w:line="253" w:lineRule="exact"/>
              <w:ind w:left="-426" w:firstLine="426"/>
              <w:rPr>
                <w:sz w:val="20"/>
                <w:szCs w:val="20"/>
              </w:rPr>
            </w:pPr>
            <w:r w:rsidRPr="00520F86">
              <w:rPr>
                <w:sz w:val="20"/>
                <w:szCs w:val="20"/>
              </w:rPr>
              <w:t>ЗК1</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rPr>
                <w:lang w:val="en-US"/>
              </w:rPr>
              <w:t>+</w:t>
            </w: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p>
        </w:tc>
        <w:tc>
          <w:tcPr>
            <w:tcW w:w="624"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r w:rsidRPr="00520F86">
              <w:t>+</w:t>
            </w: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r w:rsidRPr="00520F86">
              <w:t>+</w:t>
            </w: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pStyle w:val="TableParagraph"/>
              <w:spacing w:line="253" w:lineRule="exact"/>
              <w:ind w:left="-426" w:firstLine="426"/>
              <w:rPr>
                <w:sz w:val="20"/>
                <w:szCs w:val="20"/>
              </w:rPr>
            </w:pPr>
            <w:r w:rsidRPr="00520F86">
              <w:rPr>
                <w:sz w:val="20"/>
                <w:szCs w:val="20"/>
              </w:rPr>
              <w:t>ЗК2</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r w:rsidRPr="00520F86">
              <w:t>+</w:t>
            </w:r>
          </w:p>
        </w:tc>
        <w:tc>
          <w:tcPr>
            <w:tcW w:w="624"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708" w:type="dxa"/>
          </w:tcPr>
          <w:p w:rsidR="00E64CEA" w:rsidRPr="00520F86" w:rsidRDefault="00E64CEA" w:rsidP="00E64CEA">
            <w:pPr>
              <w:ind w:left="-426" w:firstLine="426"/>
            </w:pPr>
            <w:r w:rsidRPr="00520F86">
              <w:t>+</w:t>
            </w:r>
          </w:p>
        </w:tc>
        <w:tc>
          <w:tcPr>
            <w:tcW w:w="709"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33"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r w:rsidRPr="00520F86">
              <w:t>+</w:t>
            </w:r>
          </w:p>
        </w:tc>
        <w:tc>
          <w:tcPr>
            <w:tcW w:w="567" w:type="dxa"/>
            <w:tcBorders>
              <w:right w:val="single" w:sz="4" w:space="0" w:color="auto"/>
            </w:tcBorders>
          </w:tcPr>
          <w:p w:rsidR="00E64CEA" w:rsidRPr="00520F86" w:rsidRDefault="00E64CEA" w:rsidP="00E64CEA">
            <w:pPr>
              <w:ind w:left="-426" w:firstLine="426"/>
            </w:pPr>
            <w:r w:rsidRPr="00520F86">
              <w:t>+</w:t>
            </w:r>
          </w:p>
        </w:tc>
        <w:tc>
          <w:tcPr>
            <w:tcW w:w="567" w:type="dxa"/>
            <w:tcBorders>
              <w:left w:val="single" w:sz="4" w:space="0" w:color="auto"/>
            </w:tcBorders>
          </w:tcPr>
          <w:p w:rsidR="00E64CEA" w:rsidRPr="00520F86" w:rsidRDefault="00E64CEA" w:rsidP="00E64CEA">
            <w:pPr>
              <w:ind w:left="-426" w:firstLine="426"/>
            </w:pPr>
            <w:r w:rsidRPr="00520F86">
              <w:t>+</w:t>
            </w:r>
          </w:p>
        </w:tc>
      </w:tr>
      <w:tr w:rsidR="00E64CEA" w:rsidRPr="00520F86" w:rsidTr="00E64CEA">
        <w:tc>
          <w:tcPr>
            <w:tcW w:w="948" w:type="dxa"/>
          </w:tcPr>
          <w:p w:rsidR="00E64CEA" w:rsidRPr="00520F86" w:rsidRDefault="00E64CEA" w:rsidP="00E64CEA">
            <w:pPr>
              <w:pStyle w:val="TableParagraph"/>
              <w:spacing w:line="193" w:lineRule="exact"/>
              <w:ind w:left="-426" w:firstLine="426"/>
              <w:rPr>
                <w:sz w:val="20"/>
                <w:szCs w:val="20"/>
              </w:rPr>
            </w:pPr>
            <w:r w:rsidRPr="00520F86">
              <w:rPr>
                <w:sz w:val="20"/>
                <w:szCs w:val="20"/>
              </w:rPr>
              <w:t>ЗК3</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p>
        </w:tc>
        <w:tc>
          <w:tcPr>
            <w:tcW w:w="624"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r w:rsidRPr="00520F86">
              <w:t>+</w:t>
            </w:r>
          </w:p>
        </w:tc>
        <w:tc>
          <w:tcPr>
            <w:tcW w:w="567" w:type="dxa"/>
            <w:tcBorders>
              <w:right w:val="single" w:sz="4" w:space="0" w:color="auto"/>
            </w:tcBorders>
          </w:tcPr>
          <w:p w:rsidR="00E64CEA" w:rsidRPr="00520F86" w:rsidRDefault="00E64CEA" w:rsidP="00E64CEA">
            <w:pPr>
              <w:ind w:left="-426" w:firstLine="426"/>
            </w:pPr>
            <w:r w:rsidRPr="00520F86">
              <w:t>+</w:t>
            </w:r>
          </w:p>
        </w:tc>
        <w:tc>
          <w:tcPr>
            <w:tcW w:w="567" w:type="dxa"/>
            <w:tcBorders>
              <w:left w:val="single" w:sz="4" w:space="0" w:color="auto"/>
            </w:tcBorders>
          </w:tcPr>
          <w:p w:rsidR="00E64CEA" w:rsidRPr="00520F86" w:rsidRDefault="00E64CEA" w:rsidP="00E64CEA">
            <w:pPr>
              <w:ind w:left="-426" w:firstLine="426"/>
            </w:pPr>
            <w:r w:rsidRPr="00520F86">
              <w:t>+</w:t>
            </w:r>
          </w:p>
        </w:tc>
      </w:tr>
      <w:tr w:rsidR="00E64CEA" w:rsidRPr="00520F86" w:rsidTr="00E64CEA">
        <w:tc>
          <w:tcPr>
            <w:tcW w:w="948" w:type="dxa"/>
          </w:tcPr>
          <w:p w:rsidR="00E64CEA" w:rsidRPr="00520F86" w:rsidRDefault="00E64CEA" w:rsidP="00E64CEA">
            <w:pPr>
              <w:pStyle w:val="TableParagraph"/>
              <w:spacing w:line="193" w:lineRule="exact"/>
              <w:ind w:left="-426" w:firstLine="426"/>
              <w:rPr>
                <w:sz w:val="20"/>
                <w:szCs w:val="20"/>
              </w:rPr>
            </w:pPr>
            <w:r w:rsidRPr="00520F86">
              <w:rPr>
                <w:sz w:val="20"/>
                <w:szCs w:val="20"/>
              </w:rPr>
              <w:t>ЗК4</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624"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r w:rsidRPr="00520F86">
              <w:t>+</w:t>
            </w:r>
          </w:p>
        </w:tc>
      </w:tr>
      <w:tr w:rsidR="00E64CEA" w:rsidRPr="00520F86" w:rsidTr="00E64CEA">
        <w:tc>
          <w:tcPr>
            <w:tcW w:w="948" w:type="dxa"/>
          </w:tcPr>
          <w:p w:rsidR="00E64CEA" w:rsidRPr="00520F86" w:rsidRDefault="00E64CEA" w:rsidP="00E64CEA">
            <w:pPr>
              <w:pStyle w:val="TableParagraph"/>
              <w:spacing w:line="253" w:lineRule="exact"/>
              <w:ind w:left="-426" w:firstLine="426"/>
              <w:rPr>
                <w:sz w:val="20"/>
                <w:szCs w:val="20"/>
              </w:rPr>
            </w:pPr>
            <w:r w:rsidRPr="00520F86">
              <w:rPr>
                <w:sz w:val="20"/>
                <w:szCs w:val="20"/>
              </w:rPr>
              <w:t>ЗК5</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r w:rsidRPr="00520F86">
              <w:t>+</w:t>
            </w:r>
          </w:p>
        </w:tc>
        <w:tc>
          <w:tcPr>
            <w:tcW w:w="624"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r w:rsidRPr="00520F86">
              <w:t>+</w:t>
            </w:r>
          </w:p>
        </w:tc>
        <w:tc>
          <w:tcPr>
            <w:tcW w:w="533"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r w:rsidRPr="00520F86">
              <w:t>+</w:t>
            </w: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r w:rsidRPr="00520F86">
              <w:t>+</w:t>
            </w:r>
          </w:p>
        </w:tc>
      </w:tr>
      <w:tr w:rsidR="00E64CEA" w:rsidRPr="00520F86" w:rsidTr="00E64CEA">
        <w:tc>
          <w:tcPr>
            <w:tcW w:w="948" w:type="dxa"/>
          </w:tcPr>
          <w:p w:rsidR="00E64CEA" w:rsidRPr="00520F86" w:rsidRDefault="00E64CEA" w:rsidP="00E64CEA">
            <w:pPr>
              <w:pStyle w:val="TableParagraph"/>
              <w:spacing w:line="253" w:lineRule="exact"/>
              <w:ind w:left="-426" w:firstLine="426"/>
              <w:rPr>
                <w:sz w:val="20"/>
                <w:szCs w:val="20"/>
              </w:rPr>
            </w:pPr>
            <w:r w:rsidRPr="00520F86">
              <w:rPr>
                <w:sz w:val="20"/>
                <w:szCs w:val="20"/>
              </w:rPr>
              <w:t>ЗК6</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r w:rsidRPr="00520F86">
              <w:t>+</w:t>
            </w:r>
          </w:p>
        </w:tc>
        <w:tc>
          <w:tcPr>
            <w:tcW w:w="624"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708" w:type="dxa"/>
          </w:tcPr>
          <w:p w:rsidR="00E64CEA" w:rsidRPr="00520F86" w:rsidRDefault="00E64CEA" w:rsidP="00E64CEA">
            <w:pPr>
              <w:ind w:left="-426" w:firstLine="426"/>
            </w:pPr>
            <w:r w:rsidRPr="00520F86">
              <w:t>+</w:t>
            </w:r>
          </w:p>
        </w:tc>
        <w:tc>
          <w:tcPr>
            <w:tcW w:w="709"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33"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r w:rsidRPr="00520F86">
              <w:t>+</w:t>
            </w:r>
          </w:p>
        </w:tc>
        <w:tc>
          <w:tcPr>
            <w:tcW w:w="567" w:type="dxa"/>
            <w:tcBorders>
              <w:right w:val="single" w:sz="4" w:space="0" w:color="auto"/>
            </w:tcBorders>
          </w:tcPr>
          <w:p w:rsidR="00E64CEA" w:rsidRPr="00520F86" w:rsidRDefault="00E64CEA" w:rsidP="00E64CEA">
            <w:pPr>
              <w:ind w:left="-426" w:firstLine="426"/>
            </w:pPr>
            <w:r w:rsidRPr="00520F86">
              <w:t>+</w:t>
            </w:r>
          </w:p>
        </w:tc>
        <w:tc>
          <w:tcPr>
            <w:tcW w:w="567" w:type="dxa"/>
            <w:tcBorders>
              <w:left w:val="single" w:sz="4" w:space="0" w:color="auto"/>
            </w:tcBorders>
          </w:tcPr>
          <w:p w:rsidR="00E64CEA" w:rsidRPr="00520F86" w:rsidRDefault="00E64CEA" w:rsidP="00E64CEA">
            <w:pPr>
              <w:ind w:left="-426" w:firstLine="426"/>
            </w:pPr>
            <w:r w:rsidRPr="00520F86">
              <w:t>+</w:t>
            </w:r>
          </w:p>
        </w:tc>
      </w:tr>
      <w:tr w:rsidR="00E64CEA" w:rsidRPr="00520F86" w:rsidTr="00E64CEA">
        <w:tc>
          <w:tcPr>
            <w:tcW w:w="948" w:type="dxa"/>
          </w:tcPr>
          <w:p w:rsidR="00E64CEA" w:rsidRPr="00520F86" w:rsidRDefault="00E64CEA" w:rsidP="00E64CEA">
            <w:pPr>
              <w:pStyle w:val="TableParagraph"/>
              <w:spacing w:line="193" w:lineRule="exact"/>
              <w:ind w:left="-426" w:firstLine="426"/>
              <w:rPr>
                <w:sz w:val="20"/>
                <w:szCs w:val="20"/>
              </w:rPr>
            </w:pPr>
            <w:r w:rsidRPr="00520F86">
              <w:rPr>
                <w:sz w:val="20"/>
                <w:szCs w:val="20"/>
              </w:rPr>
              <w:t>ЗК7</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624"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r w:rsidRPr="00520F86">
              <w:t>+</w:t>
            </w: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r w:rsidRPr="00520F86">
              <w:t>+</w:t>
            </w: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pStyle w:val="TableParagraph"/>
              <w:spacing w:line="193" w:lineRule="exact"/>
              <w:ind w:left="-426" w:firstLine="426"/>
              <w:rPr>
                <w:sz w:val="20"/>
                <w:szCs w:val="20"/>
              </w:rPr>
            </w:pPr>
            <w:r w:rsidRPr="00520F86">
              <w:rPr>
                <w:sz w:val="20"/>
                <w:szCs w:val="20"/>
              </w:rPr>
              <w:t>ЗК8</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r w:rsidRPr="00520F86">
              <w:t>+</w:t>
            </w:r>
          </w:p>
        </w:tc>
        <w:tc>
          <w:tcPr>
            <w:tcW w:w="624"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708" w:type="dxa"/>
          </w:tcPr>
          <w:p w:rsidR="00E64CEA" w:rsidRPr="00520F86" w:rsidRDefault="00E64CEA" w:rsidP="00E64CEA">
            <w:pPr>
              <w:ind w:left="-426" w:firstLine="426"/>
            </w:pPr>
            <w:r w:rsidRPr="00520F86">
              <w:t>+</w:t>
            </w:r>
          </w:p>
        </w:tc>
        <w:tc>
          <w:tcPr>
            <w:tcW w:w="709"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33"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r w:rsidRPr="00520F86">
              <w:t>+</w:t>
            </w:r>
          </w:p>
        </w:tc>
        <w:tc>
          <w:tcPr>
            <w:tcW w:w="567" w:type="dxa"/>
            <w:tcBorders>
              <w:right w:val="single" w:sz="4" w:space="0" w:color="auto"/>
            </w:tcBorders>
          </w:tcPr>
          <w:p w:rsidR="00E64CEA" w:rsidRPr="00520F86" w:rsidRDefault="00E64CEA" w:rsidP="00E64CEA">
            <w:pPr>
              <w:ind w:left="-426" w:firstLine="426"/>
            </w:pPr>
            <w:r w:rsidRPr="00520F86">
              <w:t>+</w:t>
            </w:r>
          </w:p>
        </w:tc>
        <w:tc>
          <w:tcPr>
            <w:tcW w:w="567" w:type="dxa"/>
            <w:tcBorders>
              <w:left w:val="single" w:sz="4" w:space="0" w:color="auto"/>
            </w:tcBorders>
          </w:tcPr>
          <w:p w:rsidR="00E64CEA" w:rsidRPr="00520F86" w:rsidRDefault="00E64CEA" w:rsidP="00E64CEA">
            <w:pPr>
              <w:ind w:left="-426" w:firstLine="426"/>
            </w:pPr>
            <w:r w:rsidRPr="00520F86">
              <w:t>+</w:t>
            </w:r>
          </w:p>
        </w:tc>
      </w:tr>
      <w:tr w:rsidR="00E64CEA" w:rsidRPr="00520F86" w:rsidTr="00E64CEA">
        <w:tc>
          <w:tcPr>
            <w:tcW w:w="948" w:type="dxa"/>
          </w:tcPr>
          <w:p w:rsidR="00E64CEA" w:rsidRPr="00520F86" w:rsidRDefault="00E64CEA" w:rsidP="00E64CEA">
            <w:pPr>
              <w:pStyle w:val="TableParagraph"/>
              <w:spacing w:line="253" w:lineRule="exact"/>
              <w:ind w:left="-426" w:firstLine="426"/>
              <w:rPr>
                <w:sz w:val="20"/>
                <w:szCs w:val="20"/>
              </w:rPr>
            </w:pPr>
            <w:r w:rsidRPr="00520F86">
              <w:rPr>
                <w:sz w:val="20"/>
                <w:szCs w:val="20"/>
              </w:rPr>
              <w:t>ЗК9</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624"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33"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r w:rsidRPr="00520F86">
              <w:t>+</w:t>
            </w:r>
          </w:p>
        </w:tc>
        <w:tc>
          <w:tcPr>
            <w:tcW w:w="567" w:type="dxa"/>
            <w:tcBorders>
              <w:right w:val="single" w:sz="4" w:space="0" w:color="auto"/>
            </w:tcBorders>
          </w:tcPr>
          <w:p w:rsidR="00E64CEA" w:rsidRPr="00520F86" w:rsidRDefault="00E64CEA" w:rsidP="00E64CEA">
            <w:pPr>
              <w:ind w:left="-426" w:firstLine="426"/>
            </w:pPr>
            <w:r w:rsidRPr="00520F86">
              <w:t>+</w:t>
            </w:r>
          </w:p>
        </w:tc>
        <w:tc>
          <w:tcPr>
            <w:tcW w:w="567" w:type="dxa"/>
            <w:tcBorders>
              <w:left w:val="single" w:sz="4" w:space="0" w:color="auto"/>
            </w:tcBorders>
          </w:tcPr>
          <w:p w:rsidR="00E64CEA" w:rsidRPr="00520F86" w:rsidRDefault="00E64CEA" w:rsidP="00E64CEA">
            <w:pPr>
              <w:ind w:left="-426" w:firstLine="426"/>
            </w:pPr>
            <w:r w:rsidRPr="00520F86">
              <w:t>+</w:t>
            </w:r>
          </w:p>
        </w:tc>
      </w:tr>
      <w:tr w:rsidR="00E64CEA" w:rsidRPr="00520F86" w:rsidTr="00E64CEA">
        <w:tc>
          <w:tcPr>
            <w:tcW w:w="948" w:type="dxa"/>
          </w:tcPr>
          <w:p w:rsidR="00E64CEA" w:rsidRPr="00520F86" w:rsidRDefault="00E64CEA" w:rsidP="00E64CEA">
            <w:pPr>
              <w:pStyle w:val="TableParagraph"/>
              <w:spacing w:line="193" w:lineRule="exact"/>
              <w:ind w:left="-426" w:firstLine="426"/>
              <w:rPr>
                <w:sz w:val="20"/>
                <w:szCs w:val="20"/>
              </w:rPr>
            </w:pPr>
            <w:r w:rsidRPr="00520F86">
              <w:rPr>
                <w:sz w:val="20"/>
                <w:szCs w:val="20"/>
              </w:rPr>
              <w:t>ЗК 10</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r w:rsidRPr="00520F86">
              <w:t>+</w:t>
            </w:r>
          </w:p>
        </w:tc>
        <w:tc>
          <w:tcPr>
            <w:tcW w:w="624"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33"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r w:rsidRPr="00520F86">
              <w:t>+</w:t>
            </w:r>
          </w:p>
        </w:tc>
        <w:tc>
          <w:tcPr>
            <w:tcW w:w="567" w:type="dxa"/>
            <w:tcBorders>
              <w:right w:val="single" w:sz="4" w:space="0" w:color="auto"/>
            </w:tcBorders>
          </w:tcPr>
          <w:p w:rsidR="00E64CEA" w:rsidRPr="00520F86" w:rsidRDefault="00E64CEA" w:rsidP="00E64CEA">
            <w:pPr>
              <w:ind w:left="-426" w:firstLine="426"/>
            </w:pPr>
            <w:r w:rsidRPr="00520F86">
              <w:t>+</w:t>
            </w: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pStyle w:val="TableParagraph"/>
              <w:spacing w:line="193" w:lineRule="exact"/>
              <w:ind w:left="-426" w:firstLine="426"/>
              <w:rPr>
                <w:sz w:val="20"/>
                <w:szCs w:val="20"/>
              </w:rPr>
            </w:pPr>
            <w:r w:rsidRPr="00520F86">
              <w:rPr>
                <w:sz w:val="20"/>
                <w:szCs w:val="20"/>
              </w:rPr>
              <w:t>ЗК 11</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r w:rsidRPr="00520F86">
              <w:t>+</w:t>
            </w:r>
          </w:p>
        </w:tc>
        <w:tc>
          <w:tcPr>
            <w:tcW w:w="624"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pStyle w:val="TableParagraph"/>
              <w:spacing w:line="193" w:lineRule="exact"/>
              <w:ind w:left="-426" w:firstLine="426"/>
              <w:rPr>
                <w:sz w:val="20"/>
                <w:szCs w:val="20"/>
              </w:rPr>
            </w:pPr>
            <w:r w:rsidRPr="00520F86">
              <w:rPr>
                <w:sz w:val="20"/>
                <w:szCs w:val="20"/>
              </w:rPr>
              <w:t>ЗК 12</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r w:rsidRPr="00520F86">
              <w:t>+</w:t>
            </w:r>
          </w:p>
        </w:tc>
        <w:tc>
          <w:tcPr>
            <w:tcW w:w="624"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pStyle w:val="TableParagraph"/>
              <w:spacing w:line="252" w:lineRule="exact"/>
              <w:ind w:left="-426" w:firstLine="426"/>
              <w:rPr>
                <w:sz w:val="20"/>
                <w:szCs w:val="20"/>
              </w:rPr>
            </w:pPr>
            <w:r w:rsidRPr="00520F86">
              <w:rPr>
                <w:sz w:val="20"/>
                <w:szCs w:val="20"/>
              </w:rPr>
              <w:t>ФК1</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r w:rsidRPr="00520F86">
              <w:t>+</w:t>
            </w:r>
          </w:p>
        </w:tc>
        <w:tc>
          <w:tcPr>
            <w:tcW w:w="624"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r w:rsidRPr="00520F86">
              <w:t>+</w:t>
            </w: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r w:rsidRPr="00520F86">
              <w:t>+</w:t>
            </w:r>
          </w:p>
        </w:tc>
      </w:tr>
      <w:tr w:rsidR="00E64CEA" w:rsidRPr="00520F86" w:rsidTr="00E64CEA">
        <w:tc>
          <w:tcPr>
            <w:tcW w:w="948" w:type="dxa"/>
          </w:tcPr>
          <w:p w:rsidR="00E64CEA" w:rsidRPr="00520F86" w:rsidRDefault="00E64CEA" w:rsidP="00E64CEA">
            <w:pPr>
              <w:pStyle w:val="TableParagraph"/>
              <w:spacing w:line="252" w:lineRule="exact"/>
              <w:ind w:left="-426" w:firstLine="426"/>
              <w:rPr>
                <w:sz w:val="20"/>
                <w:szCs w:val="20"/>
              </w:rPr>
            </w:pPr>
            <w:r w:rsidRPr="00520F86">
              <w:rPr>
                <w:sz w:val="20"/>
                <w:szCs w:val="20"/>
              </w:rPr>
              <w:t>ФК2</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624"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pStyle w:val="TableParagraph"/>
              <w:spacing w:before="9" w:line="220" w:lineRule="exact"/>
              <w:ind w:left="-426" w:firstLine="426"/>
              <w:rPr>
                <w:sz w:val="20"/>
                <w:szCs w:val="20"/>
              </w:rPr>
            </w:pPr>
            <w:r w:rsidRPr="00520F86">
              <w:rPr>
                <w:sz w:val="20"/>
                <w:szCs w:val="20"/>
              </w:rPr>
              <w:t>ФК3</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624"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pStyle w:val="TableParagraph"/>
              <w:spacing w:line="235" w:lineRule="exact"/>
              <w:ind w:left="-426" w:firstLine="426"/>
              <w:rPr>
                <w:sz w:val="20"/>
                <w:szCs w:val="20"/>
              </w:rPr>
            </w:pPr>
            <w:r w:rsidRPr="00520F86">
              <w:rPr>
                <w:sz w:val="20"/>
                <w:szCs w:val="20"/>
              </w:rPr>
              <w:lastRenderedPageBreak/>
              <w:t>ФК4</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624"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pStyle w:val="TableParagraph"/>
              <w:spacing w:line="230" w:lineRule="exact"/>
              <w:ind w:left="-426" w:firstLine="426"/>
              <w:rPr>
                <w:sz w:val="20"/>
                <w:szCs w:val="20"/>
              </w:rPr>
            </w:pPr>
            <w:r w:rsidRPr="00520F86">
              <w:rPr>
                <w:sz w:val="20"/>
                <w:szCs w:val="20"/>
              </w:rPr>
              <w:t>ФК5</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624"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pStyle w:val="TableParagraph"/>
              <w:spacing w:line="235" w:lineRule="exact"/>
              <w:ind w:left="-426" w:firstLine="426"/>
              <w:rPr>
                <w:sz w:val="20"/>
                <w:szCs w:val="20"/>
              </w:rPr>
            </w:pPr>
            <w:r w:rsidRPr="00520F86">
              <w:rPr>
                <w:sz w:val="20"/>
                <w:szCs w:val="20"/>
              </w:rPr>
              <w:t>ФК6</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624"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pStyle w:val="TableParagraph"/>
              <w:ind w:left="-426" w:firstLine="426"/>
              <w:rPr>
                <w:sz w:val="20"/>
                <w:szCs w:val="20"/>
              </w:rPr>
            </w:pPr>
            <w:r w:rsidRPr="00520F86">
              <w:rPr>
                <w:sz w:val="20"/>
                <w:szCs w:val="20"/>
              </w:rPr>
              <w:t>ФК7</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r w:rsidRPr="00520F86">
              <w:t>+</w:t>
            </w:r>
          </w:p>
        </w:tc>
        <w:tc>
          <w:tcPr>
            <w:tcW w:w="624"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pStyle w:val="TableParagraph"/>
              <w:spacing w:line="193" w:lineRule="exact"/>
              <w:ind w:left="-426" w:firstLine="426"/>
              <w:rPr>
                <w:sz w:val="20"/>
                <w:szCs w:val="20"/>
              </w:rPr>
            </w:pPr>
            <w:r w:rsidRPr="00520F86">
              <w:rPr>
                <w:sz w:val="20"/>
                <w:szCs w:val="20"/>
              </w:rPr>
              <w:t>ФК8</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624"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pStyle w:val="TableParagraph"/>
              <w:spacing w:line="193" w:lineRule="exact"/>
              <w:ind w:left="-426" w:firstLine="426"/>
              <w:rPr>
                <w:sz w:val="20"/>
                <w:szCs w:val="20"/>
              </w:rPr>
            </w:pPr>
            <w:r w:rsidRPr="00520F86">
              <w:rPr>
                <w:sz w:val="20"/>
                <w:szCs w:val="20"/>
              </w:rPr>
              <w:t>ФК 9</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624"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pStyle w:val="TableParagraph"/>
              <w:spacing w:line="252" w:lineRule="exact"/>
              <w:ind w:left="-426" w:firstLine="426"/>
              <w:rPr>
                <w:sz w:val="20"/>
                <w:szCs w:val="20"/>
              </w:rPr>
            </w:pPr>
            <w:r w:rsidRPr="00520F86">
              <w:rPr>
                <w:sz w:val="20"/>
                <w:szCs w:val="20"/>
              </w:rPr>
              <w:t>ФК10</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r w:rsidRPr="00520F86">
              <w:t>+</w:t>
            </w:r>
          </w:p>
        </w:tc>
        <w:tc>
          <w:tcPr>
            <w:tcW w:w="624"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708" w:type="dxa"/>
          </w:tcPr>
          <w:p w:rsidR="00E64CEA" w:rsidRPr="00520F86" w:rsidRDefault="00E64CEA" w:rsidP="00E64CEA">
            <w:pPr>
              <w:ind w:left="-426" w:firstLine="426"/>
            </w:pPr>
            <w:r w:rsidRPr="00520F86">
              <w:t>+</w:t>
            </w:r>
          </w:p>
        </w:tc>
        <w:tc>
          <w:tcPr>
            <w:tcW w:w="709"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33"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r w:rsidRPr="00520F86">
              <w:t>+</w:t>
            </w:r>
          </w:p>
        </w:tc>
        <w:tc>
          <w:tcPr>
            <w:tcW w:w="567" w:type="dxa"/>
            <w:tcBorders>
              <w:right w:val="single" w:sz="4" w:space="0" w:color="auto"/>
            </w:tcBorders>
          </w:tcPr>
          <w:p w:rsidR="00E64CEA" w:rsidRPr="00520F86" w:rsidRDefault="00E64CEA" w:rsidP="00E64CEA">
            <w:pPr>
              <w:ind w:left="-426" w:firstLine="426"/>
            </w:pPr>
            <w:r w:rsidRPr="00520F86">
              <w:t>+</w:t>
            </w:r>
          </w:p>
        </w:tc>
        <w:tc>
          <w:tcPr>
            <w:tcW w:w="567" w:type="dxa"/>
            <w:tcBorders>
              <w:left w:val="single" w:sz="4" w:space="0" w:color="auto"/>
            </w:tcBorders>
          </w:tcPr>
          <w:p w:rsidR="00E64CEA" w:rsidRPr="00520F86" w:rsidRDefault="00E64CEA" w:rsidP="00E64CEA">
            <w:pPr>
              <w:ind w:left="-426" w:firstLine="426"/>
            </w:pPr>
            <w:r w:rsidRPr="00520F86">
              <w:t>+</w:t>
            </w:r>
          </w:p>
        </w:tc>
      </w:tr>
      <w:tr w:rsidR="00E64CEA" w:rsidRPr="00520F86" w:rsidTr="00E64CEA">
        <w:tc>
          <w:tcPr>
            <w:tcW w:w="948" w:type="dxa"/>
          </w:tcPr>
          <w:p w:rsidR="00E64CEA" w:rsidRPr="00520F86" w:rsidRDefault="00E64CEA" w:rsidP="00E64CEA">
            <w:pPr>
              <w:pStyle w:val="TableParagraph"/>
              <w:spacing w:line="252" w:lineRule="exact"/>
              <w:ind w:left="-426" w:firstLine="426"/>
              <w:rPr>
                <w:sz w:val="20"/>
                <w:szCs w:val="20"/>
              </w:rPr>
            </w:pPr>
            <w:r w:rsidRPr="00520F86">
              <w:rPr>
                <w:sz w:val="20"/>
                <w:szCs w:val="20"/>
              </w:rPr>
              <w:t>ФК11</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624"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708" w:type="dxa"/>
          </w:tcPr>
          <w:p w:rsidR="00E64CEA" w:rsidRPr="00520F86" w:rsidRDefault="00E64CEA" w:rsidP="00E64CEA">
            <w:pPr>
              <w:ind w:left="-426" w:firstLine="426"/>
            </w:pPr>
            <w:r w:rsidRPr="00520F86">
              <w:t>+</w:t>
            </w: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r w:rsidRPr="00520F86">
              <w:t>+</w:t>
            </w:r>
          </w:p>
        </w:tc>
        <w:tc>
          <w:tcPr>
            <w:tcW w:w="533"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r w:rsidRPr="00520F86">
              <w:t>+</w:t>
            </w: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pStyle w:val="TableParagraph"/>
              <w:spacing w:before="9" w:line="220" w:lineRule="exact"/>
              <w:ind w:left="-426" w:firstLine="426"/>
              <w:rPr>
                <w:sz w:val="20"/>
                <w:szCs w:val="20"/>
              </w:rPr>
            </w:pPr>
            <w:r w:rsidRPr="00520F86">
              <w:rPr>
                <w:sz w:val="20"/>
                <w:szCs w:val="20"/>
              </w:rPr>
              <w:t>ФК12</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r w:rsidRPr="00520F86">
              <w:t>+</w:t>
            </w:r>
          </w:p>
        </w:tc>
        <w:tc>
          <w:tcPr>
            <w:tcW w:w="624"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pStyle w:val="TableParagraph"/>
              <w:spacing w:line="235" w:lineRule="exact"/>
              <w:ind w:left="-426" w:firstLine="426"/>
              <w:rPr>
                <w:sz w:val="20"/>
                <w:szCs w:val="20"/>
              </w:rPr>
            </w:pPr>
            <w:r w:rsidRPr="00520F86">
              <w:rPr>
                <w:sz w:val="20"/>
                <w:szCs w:val="20"/>
              </w:rPr>
              <w:t>ФК13</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r w:rsidRPr="00520F86">
              <w:t>+</w:t>
            </w:r>
          </w:p>
          <w:p w:rsidR="00E64CEA" w:rsidRPr="00520F86" w:rsidRDefault="00E64CEA" w:rsidP="00E64CEA">
            <w:pPr>
              <w:ind w:left="-426" w:firstLine="426"/>
            </w:pPr>
          </w:p>
        </w:tc>
        <w:tc>
          <w:tcPr>
            <w:tcW w:w="690"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r w:rsidRPr="00520F86">
              <w:t>+</w:t>
            </w:r>
          </w:p>
        </w:tc>
        <w:tc>
          <w:tcPr>
            <w:tcW w:w="624"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r w:rsidRPr="00520F86">
              <w:t>+</w:t>
            </w: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pStyle w:val="TableParagraph"/>
              <w:spacing w:line="230" w:lineRule="exact"/>
              <w:ind w:left="-426" w:firstLine="426"/>
              <w:rPr>
                <w:sz w:val="20"/>
                <w:szCs w:val="20"/>
              </w:rPr>
            </w:pPr>
            <w:r w:rsidRPr="00520F86">
              <w:rPr>
                <w:sz w:val="20"/>
                <w:szCs w:val="20"/>
              </w:rPr>
              <w:t>ФК14</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r w:rsidRPr="00520F86">
              <w:t>+</w:t>
            </w:r>
          </w:p>
        </w:tc>
        <w:tc>
          <w:tcPr>
            <w:tcW w:w="624"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708" w:type="dxa"/>
          </w:tcPr>
          <w:p w:rsidR="00E64CEA" w:rsidRPr="00520F86" w:rsidRDefault="00E64CEA" w:rsidP="00E64CEA">
            <w:pPr>
              <w:ind w:left="-426" w:firstLine="426"/>
            </w:pPr>
            <w:r w:rsidRPr="00520F86">
              <w:t>+</w:t>
            </w:r>
          </w:p>
        </w:tc>
        <w:tc>
          <w:tcPr>
            <w:tcW w:w="709"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33"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r w:rsidRPr="00520F86">
              <w:t>+</w:t>
            </w:r>
          </w:p>
        </w:tc>
        <w:tc>
          <w:tcPr>
            <w:tcW w:w="567" w:type="dxa"/>
            <w:tcBorders>
              <w:right w:val="single" w:sz="4" w:space="0" w:color="auto"/>
            </w:tcBorders>
          </w:tcPr>
          <w:p w:rsidR="00E64CEA" w:rsidRPr="00520F86" w:rsidRDefault="00E64CEA" w:rsidP="00E64CEA">
            <w:pPr>
              <w:ind w:left="-426" w:firstLine="426"/>
            </w:pPr>
            <w:r w:rsidRPr="00520F86">
              <w:t>+</w:t>
            </w: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pStyle w:val="TableParagraph"/>
              <w:spacing w:line="235" w:lineRule="exact"/>
              <w:ind w:left="-426" w:firstLine="426"/>
              <w:rPr>
                <w:sz w:val="20"/>
                <w:szCs w:val="20"/>
              </w:rPr>
            </w:pPr>
            <w:r w:rsidRPr="00520F86">
              <w:rPr>
                <w:sz w:val="20"/>
                <w:szCs w:val="20"/>
              </w:rPr>
              <w:t>ФК15</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624"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pStyle w:val="TableParagraph"/>
              <w:ind w:left="-426" w:firstLine="426"/>
              <w:rPr>
                <w:sz w:val="20"/>
                <w:szCs w:val="20"/>
              </w:rPr>
            </w:pPr>
            <w:r w:rsidRPr="00520F86">
              <w:rPr>
                <w:sz w:val="20"/>
                <w:szCs w:val="20"/>
              </w:rPr>
              <w:t>ФК16</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624"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33"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r w:rsidRPr="00520F86">
              <w:t>+</w:t>
            </w:r>
          </w:p>
        </w:tc>
        <w:tc>
          <w:tcPr>
            <w:tcW w:w="567" w:type="dxa"/>
            <w:tcBorders>
              <w:right w:val="single" w:sz="4" w:space="0" w:color="auto"/>
            </w:tcBorders>
          </w:tcPr>
          <w:p w:rsidR="00E64CEA" w:rsidRPr="00520F86" w:rsidRDefault="00E64CEA" w:rsidP="00E64CEA">
            <w:pPr>
              <w:ind w:left="-426" w:firstLine="426"/>
            </w:pPr>
            <w:r w:rsidRPr="00520F86">
              <w:t>+</w:t>
            </w: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pStyle w:val="TableParagraph"/>
              <w:spacing w:line="193" w:lineRule="exact"/>
              <w:ind w:left="-426" w:firstLine="426"/>
              <w:rPr>
                <w:sz w:val="20"/>
                <w:szCs w:val="20"/>
              </w:rPr>
            </w:pPr>
            <w:r w:rsidRPr="00520F86">
              <w:rPr>
                <w:sz w:val="20"/>
                <w:szCs w:val="20"/>
              </w:rPr>
              <w:t>ФК17</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624"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p>
        </w:tc>
      </w:tr>
    </w:tbl>
    <w:p w:rsidR="00E64CEA" w:rsidRPr="00520F86" w:rsidRDefault="00E64CEA" w:rsidP="00E64CEA">
      <w:pPr>
        <w:rPr>
          <w:lang w:val="uk-UA"/>
        </w:rPr>
      </w:pPr>
    </w:p>
    <w:p w:rsidR="00E64CEA" w:rsidRPr="00520F86" w:rsidRDefault="00E64CEA" w:rsidP="00E64CEA">
      <w:pPr>
        <w:rPr>
          <w:lang w:val="uk-UA"/>
        </w:rPr>
      </w:pPr>
    </w:p>
    <w:p w:rsidR="00E64CEA" w:rsidRPr="00520F86" w:rsidRDefault="00E64CEA" w:rsidP="00E64CEA">
      <w:pPr>
        <w:rPr>
          <w:lang w:val="uk-UA"/>
        </w:rPr>
      </w:pPr>
      <w:r w:rsidRPr="00520F86">
        <w:rPr>
          <w:lang w:val="uk-UA"/>
        </w:rPr>
        <w:br w:type="page"/>
      </w:r>
    </w:p>
    <w:p w:rsidR="00E64CEA" w:rsidRPr="00520F86" w:rsidRDefault="00E64CEA" w:rsidP="00E64CEA">
      <w:pPr>
        <w:pStyle w:val="a6"/>
        <w:widowControl w:val="0"/>
        <w:numPr>
          <w:ilvl w:val="0"/>
          <w:numId w:val="12"/>
        </w:numPr>
        <w:tabs>
          <w:tab w:val="left" w:pos="2902"/>
        </w:tabs>
        <w:autoSpaceDE w:val="0"/>
        <w:autoSpaceDN w:val="0"/>
        <w:spacing w:before="64"/>
        <w:contextualSpacing w:val="0"/>
        <w:rPr>
          <w:b/>
          <w:sz w:val="26"/>
        </w:rPr>
      </w:pPr>
      <w:proofErr w:type="spellStart"/>
      <w:r w:rsidRPr="00520F86">
        <w:rPr>
          <w:b/>
        </w:rPr>
        <w:lastRenderedPageBreak/>
        <w:t>Матриця</w:t>
      </w:r>
      <w:proofErr w:type="spellEnd"/>
      <w:r w:rsidRPr="00520F86">
        <w:rPr>
          <w:b/>
        </w:rPr>
        <w:t xml:space="preserve"> </w:t>
      </w:r>
      <w:proofErr w:type="spellStart"/>
      <w:r w:rsidRPr="00520F86">
        <w:rPr>
          <w:b/>
        </w:rPr>
        <w:t>забезпечення</w:t>
      </w:r>
      <w:proofErr w:type="spellEnd"/>
      <w:r w:rsidRPr="00520F86">
        <w:rPr>
          <w:b/>
        </w:rPr>
        <w:t xml:space="preserve"> </w:t>
      </w:r>
      <w:proofErr w:type="spellStart"/>
      <w:r w:rsidRPr="00520F86">
        <w:rPr>
          <w:b/>
        </w:rPr>
        <w:t>програмних</w:t>
      </w:r>
      <w:proofErr w:type="spellEnd"/>
      <w:r w:rsidRPr="00520F86">
        <w:rPr>
          <w:b/>
        </w:rPr>
        <w:t xml:space="preserve"> </w:t>
      </w:r>
      <w:proofErr w:type="spellStart"/>
      <w:r w:rsidRPr="00520F86">
        <w:rPr>
          <w:b/>
        </w:rPr>
        <w:t>результатів</w:t>
      </w:r>
      <w:proofErr w:type="spellEnd"/>
      <w:r w:rsidRPr="00520F86">
        <w:rPr>
          <w:b/>
        </w:rPr>
        <w:t xml:space="preserve"> </w:t>
      </w:r>
      <w:proofErr w:type="spellStart"/>
      <w:r w:rsidRPr="00520F86">
        <w:rPr>
          <w:b/>
        </w:rPr>
        <w:t>навчання</w:t>
      </w:r>
      <w:proofErr w:type="spellEnd"/>
      <w:r w:rsidRPr="00520F86">
        <w:rPr>
          <w:b/>
        </w:rPr>
        <w:t xml:space="preserve"> (РН) </w:t>
      </w:r>
      <w:proofErr w:type="spellStart"/>
      <w:r w:rsidRPr="00520F86">
        <w:rPr>
          <w:b/>
        </w:rPr>
        <w:t>відповідними</w:t>
      </w:r>
      <w:proofErr w:type="spellEnd"/>
    </w:p>
    <w:p w:rsidR="00E64CEA" w:rsidRPr="00520F86" w:rsidRDefault="00E64CEA" w:rsidP="00E64CEA">
      <w:pPr>
        <w:pStyle w:val="1"/>
        <w:spacing w:before="28"/>
        <w:ind w:left="5782"/>
      </w:pPr>
      <w:r w:rsidRPr="00520F86">
        <w:t>компонентами освітньої програми</w:t>
      </w:r>
    </w:p>
    <w:tbl>
      <w:tblPr>
        <w:tblStyle w:val="a3"/>
        <w:tblW w:w="0" w:type="auto"/>
        <w:tblLook w:val="04A0"/>
      </w:tblPr>
      <w:tblGrid>
        <w:gridCol w:w="871"/>
        <w:gridCol w:w="869"/>
        <w:gridCol w:w="869"/>
        <w:gridCol w:w="869"/>
        <w:gridCol w:w="869"/>
        <w:gridCol w:w="869"/>
        <w:gridCol w:w="870"/>
        <w:gridCol w:w="870"/>
        <w:gridCol w:w="870"/>
        <w:gridCol w:w="870"/>
        <w:gridCol w:w="870"/>
        <w:gridCol w:w="870"/>
        <w:gridCol w:w="870"/>
        <w:gridCol w:w="870"/>
        <w:gridCol w:w="870"/>
        <w:gridCol w:w="870"/>
        <w:gridCol w:w="870"/>
      </w:tblGrid>
      <w:tr w:rsidR="00E64CEA" w:rsidRPr="00520F86" w:rsidTr="00E64CEA">
        <w:trPr>
          <w:cantSplit/>
          <w:trHeight w:val="1134"/>
        </w:trPr>
        <w:tc>
          <w:tcPr>
            <w:tcW w:w="888" w:type="dxa"/>
          </w:tcPr>
          <w:p w:rsidR="00E64CEA" w:rsidRPr="00520F86" w:rsidRDefault="00E64CEA" w:rsidP="00E64CEA">
            <w:pPr>
              <w:spacing w:line="174" w:lineRule="exact"/>
              <w:rPr>
                <w:sz w:val="18"/>
                <w:szCs w:val="18"/>
              </w:rPr>
            </w:pPr>
          </w:p>
        </w:tc>
        <w:tc>
          <w:tcPr>
            <w:tcW w:w="888" w:type="dxa"/>
            <w:textDirection w:val="btLr"/>
          </w:tcPr>
          <w:p w:rsidR="00E64CEA" w:rsidRPr="00520F86" w:rsidRDefault="00E64CEA" w:rsidP="00E64CEA">
            <w:pPr>
              <w:spacing w:line="174" w:lineRule="exact"/>
              <w:ind w:left="113" w:right="113"/>
              <w:rPr>
                <w:sz w:val="18"/>
                <w:szCs w:val="18"/>
              </w:rPr>
            </w:pPr>
            <w:r w:rsidRPr="00520F86">
              <w:rPr>
                <w:rFonts w:eastAsiaTheme="minorEastAsia"/>
                <w:w w:val="95"/>
                <w:sz w:val="18"/>
                <w:szCs w:val="18"/>
              </w:rPr>
              <w:t>ОК 1.01</w:t>
            </w:r>
          </w:p>
        </w:tc>
        <w:tc>
          <w:tcPr>
            <w:tcW w:w="888" w:type="dxa"/>
            <w:textDirection w:val="btLr"/>
          </w:tcPr>
          <w:p w:rsidR="00E64CEA" w:rsidRPr="00520F86" w:rsidRDefault="00E64CEA" w:rsidP="00E64CEA">
            <w:pPr>
              <w:spacing w:line="174" w:lineRule="exact"/>
              <w:ind w:left="113" w:right="113"/>
              <w:rPr>
                <w:sz w:val="18"/>
                <w:szCs w:val="18"/>
              </w:rPr>
            </w:pPr>
            <w:r w:rsidRPr="00520F86">
              <w:rPr>
                <w:rFonts w:eastAsiaTheme="minorEastAsia"/>
                <w:w w:val="95"/>
                <w:sz w:val="18"/>
                <w:szCs w:val="18"/>
              </w:rPr>
              <w:t>ОК 1.02</w:t>
            </w:r>
          </w:p>
        </w:tc>
        <w:tc>
          <w:tcPr>
            <w:tcW w:w="888" w:type="dxa"/>
            <w:textDirection w:val="btLr"/>
          </w:tcPr>
          <w:p w:rsidR="00E64CEA" w:rsidRPr="00520F86" w:rsidRDefault="00E64CEA" w:rsidP="00E64CEA">
            <w:pPr>
              <w:spacing w:line="174" w:lineRule="exact"/>
              <w:ind w:left="113" w:right="113"/>
              <w:rPr>
                <w:sz w:val="18"/>
                <w:szCs w:val="18"/>
              </w:rPr>
            </w:pPr>
            <w:r w:rsidRPr="00520F86">
              <w:rPr>
                <w:rFonts w:eastAsiaTheme="minorEastAsia"/>
                <w:w w:val="95"/>
                <w:sz w:val="18"/>
                <w:szCs w:val="18"/>
              </w:rPr>
              <w:t>ОК 1.03</w:t>
            </w:r>
          </w:p>
        </w:tc>
        <w:tc>
          <w:tcPr>
            <w:tcW w:w="888" w:type="dxa"/>
            <w:textDirection w:val="btLr"/>
          </w:tcPr>
          <w:p w:rsidR="00E64CEA" w:rsidRPr="00520F86" w:rsidRDefault="00E64CEA" w:rsidP="00E64CEA">
            <w:pPr>
              <w:spacing w:line="174" w:lineRule="exact"/>
              <w:ind w:left="113" w:right="113"/>
              <w:rPr>
                <w:sz w:val="18"/>
                <w:szCs w:val="18"/>
              </w:rPr>
            </w:pPr>
            <w:r w:rsidRPr="00520F86">
              <w:rPr>
                <w:rFonts w:eastAsiaTheme="minorEastAsia"/>
                <w:w w:val="95"/>
                <w:sz w:val="18"/>
                <w:szCs w:val="18"/>
              </w:rPr>
              <w:t>ОК 1.04</w:t>
            </w:r>
          </w:p>
        </w:tc>
        <w:tc>
          <w:tcPr>
            <w:tcW w:w="888" w:type="dxa"/>
            <w:textDirection w:val="btLr"/>
          </w:tcPr>
          <w:p w:rsidR="00E64CEA" w:rsidRPr="00520F86" w:rsidRDefault="00E64CEA" w:rsidP="00E64CEA">
            <w:pPr>
              <w:spacing w:line="174" w:lineRule="exact"/>
              <w:ind w:left="113" w:right="113"/>
              <w:rPr>
                <w:sz w:val="18"/>
                <w:szCs w:val="18"/>
              </w:rPr>
            </w:pPr>
            <w:r w:rsidRPr="00520F86">
              <w:rPr>
                <w:rFonts w:eastAsiaTheme="minorEastAsia"/>
                <w:w w:val="95"/>
                <w:sz w:val="18"/>
                <w:szCs w:val="18"/>
              </w:rPr>
              <w:t>ОК 1.05</w:t>
            </w:r>
          </w:p>
        </w:tc>
        <w:tc>
          <w:tcPr>
            <w:tcW w:w="888" w:type="dxa"/>
            <w:textDirection w:val="btLr"/>
          </w:tcPr>
          <w:p w:rsidR="00E64CEA" w:rsidRPr="00520F86" w:rsidRDefault="00E64CEA" w:rsidP="00E64CEA">
            <w:pPr>
              <w:spacing w:line="174" w:lineRule="exact"/>
              <w:ind w:left="113" w:right="113"/>
              <w:rPr>
                <w:sz w:val="18"/>
                <w:szCs w:val="18"/>
              </w:rPr>
            </w:pPr>
            <w:r w:rsidRPr="00520F86">
              <w:rPr>
                <w:rFonts w:eastAsiaTheme="minorEastAsia"/>
                <w:w w:val="95"/>
                <w:sz w:val="18"/>
                <w:szCs w:val="18"/>
              </w:rPr>
              <w:t>ОК 1.06</w:t>
            </w:r>
          </w:p>
        </w:tc>
        <w:tc>
          <w:tcPr>
            <w:tcW w:w="888" w:type="dxa"/>
            <w:textDirection w:val="btLr"/>
          </w:tcPr>
          <w:p w:rsidR="00E64CEA" w:rsidRPr="00520F86" w:rsidRDefault="00E64CEA" w:rsidP="00E64CEA">
            <w:pPr>
              <w:spacing w:line="174" w:lineRule="exact"/>
              <w:ind w:left="113" w:right="113"/>
              <w:rPr>
                <w:sz w:val="18"/>
                <w:szCs w:val="18"/>
              </w:rPr>
            </w:pPr>
            <w:r w:rsidRPr="00520F86">
              <w:rPr>
                <w:rFonts w:eastAsiaTheme="minorEastAsia"/>
                <w:w w:val="95"/>
                <w:sz w:val="18"/>
                <w:szCs w:val="18"/>
              </w:rPr>
              <w:t>ОК 1.07</w:t>
            </w:r>
          </w:p>
        </w:tc>
        <w:tc>
          <w:tcPr>
            <w:tcW w:w="888" w:type="dxa"/>
            <w:textDirection w:val="btLr"/>
          </w:tcPr>
          <w:p w:rsidR="00E64CEA" w:rsidRPr="00520F86" w:rsidRDefault="00E64CEA" w:rsidP="00E64CEA">
            <w:pPr>
              <w:spacing w:line="174" w:lineRule="exact"/>
              <w:ind w:left="113" w:right="113"/>
              <w:rPr>
                <w:sz w:val="18"/>
                <w:szCs w:val="18"/>
              </w:rPr>
            </w:pPr>
            <w:r w:rsidRPr="00520F86">
              <w:rPr>
                <w:rFonts w:eastAsiaTheme="minorEastAsia"/>
                <w:w w:val="95"/>
                <w:sz w:val="18"/>
                <w:szCs w:val="18"/>
              </w:rPr>
              <w:t>ОК 1.08</w:t>
            </w:r>
          </w:p>
        </w:tc>
        <w:tc>
          <w:tcPr>
            <w:tcW w:w="888" w:type="dxa"/>
            <w:textDirection w:val="btLr"/>
          </w:tcPr>
          <w:p w:rsidR="00E64CEA" w:rsidRPr="00520F86" w:rsidRDefault="00E64CEA" w:rsidP="00E64CEA">
            <w:pPr>
              <w:spacing w:line="174" w:lineRule="exact"/>
              <w:ind w:left="113" w:right="113"/>
              <w:rPr>
                <w:sz w:val="18"/>
                <w:szCs w:val="18"/>
              </w:rPr>
            </w:pPr>
            <w:r w:rsidRPr="00520F86">
              <w:rPr>
                <w:rFonts w:eastAsiaTheme="minorEastAsia"/>
                <w:w w:val="95"/>
                <w:sz w:val="18"/>
                <w:szCs w:val="18"/>
              </w:rPr>
              <w:t>ОК 1.09</w:t>
            </w:r>
          </w:p>
        </w:tc>
        <w:tc>
          <w:tcPr>
            <w:tcW w:w="888" w:type="dxa"/>
            <w:textDirection w:val="btLr"/>
          </w:tcPr>
          <w:p w:rsidR="00E64CEA" w:rsidRPr="00520F86" w:rsidRDefault="00E64CEA" w:rsidP="00E64CEA">
            <w:pPr>
              <w:spacing w:line="174" w:lineRule="exact"/>
              <w:ind w:left="113" w:right="113"/>
              <w:rPr>
                <w:sz w:val="18"/>
                <w:szCs w:val="18"/>
              </w:rPr>
            </w:pPr>
            <w:r w:rsidRPr="00520F86">
              <w:rPr>
                <w:rFonts w:eastAsiaTheme="minorEastAsia"/>
                <w:w w:val="95"/>
                <w:sz w:val="18"/>
                <w:szCs w:val="18"/>
              </w:rPr>
              <w:t>ОК 1.10</w:t>
            </w:r>
          </w:p>
        </w:tc>
        <w:tc>
          <w:tcPr>
            <w:tcW w:w="888" w:type="dxa"/>
            <w:textDirection w:val="btLr"/>
          </w:tcPr>
          <w:p w:rsidR="00E64CEA" w:rsidRPr="00520F86" w:rsidRDefault="00E64CEA" w:rsidP="00E64CEA">
            <w:pPr>
              <w:spacing w:line="174" w:lineRule="exact"/>
              <w:ind w:left="113" w:right="113"/>
              <w:rPr>
                <w:sz w:val="18"/>
                <w:szCs w:val="18"/>
              </w:rPr>
            </w:pPr>
            <w:r w:rsidRPr="00520F86">
              <w:rPr>
                <w:rFonts w:eastAsiaTheme="minorEastAsia"/>
                <w:w w:val="95"/>
                <w:sz w:val="18"/>
                <w:szCs w:val="18"/>
              </w:rPr>
              <w:t>ОК 1.11</w:t>
            </w:r>
          </w:p>
        </w:tc>
        <w:tc>
          <w:tcPr>
            <w:tcW w:w="888" w:type="dxa"/>
            <w:textDirection w:val="btLr"/>
          </w:tcPr>
          <w:p w:rsidR="00E64CEA" w:rsidRPr="00520F86" w:rsidRDefault="00E64CEA" w:rsidP="00E64CEA">
            <w:pPr>
              <w:spacing w:line="174" w:lineRule="exact"/>
              <w:ind w:left="113" w:right="113"/>
              <w:rPr>
                <w:sz w:val="18"/>
                <w:szCs w:val="18"/>
              </w:rPr>
            </w:pPr>
            <w:r w:rsidRPr="00520F86">
              <w:rPr>
                <w:rFonts w:eastAsiaTheme="minorEastAsia"/>
                <w:w w:val="95"/>
                <w:sz w:val="18"/>
                <w:szCs w:val="18"/>
              </w:rPr>
              <w:t>ОК 1.12</w:t>
            </w:r>
          </w:p>
        </w:tc>
        <w:tc>
          <w:tcPr>
            <w:tcW w:w="888" w:type="dxa"/>
            <w:textDirection w:val="btLr"/>
          </w:tcPr>
          <w:p w:rsidR="00E64CEA" w:rsidRPr="00520F86" w:rsidRDefault="00E64CEA" w:rsidP="00E64CEA">
            <w:pPr>
              <w:spacing w:line="174" w:lineRule="exact"/>
              <w:ind w:left="113" w:right="113"/>
              <w:rPr>
                <w:sz w:val="18"/>
                <w:szCs w:val="18"/>
              </w:rPr>
            </w:pPr>
            <w:r w:rsidRPr="00520F86">
              <w:rPr>
                <w:rFonts w:eastAsiaTheme="minorEastAsia"/>
                <w:w w:val="95"/>
                <w:sz w:val="18"/>
                <w:szCs w:val="18"/>
              </w:rPr>
              <w:t>ОК 1.13</w:t>
            </w:r>
          </w:p>
        </w:tc>
        <w:tc>
          <w:tcPr>
            <w:tcW w:w="888" w:type="dxa"/>
            <w:textDirection w:val="btLr"/>
          </w:tcPr>
          <w:p w:rsidR="00E64CEA" w:rsidRPr="00520F86" w:rsidRDefault="00E64CEA" w:rsidP="00E64CEA">
            <w:pPr>
              <w:spacing w:line="174" w:lineRule="exact"/>
              <w:ind w:left="113" w:right="113"/>
              <w:rPr>
                <w:sz w:val="18"/>
                <w:szCs w:val="18"/>
              </w:rPr>
            </w:pPr>
            <w:r w:rsidRPr="00520F86">
              <w:rPr>
                <w:rFonts w:eastAsiaTheme="minorEastAsia"/>
                <w:w w:val="95"/>
                <w:sz w:val="18"/>
                <w:szCs w:val="18"/>
              </w:rPr>
              <w:t>ОК 1.14</w:t>
            </w:r>
          </w:p>
        </w:tc>
        <w:tc>
          <w:tcPr>
            <w:tcW w:w="888" w:type="dxa"/>
            <w:textDirection w:val="btLr"/>
          </w:tcPr>
          <w:p w:rsidR="00E64CEA" w:rsidRPr="00520F86" w:rsidRDefault="00E64CEA" w:rsidP="00E64CEA">
            <w:pPr>
              <w:spacing w:line="174" w:lineRule="exact"/>
              <w:ind w:left="113" w:right="113"/>
              <w:rPr>
                <w:sz w:val="18"/>
                <w:szCs w:val="18"/>
              </w:rPr>
            </w:pPr>
            <w:r w:rsidRPr="00520F86">
              <w:rPr>
                <w:rFonts w:eastAsiaTheme="minorEastAsia"/>
                <w:w w:val="95"/>
                <w:sz w:val="18"/>
                <w:szCs w:val="18"/>
              </w:rPr>
              <w:t>ОК 1.15</w:t>
            </w:r>
          </w:p>
        </w:tc>
        <w:tc>
          <w:tcPr>
            <w:tcW w:w="888" w:type="dxa"/>
            <w:textDirection w:val="btLr"/>
          </w:tcPr>
          <w:p w:rsidR="00E64CEA" w:rsidRPr="00520F86" w:rsidRDefault="00E64CEA" w:rsidP="00E64CEA">
            <w:pPr>
              <w:spacing w:line="174" w:lineRule="exact"/>
              <w:ind w:left="113" w:right="113"/>
              <w:rPr>
                <w:sz w:val="18"/>
                <w:szCs w:val="18"/>
              </w:rPr>
            </w:pPr>
            <w:r w:rsidRPr="00520F86">
              <w:rPr>
                <w:rFonts w:eastAsiaTheme="minorEastAsia"/>
                <w:w w:val="95"/>
                <w:sz w:val="18"/>
                <w:szCs w:val="18"/>
              </w:rPr>
              <w:t>ОК 1.16</w:t>
            </w:r>
          </w:p>
        </w:tc>
      </w:tr>
      <w:tr w:rsidR="00E64CEA" w:rsidRPr="00520F86" w:rsidTr="00E64CEA">
        <w:tc>
          <w:tcPr>
            <w:tcW w:w="888" w:type="dxa"/>
          </w:tcPr>
          <w:p w:rsidR="00E64CEA" w:rsidRPr="00520F86" w:rsidRDefault="00E64CEA" w:rsidP="00E64CEA">
            <w:pPr>
              <w:spacing w:line="174" w:lineRule="exact"/>
              <w:rPr>
                <w:sz w:val="20"/>
                <w:szCs w:val="20"/>
              </w:rPr>
            </w:pPr>
            <w:r w:rsidRPr="00520F86">
              <w:rPr>
                <w:sz w:val="20"/>
                <w:szCs w:val="20"/>
              </w:rPr>
              <w:t>РН 1</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r>
      <w:tr w:rsidR="00E64CEA" w:rsidRPr="00520F86" w:rsidTr="00E64CEA">
        <w:tc>
          <w:tcPr>
            <w:tcW w:w="888" w:type="dxa"/>
          </w:tcPr>
          <w:p w:rsidR="00E64CEA" w:rsidRPr="00520F86" w:rsidRDefault="00E64CEA" w:rsidP="00E64CEA">
            <w:pPr>
              <w:rPr>
                <w:sz w:val="20"/>
                <w:szCs w:val="20"/>
              </w:rPr>
            </w:pPr>
            <w:r w:rsidRPr="00520F86">
              <w:rPr>
                <w:sz w:val="20"/>
                <w:szCs w:val="20"/>
              </w:rPr>
              <w:t>РН 2</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r>
      <w:tr w:rsidR="00E64CEA" w:rsidRPr="00520F86" w:rsidTr="00E64CEA">
        <w:tc>
          <w:tcPr>
            <w:tcW w:w="888" w:type="dxa"/>
          </w:tcPr>
          <w:p w:rsidR="00E64CEA" w:rsidRPr="00520F86" w:rsidRDefault="00E64CEA" w:rsidP="00E64CEA">
            <w:pPr>
              <w:rPr>
                <w:sz w:val="20"/>
                <w:szCs w:val="20"/>
              </w:rPr>
            </w:pPr>
            <w:r w:rsidRPr="00520F86">
              <w:rPr>
                <w:sz w:val="20"/>
                <w:szCs w:val="20"/>
              </w:rPr>
              <w:t>РН 3</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r>
      <w:tr w:rsidR="00E64CEA" w:rsidRPr="00520F86" w:rsidTr="00E64CEA">
        <w:tc>
          <w:tcPr>
            <w:tcW w:w="888" w:type="dxa"/>
          </w:tcPr>
          <w:p w:rsidR="00E64CEA" w:rsidRPr="00520F86" w:rsidRDefault="00E64CEA" w:rsidP="00E64CEA">
            <w:pPr>
              <w:rPr>
                <w:sz w:val="20"/>
                <w:szCs w:val="20"/>
              </w:rPr>
            </w:pPr>
            <w:r w:rsidRPr="00520F86">
              <w:rPr>
                <w:sz w:val="20"/>
                <w:szCs w:val="20"/>
              </w:rPr>
              <w:t>РН 4</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r>
      <w:tr w:rsidR="00E64CEA" w:rsidRPr="00520F86" w:rsidTr="00E64CEA">
        <w:tc>
          <w:tcPr>
            <w:tcW w:w="888" w:type="dxa"/>
          </w:tcPr>
          <w:p w:rsidR="00E64CEA" w:rsidRPr="00520F86" w:rsidRDefault="00E64CEA" w:rsidP="00E64CEA">
            <w:pPr>
              <w:rPr>
                <w:sz w:val="20"/>
                <w:szCs w:val="20"/>
              </w:rPr>
            </w:pPr>
            <w:r w:rsidRPr="00520F86">
              <w:rPr>
                <w:sz w:val="20"/>
                <w:szCs w:val="20"/>
              </w:rPr>
              <w:t>РН 5</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r>
      <w:tr w:rsidR="00E64CEA" w:rsidRPr="00520F86" w:rsidTr="00E64CEA">
        <w:tc>
          <w:tcPr>
            <w:tcW w:w="888" w:type="dxa"/>
          </w:tcPr>
          <w:p w:rsidR="00E64CEA" w:rsidRPr="00520F86" w:rsidRDefault="00E64CEA" w:rsidP="00E64CEA">
            <w:pPr>
              <w:rPr>
                <w:sz w:val="20"/>
                <w:szCs w:val="20"/>
              </w:rPr>
            </w:pPr>
            <w:r w:rsidRPr="00520F86">
              <w:rPr>
                <w:sz w:val="20"/>
                <w:szCs w:val="20"/>
              </w:rPr>
              <w:t>РН 6</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r>
      <w:tr w:rsidR="00E64CEA" w:rsidRPr="00520F86" w:rsidTr="00E64CEA">
        <w:tc>
          <w:tcPr>
            <w:tcW w:w="888" w:type="dxa"/>
          </w:tcPr>
          <w:p w:rsidR="00E64CEA" w:rsidRPr="00520F86" w:rsidRDefault="00E64CEA" w:rsidP="00E64CEA">
            <w:pPr>
              <w:rPr>
                <w:sz w:val="20"/>
                <w:szCs w:val="20"/>
              </w:rPr>
            </w:pPr>
            <w:r w:rsidRPr="00520F86">
              <w:rPr>
                <w:sz w:val="20"/>
                <w:szCs w:val="20"/>
              </w:rPr>
              <w:t>РН 7</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r>
      <w:tr w:rsidR="00E64CEA" w:rsidRPr="00520F86" w:rsidTr="00E64CEA">
        <w:tc>
          <w:tcPr>
            <w:tcW w:w="888" w:type="dxa"/>
          </w:tcPr>
          <w:p w:rsidR="00E64CEA" w:rsidRPr="00520F86" w:rsidRDefault="00E64CEA" w:rsidP="00E64CEA">
            <w:pPr>
              <w:rPr>
                <w:sz w:val="20"/>
                <w:szCs w:val="20"/>
              </w:rPr>
            </w:pPr>
            <w:r w:rsidRPr="00520F86">
              <w:rPr>
                <w:sz w:val="20"/>
                <w:szCs w:val="20"/>
              </w:rPr>
              <w:t>РН 8</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r>
      <w:tr w:rsidR="00E64CEA" w:rsidRPr="00520F86" w:rsidTr="00E64CEA">
        <w:tc>
          <w:tcPr>
            <w:tcW w:w="888" w:type="dxa"/>
          </w:tcPr>
          <w:p w:rsidR="00E64CEA" w:rsidRPr="00520F86" w:rsidRDefault="00E64CEA" w:rsidP="00E64CEA">
            <w:pPr>
              <w:rPr>
                <w:sz w:val="20"/>
                <w:szCs w:val="20"/>
              </w:rPr>
            </w:pPr>
            <w:r w:rsidRPr="00520F86">
              <w:rPr>
                <w:sz w:val="20"/>
                <w:szCs w:val="20"/>
              </w:rPr>
              <w:t>РН 9</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r>
      <w:tr w:rsidR="00E64CEA" w:rsidRPr="00520F86" w:rsidTr="00E64CEA">
        <w:tc>
          <w:tcPr>
            <w:tcW w:w="888" w:type="dxa"/>
          </w:tcPr>
          <w:p w:rsidR="00E64CEA" w:rsidRPr="00520F86" w:rsidRDefault="00E64CEA" w:rsidP="00E64CEA">
            <w:pPr>
              <w:rPr>
                <w:sz w:val="20"/>
                <w:szCs w:val="20"/>
              </w:rPr>
            </w:pPr>
            <w:r w:rsidRPr="00520F86">
              <w:rPr>
                <w:sz w:val="20"/>
                <w:szCs w:val="20"/>
              </w:rPr>
              <w:t>РН 10</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r>
      <w:tr w:rsidR="00E64CEA" w:rsidRPr="00520F86" w:rsidTr="00E64CEA">
        <w:tc>
          <w:tcPr>
            <w:tcW w:w="888" w:type="dxa"/>
          </w:tcPr>
          <w:p w:rsidR="00E64CEA" w:rsidRPr="00520F86" w:rsidRDefault="00E64CEA" w:rsidP="00E64CEA">
            <w:pPr>
              <w:rPr>
                <w:sz w:val="20"/>
                <w:szCs w:val="20"/>
              </w:rPr>
            </w:pPr>
            <w:r w:rsidRPr="00520F86">
              <w:rPr>
                <w:sz w:val="20"/>
                <w:szCs w:val="20"/>
              </w:rPr>
              <w:t>РН 11</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r>
      <w:tr w:rsidR="00E64CEA" w:rsidRPr="00520F86" w:rsidTr="00E64CEA">
        <w:tc>
          <w:tcPr>
            <w:tcW w:w="888" w:type="dxa"/>
          </w:tcPr>
          <w:p w:rsidR="00E64CEA" w:rsidRPr="00520F86" w:rsidRDefault="00E64CEA" w:rsidP="00E64CEA">
            <w:pPr>
              <w:rPr>
                <w:sz w:val="20"/>
                <w:szCs w:val="20"/>
              </w:rPr>
            </w:pPr>
            <w:r w:rsidRPr="00520F86">
              <w:rPr>
                <w:sz w:val="20"/>
                <w:szCs w:val="20"/>
              </w:rPr>
              <w:t>РН 12</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r>
      <w:tr w:rsidR="00E64CEA" w:rsidRPr="00520F86" w:rsidTr="00E64CEA">
        <w:tc>
          <w:tcPr>
            <w:tcW w:w="888" w:type="dxa"/>
          </w:tcPr>
          <w:p w:rsidR="00E64CEA" w:rsidRPr="00520F86" w:rsidRDefault="00E64CEA" w:rsidP="00E64CEA">
            <w:pPr>
              <w:rPr>
                <w:sz w:val="20"/>
                <w:szCs w:val="20"/>
              </w:rPr>
            </w:pPr>
            <w:r w:rsidRPr="00520F86">
              <w:rPr>
                <w:sz w:val="20"/>
                <w:szCs w:val="20"/>
              </w:rPr>
              <w:t>РН 13</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r>
      <w:tr w:rsidR="00E64CEA" w:rsidRPr="00520F86" w:rsidTr="00E64CEA">
        <w:tc>
          <w:tcPr>
            <w:tcW w:w="888" w:type="dxa"/>
          </w:tcPr>
          <w:p w:rsidR="00E64CEA" w:rsidRPr="00520F86" w:rsidRDefault="00E64CEA" w:rsidP="00E64CEA">
            <w:pPr>
              <w:rPr>
                <w:sz w:val="20"/>
                <w:szCs w:val="20"/>
              </w:rPr>
            </w:pPr>
            <w:r w:rsidRPr="00520F86">
              <w:rPr>
                <w:sz w:val="20"/>
                <w:szCs w:val="20"/>
              </w:rPr>
              <w:t>РН 14</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r>
      <w:tr w:rsidR="00E64CEA" w:rsidRPr="00520F86" w:rsidTr="00E64CEA">
        <w:tc>
          <w:tcPr>
            <w:tcW w:w="888" w:type="dxa"/>
          </w:tcPr>
          <w:p w:rsidR="00E64CEA" w:rsidRPr="00520F86" w:rsidRDefault="00E64CEA" w:rsidP="00E64CEA">
            <w:pPr>
              <w:rPr>
                <w:sz w:val="20"/>
                <w:szCs w:val="20"/>
              </w:rPr>
            </w:pPr>
            <w:r w:rsidRPr="00520F86">
              <w:rPr>
                <w:sz w:val="20"/>
                <w:szCs w:val="20"/>
              </w:rPr>
              <w:t>РН 15</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r>
      <w:tr w:rsidR="00E64CEA" w:rsidRPr="00520F86" w:rsidTr="00E64CEA">
        <w:tc>
          <w:tcPr>
            <w:tcW w:w="888" w:type="dxa"/>
          </w:tcPr>
          <w:p w:rsidR="00E64CEA" w:rsidRPr="00520F86" w:rsidRDefault="00E64CEA" w:rsidP="00E64CEA">
            <w:pPr>
              <w:rPr>
                <w:sz w:val="20"/>
                <w:szCs w:val="20"/>
              </w:rPr>
            </w:pPr>
            <w:r w:rsidRPr="00520F86">
              <w:rPr>
                <w:sz w:val="20"/>
                <w:szCs w:val="20"/>
              </w:rPr>
              <w:t>РН 16</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r>
      <w:tr w:rsidR="00E64CEA" w:rsidRPr="00520F86" w:rsidTr="00E64CEA">
        <w:tc>
          <w:tcPr>
            <w:tcW w:w="888" w:type="dxa"/>
          </w:tcPr>
          <w:p w:rsidR="00E64CEA" w:rsidRPr="00520F86" w:rsidRDefault="00E64CEA" w:rsidP="00E64CEA">
            <w:pPr>
              <w:rPr>
                <w:sz w:val="20"/>
                <w:szCs w:val="20"/>
              </w:rPr>
            </w:pPr>
            <w:r w:rsidRPr="00520F86">
              <w:rPr>
                <w:sz w:val="20"/>
                <w:szCs w:val="20"/>
              </w:rPr>
              <w:t>РН 17</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r>
      <w:tr w:rsidR="00E64CEA" w:rsidRPr="00520F86" w:rsidTr="00E64CEA">
        <w:tc>
          <w:tcPr>
            <w:tcW w:w="888" w:type="dxa"/>
          </w:tcPr>
          <w:p w:rsidR="00E64CEA" w:rsidRPr="00520F86" w:rsidRDefault="00E64CEA" w:rsidP="00E64CEA">
            <w:pPr>
              <w:rPr>
                <w:sz w:val="20"/>
                <w:szCs w:val="20"/>
              </w:rPr>
            </w:pPr>
            <w:r w:rsidRPr="00520F86">
              <w:rPr>
                <w:sz w:val="20"/>
                <w:szCs w:val="20"/>
              </w:rPr>
              <w:t>РН 18</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r>
      <w:tr w:rsidR="00E64CEA" w:rsidRPr="00520F86" w:rsidTr="00E64CEA">
        <w:tc>
          <w:tcPr>
            <w:tcW w:w="888" w:type="dxa"/>
          </w:tcPr>
          <w:p w:rsidR="00E64CEA" w:rsidRPr="00520F86" w:rsidRDefault="00E64CEA" w:rsidP="00E64CEA">
            <w:pPr>
              <w:rPr>
                <w:sz w:val="20"/>
                <w:szCs w:val="20"/>
              </w:rPr>
            </w:pPr>
            <w:r w:rsidRPr="00520F86">
              <w:rPr>
                <w:sz w:val="20"/>
                <w:szCs w:val="20"/>
              </w:rPr>
              <w:t>РН 19</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r>
      <w:tr w:rsidR="00E64CEA" w:rsidRPr="00520F86" w:rsidTr="00E64CEA">
        <w:tc>
          <w:tcPr>
            <w:tcW w:w="888" w:type="dxa"/>
          </w:tcPr>
          <w:p w:rsidR="00E64CEA" w:rsidRPr="00520F86" w:rsidRDefault="00E64CEA" w:rsidP="00E64CEA">
            <w:pPr>
              <w:rPr>
                <w:sz w:val="20"/>
                <w:szCs w:val="20"/>
              </w:rPr>
            </w:pPr>
            <w:r w:rsidRPr="00520F86">
              <w:rPr>
                <w:sz w:val="20"/>
                <w:szCs w:val="20"/>
              </w:rPr>
              <w:t>РН 20</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r>
      <w:tr w:rsidR="00E64CEA" w:rsidRPr="00520F86" w:rsidTr="00E64CEA">
        <w:tc>
          <w:tcPr>
            <w:tcW w:w="888" w:type="dxa"/>
          </w:tcPr>
          <w:p w:rsidR="00E64CEA" w:rsidRPr="00520F86" w:rsidRDefault="00E64CEA" w:rsidP="00E64CEA">
            <w:pPr>
              <w:rPr>
                <w:sz w:val="20"/>
                <w:szCs w:val="20"/>
              </w:rPr>
            </w:pPr>
            <w:r w:rsidRPr="00520F86">
              <w:rPr>
                <w:sz w:val="20"/>
                <w:szCs w:val="20"/>
              </w:rPr>
              <w:t>РН 21</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r w:rsidRPr="00520F86">
              <w:rPr>
                <w:sz w:val="20"/>
                <w:szCs w:val="20"/>
              </w:rPr>
              <w:t>+</w:t>
            </w: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c>
          <w:tcPr>
            <w:tcW w:w="888" w:type="dxa"/>
          </w:tcPr>
          <w:p w:rsidR="00E64CEA" w:rsidRPr="00520F86" w:rsidRDefault="00E64CEA" w:rsidP="00E64CEA">
            <w:pPr>
              <w:spacing w:line="174" w:lineRule="exact"/>
              <w:rPr>
                <w:sz w:val="20"/>
                <w:szCs w:val="20"/>
              </w:rPr>
            </w:pPr>
          </w:p>
        </w:tc>
      </w:tr>
    </w:tbl>
    <w:p w:rsidR="00E64CEA" w:rsidRPr="00520F86" w:rsidRDefault="00E64CEA" w:rsidP="00E64CEA">
      <w:pPr>
        <w:rPr>
          <w:lang w:val="uk-UA"/>
        </w:rPr>
      </w:pPr>
    </w:p>
    <w:p w:rsidR="00E64CEA" w:rsidRPr="00520F86" w:rsidRDefault="00E64CEA" w:rsidP="00E64CEA">
      <w:pPr>
        <w:rPr>
          <w:lang w:val="uk-UA"/>
        </w:rPr>
      </w:pPr>
      <w:r w:rsidRPr="00520F86">
        <w:rPr>
          <w:lang w:val="uk-UA"/>
        </w:rPr>
        <w:br w:type="page"/>
      </w:r>
    </w:p>
    <w:tbl>
      <w:tblPr>
        <w:tblStyle w:val="a3"/>
        <w:tblpPr w:leftFromText="180" w:rightFromText="180" w:vertAnchor="page" w:horzAnchor="margin" w:tblpY="601"/>
        <w:tblW w:w="0" w:type="auto"/>
        <w:tblLook w:val="04A0"/>
      </w:tblPr>
      <w:tblGrid>
        <w:gridCol w:w="632"/>
        <w:gridCol w:w="461"/>
        <w:gridCol w:w="547"/>
        <w:gridCol w:w="547"/>
        <w:gridCol w:w="547"/>
        <w:gridCol w:w="547"/>
        <w:gridCol w:w="547"/>
        <w:gridCol w:w="547"/>
        <w:gridCol w:w="547"/>
        <w:gridCol w:w="548"/>
        <w:gridCol w:w="548"/>
        <w:gridCol w:w="548"/>
        <w:gridCol w:w="548"/>
        <w:gridCol w:w="548"/>
        <w:gridCol w:w="548"/>
        <w:gridCol w:w="548"/>
        <w:gridCol w:w="548"/>
        <w:gridCol w:w="548"/>
        <w:gridCol w:w="548"/>
        <w:gridCol w:w="548"/>
        <w:gridCol w:w="548"/>
        <w:gridCol w:w="548"/>
        <w:gridCol w:w="548"/>
        <w:gridCol w:w="548"/>
        <w:gridCol w:w="548"/>
        <w:gridCol w:w="548"/>
        <w:gridCol w:w="548"/>
      </w:tblGrid>
      <w:tr w:rsidR="00E64CEA" w:rsidRPr="00520F86" w:rsidTr="00E64CEA">
        <w:trPr>
          <w:cantSplit/>
          <w:trHeight w:val="1134"/>
        </w:trPr>
        <w:tc>
          <w:tcPr>
            <w:tcW w:w="675" w:type="dxa"/>
          </w:tcPr>
          <w:p w:rsidR="00E64CEA" w:rsidRPr="00520F86" w:rsidRDefault="00E64CEA" w:rsidP="00E64CEA"/>
        </w:tc>
        <w:tc>
          <w:tcPr>
            <w:tcW w:w="461" w:type="dxa"/>
            <w:textDirection w:val="btLr"/>
          </w:tcPr>
          <w:p w:rsidR="00E64CEA" w:rsidRPr="00520F86" w:rsidRDefault="00E64CEA" w:rsidP="00E64CEA">
            <w:pPr>
              <w:ind w:left="113" w:right="113"/>
              <w:rPr>
                <w:sz w:val="20"/>
                <w:szCs w:val="20"/>
              </w:rPr>
            </w:pPr>
            <w:r w:rsidRPr="00520F86">
              <w:rPr>
                <w:sz w:val="20"/>
                <w:szCs w:val="20"/>
              </w:rPr>
              <w:t>ОК 1.2.01</w:t>
            </w:r>
          </w:p>
        </w:tc>
        <w:tc>
          <w:tcPr>
            <w:tcW w:w="568" w:type="dxa"/>
            <w:textDirection w:val="btLr"/>
          </w:tcPr>
          <w:p w:rsidR="00E64CEA" w:rsidRPr="00520F86" w:rsidRDefault="00E64CEA" w:rsidP="00E64CEA">
            <w:pPr>
              <w:ind w:left="113" w:right="113"/>
              <w:rPr>
                <w:sz w:val="20"/>
                <w:szCs w:val="20"/>
              </w:rPr>
            </w:pPr>
            <w:r w:rsidRPr="00520F86">
              <w:rPr>
                <w:sz w:val="20"/>
                <w:szCs w:val="20"/>
              </w:rPr>
              <w:t>ОК 1.2.02</w:t>
            </w:r>
          </w:p>
        </w:tc>
        <w:tc>
          <w:tcPr>
            <w:tcW w:w="568" w:type="dxa"/>
            <w:textDirection w:val="btLr"/>
          </w:tcPr>
          <w:p w:rsidR="00E64CEA" w:rsidRPr="00520F86" w:rsidRDefault="00E64CEA" w:rsidP="00E64CEA">
            <w:pPr>
              <w:ind w:left="113" w:right="113"/>
              <w:rPr>
                <w:sz w:val="20"/>
                <w:szCs w:val="20"/>
              </w:rPr>
            </w:pPr>
            <w:r w:rsidRPr="00520F86">
              <w:rPr>
                <w:sz w:val="20"/>
                <w:szCs w:val="20"/>
              </w:rPr>
              <w:t>ОК 1.2.03</w:t>
            </w:r>
          </w:p>
        </w:tc>
        <w:tc>
          <w:tcPr>
            <w:tcW w:w="568" w:type="dxa"/>
            <w:textDirection w:val="btLr"/>
          </w:tcPr>
          <w:p w:rsidR="00E64CEA" w:rsidRPr="00520F86" w:rsidRDefault="00E64CEA" w:rsidP="00E64CEA">
            <w:pPr>
              <w:ind w:left="113" w:right="113"/>
              <w:rPr>
                <w:sz w:val="20"/>
                <w:szCs w:val="20"/>
              </w:rPr>
            </w:pPr>
            <w:r w:rsidRPr="00520F86">
              <w:rPr>
                <w:sz w:val="20"/>
                <w:szCs w:val="20"/>
              </w:rPr>
              <w:t>ОК 1.2.04</w:t>
            </w:r>
          </w:p>
        </w:tc>
        <w:tc>
          <w:tcPr>
            <w:tcW w:w="568" w:type="dxa"/>
            <w:textDirection w:val="btLr"/>
          </w:tcPr>
          <w:p w:rsidR="00E64CEA" w:rsidRPr="00520F86" w:rsidRDefault="00E64CEA" w:rsidP="00E64CEA">
            <w:pPr>
              <w:ind w:left="113" w:right="113"/>
              <w:rPr>
                <w:sz w:val="20"/>
                <w:szCs w:val="20"/>
              </w:rPr>
            </w:pPr>
            <w:r w:rsidRPr="00520F86">
              <w:rPr>
                <w:sz w:val="20"/>
                <w:szCs w:val="20"/>
              </w:rPr>
              <w:t>ОК 1.2.05</w:t>
            </w:r>
          </w:p>
        </w:tc>
        <w:tc>
          <w:tcPr>
            <w:tcW w:w="568" w:type="dxa"/>
            <w:textDirection w:val="btLr"/>
          </w:tcPr>
          <w:p w:rsidR="00E64CEA" w:rsidRPr="00520F86" w:rsidRDefault="00E64CEA" w:rsidP="00E64CEA">
            <w:pPr>
              <w:ind w:left="113" w:right="113"/>
              <w:rPr>
                <w:sz w:val="20"/>
                <w:szCs w:val="20"/>
              </w:rPr>
            </w:pPr>
            <w:r w:rsidRPr="00520F86">
              <w:rPr>
                <w:sz w:val="20"/>
                <w:szCs w:val="20"/>
              </w:rPr>
              <w:t>ОК 1.2.06</w:t>
            </w:r>
          </w:p>
        </w:tc>
        <w:tc>
          <w:tcPr>
            <w:tcW w:w="568" w:type="dxa"/>
            <w:textDirection w:val="btLr"/>
          </w:tcPr>
          <w:p w:rsidR="00E64CEA" w:rsidRPr="00520F86" w:rsidRDefault="00E64CEA" w:rsidP="00E64CEA">
            <w:pPr>
              <w:ind w:left="113" w:right="113"/>
              <w:rPr>
                <w:sz w:val="20"/>
                <w:szCs w:val="20"/>
              </w:rPr>
            </w:pPr>
            <w:r w:rsidRPr="00520F86">
              <w:rPr>
                <w:sz w:val="20"/>
                <w:szCs w:val="20"/>
              </w:rPr>
              <w:t>ОК 1.2.07</w:t>
            </w:r>
          </w:p>
        </w:tc>
        <w:tc>
          <w:tcPr>
            <w:tcW w:w="568" w:type="dxa"/>
            <w:textDirection w:val="btLr"/>
          </w:tcPr>
          <w:p w:rsidR="00E64CEA" w:rsidRPr="00520F86" w:rsidRDefault="00E64CEA" w:rsidP="00E64CEA">
            <w:pPr>
              <w:ind w:left="113" w:right="113"/>
              <w:rPr>
                <w:sz w:val="20"/>
                <w:szCs w:val="20"/>
              </w:rPr>
            </w:pPr>
            <w:r w:rsidRPr="00520F86">
              <w:rPr>
                <w:sz w:val="20"/>
                <w:szCs w:val="20"/>
              </w:rPr>
              <w:t>ОК 1.2.08</w:t>
            </w:r>
          </w:p>
        </w:tc>
        <w:tc>
          <w:tcPr>
            <w:tcW w:w="569" w:type="dxa"/>
            <w:textDirection w:val="btLr"/>
          </w:tcPr>
          <w:p w:rsidR="00E64CEA" w:rsidRPr="00520F86" w:rsidRDefault="00E64CEA" w:rsidP="00E64CEA">
            <w:pPr>
              <w:ind w:left="113" w:right="113"/>
              <w:rPr>
                <w:sz w:val="20"/>
                <w:szCs w:val="20"/>
              </w:rPr>
            </w:pPr>
            <w:r w:rsidRPr="00520F86">
              <w:rPr>
                <w:rFonts w:eastAsiaTheme="minorEastAsia"/>
                <w:w w:val="95"/>
                <w:sz w:val="20"/>
                <w:szCs w:val="20"/>
              </w:rPr>
              <w:t>ОК 1.3.01</w:t>
            </w:r>
          </w:p>
        </w:tc>
        <w:tc>
          <w:tcPr>
            <w:tcW w:w="569" w:type="dxa"/>
            <w:textDirection w:val="btLr"/>
          </w:tcPr>
          <w:p w:rsidR="00E64CEA" w:rsidRPr="00520F86" w:rsidRDefault="00E64CEA" w:rsidP="00E64CEA">
            <w:pPr>
              <w:ind w:left="113" w:right="113"/>
              <w:rPr>
                <w:sz w:val="20"/>
                <w:szCs w:val="20"/>
              </w:rPr>
            </w:pPr>
            <w:r w:rsidRPr="00520F86">
              <w:rPr>
                <w:rFonts w:eastAsiaTheme="minorEastAsia"/>
                <w:w w:val="95"/>
                <w:sz w:val="20"/>
                <w:szCs w:val="20"/>
              </w:rPr>
              <w:t>ОК 1.3.02</w:t>
            </w:r>
          </w:p>
        </w:tc>
        <w:tc>
          <w:tcPr>
            <w:tcW w:w="569" w:type="dxa"/>
            <w:textDirection w:val="btLr"/>
          </w:tcPr>
          <w:p w:rsidR="00E64CEA" w:rsidRPr="00520F86" w:rsidRDefault="00E64CEA" w:rsidP="00E64CEA">
            <w:pPr>
              <w:ind w:left="113" w:right="113"/>
              <w:rPr>
                <w:sz w:val="20"/>
                <w:szCs w:val="20"/>
              </w:rPr>
            </w:pPr>
            <w:r w:rsidRPr="00520F86">
              <w:rPr>
                <w:rFonts w:eastAsiaTheme="minorEastAsia"/>
                <w:w w:val="95"/>
                <w:sz w:val="20"/>
                <w:szCs w:val="20"/>
              </w:rPr>
              <w:t>ОК 1.3.03</w:t>
            </w:r>
          </w:p>
        </w:tc>
        <w:tc>
          <w:tcPr>
            <w:tcW w:w="569" w:type="dxa"/>
            <w:textDirection w:val="btLr"/>
          </w:tcPr>
          <w:p w:rsidR="00E64CEA" w:rsidRPr="00520F86" w:rsidRDefault="00E64CEA" w:rsidP="00E64CEA">
            <w:pPr>
              <w:ind w:left="113" w:right="113"/>
              <w:rPr>
                <w:sz w:val="20"/>
                <w:szCs w:val="20"/>
              </w:rPr>
            </w:pPr>
            <w:r w:rsidRPr="00520F86">
              <w:rPr>
                <w:rFonts w:eastAsiaTheme="minorEastAsia"/>
                <w:w w:val="95"/>
                <w:sz w:val="20"/>
                <w:szCs w:val="20"/>
              </w:rPr>
              <w:t>ОК 1.3.04</w:t>
            </w:r>
          </w:p>
        </w:tc>
        <w:tc>
          <w:tcPr>
            <w:tcW w:w="569" w:type="dxa"/>
            <w:textDirection w:val="btLr"/>
          </w:tcPr>
          <w:p w:rsidR="00E64CEA" w:rsidRPr="00520F86" w:rsidRDefault="00E64CEA" w:rsidP="00E64CEA">
            <w:pPr>
              <w:ind w:left="113" w:right="113"/>
              <w:rPr>
                <w:sz w:val="20"/>
                <w:szCs w:val="20"/>
              </w:rPr>
            </w:pPr>
            <w:r w:rsidRPr="00520F86">
              <w:rPr>
                <w:rFonts w:eastAsiaTheme="minorEastAsia"/>
                <w:w w:val="95"/>
                <w:sz w:val="20"/>
                <w:szCs w:val="20"/>
              </w:rPr>
              <w:t>ОК 1.3.05</w:t>
            </w:r>
          </w:p>
        </w:tc>
        <w:tc>
          <w:tcPr>
            <w:tcW w:w="569" w:type="dxa"/>
            <w:textDirection w:val="btLr"/>
          </w:tcPr>
          <w:p w:rsidR="00E64CEA" w:rsidRPr="00520F86" w:rsidRDefault="00E64CEA" w:rsidP="00E64CEA">
            <w:pPr>
              <w:ind w:left="113" w:right="113"/>
              <w:rPr>
                <w:sz w:val="20"/>
                <w:szCs w:val="20"/>
              </w:rPr>
            </w:pPr>
            <w:r w:rsidRPr="00520F86">
              <w:rPr>
                <w:rFonts w:eastAsiaTheme="minorEastAsia"/>
                <w:w w:val="95"/>
                <w:sz w:val="20"/>
                <w:szCs w:val="20"/>
              </w:rPr>
              <w:t>ОК 1.3.06</w:t>
            </w:r>
          </w:p>
        </w:tc>
        <w:tc>
          <w:tcPr>
            <w:tcW w:w="569" w:type="dxa"/>
            <w:textDirection w:val="btLr"/>
          </w:tcPr>
          <w:p w:rsidR="00E64CEA" w:rsidRPr="00520F86" w:rsidRDefault="00E64CEA" w:rsidP="00E64CEA">
            <w:pPr>
              <w:ind w:left="113" w:right="113"/>
              <w:rPr>
                <w:sz w:val="20"/>
                <w:szCs w:val="20"/>
              </w:rPr>
            </w:pPr>
            <w:r w:rsidRPr="00520F86">
              <w:rPr>
                <w:rFonts w:eastAsiaTheme="minorEastAsia"/>
                <w:w w:val="95"/>
                <w:sz w:val="20"/>
                <w:szCs w:val="20"/>
              </w:rPr>
              <w:t>ОК 1.3.07</w:t>
            </w:r>
          </w:p>
        </w:tc>
        <w:tc>
          <w:tcPr>
            <w:tcW w:w="569" w:type="dxa"/>
            <w:textDirection w:val="btLr"/>
          </w:tcPr>
          <w:p w:rsidR="00E64CEA" w:rsidRPr="00520F86" w:rsidRDefault="00E64CEA" w:rsidP="00E64CEA">
            <w:pPr>
              <w:ind w:left="113" w:right="113"/>
              <w:rPr>
                <w:sz w:val="20"/>
                <w:szCs w:val="20"/>
              </w:rPr>
            </w:pPr>
            <w:r w:rsidRPr="00520F86">
              <w:rPr>
                <w:rFonts w:eastAsiaTheme="minorEastAsia"/>
                <w:w w:val="95"/>
                <w:sz w:val="20"/>
                <w:szCs w:val="20"/>
              </w:rPr>
              <w:t>ОК 1.3.08</w:t>
            </w:r>
          </w:p>
        </w:tc>
        <w:tc>
          <w:tcPr>
            <w:tcW w:w="569" w:type="dxa"/>
            <w:textDirection w:val="btLr"/>
          </w:tcPr>
          <w:p w:rsidR="00E64CEA" w:rsidRPr="00520F86" w:rsidRDefault="00E64CEA" w:rsidP="00E64CEA">
            <w:pPr>
              <w:ind w:left="113" w:right="113"/>
              <w:rPr>
                <w:sz w:val="20"/>
                <w:szCs w:val="20"/>
              </w:rPr>
            </w:pPr>
            <w:r w:rsidRPr="00520F86">
              <w:rPr>
                <w:rFonts w:eastAsiaTheme="minorEastAsia"/>
                <w:w w:val="95"/>
                <w:sz w:val="20"/>
                <w:szCs w:val="20"/>
              </w:rPr>
              <w:t>ОК 1.3.09</w:t>
            </w:r>
          </w:p>
        </w:tc>
        <w:tc>
          <w:tcPr>
            <w:tcW w:w="569" w:type="dxa"/>
            <w:textDirection w:val="btLr"/>
          </w:tcPr>
          <w:p w:rsidR="00E64CEA" w:rsidRPr="00520F86" w:rsidRDefault="00E64CEA" w:rsidP="00E64CEA">
            <w:pPr>
              <w:ind w:left="113" w:right="113"/>
              <w:rPr>
                <w:sz w:val="20"/>
                <w:szCs w:val="20"/>
              </w:rPr>
            </w:pPr>
            <w:r w:rsidRPr="00520F86">
              <w:rPr>
                <w:rFonts w:eastAsiaTheme="minorEastAsia"/>
                <w:w w:val="95"/>
                <w:sz w:val="20"/>
                <w:szCs w:val="20"/>
              </w:rPr>
              <w:t>ОК 1.3.10</w:t>
            </w:r>
          </w:p>
        </w:tc>
        <w:tc>
          <w:tcPr>
            <w:tcW w:w="569" w:type="dxa"/>
            <w:textDirection w:val="btLr"/>
          </w:tcPr>
          <w:p w:rsidR="00E64CEA" w:rsidRPr="00520F86" w:rsidRDefault="00E64CEA" w:rsidP="00E64CEA">
            <w:pPr>
              <w:ind w:left="113" w:right="113"/>
              <w:rPr>
                <w:sz w:val="20"/>
                <w:szCs w:val="20"/>
              </w:rPr>
            </w:pPr>
            <w:r w:rsidRPr="00520F86">
              <w:rPr>
                <w:rFonts w:eastAsiaTheme="minorEastAsia"/>
                <w:w w:val="95"/>
                <w:sz w:val="20"/>
                <w:szCs w:val="20"/>
              </w:rPr>
              <w:t>ОК 1.3.11</w:t>
            </w:r>
          </w:p>
        </w:tc>
        <w:tc>
          <w:tcPr>
            <w:tcW w:w="569" w:type="dxa"/>
            <w:textDirection w:val="btLr"/>
          </w:tcPr>
          <w:p w:rsidR="00E64CEA" w:rsidRPr="00520F86" w:rsidRDefault="00E64CEA" w:rsidP="00E64CEA">
            <w:pPr>
              <w:ind w:left="113" w:right="113"/>
              <w:rPr>
                <w:sz w:val="20"/>
                <w:szCs w:val="20"/>
              </w:rPr>
            </w:pPr>
            <w:r w:rsidRPr="00520F86">
              <w:rPr>
                <w:rFonts w:eastAsiaTheme="minorEastAsia"/>
                <w:w w:val="95"/>
                <w:sz w:val="20"/>
                <w:szCs w:val="20"/>
              </w:rPr>
              <w:t>ОК 1.3.12</w:t>
            </w:r>
          </w:p>
        </w:tc>
        <w:tc>
          <w:tcPr>
            <w:tcW w:w="569" w:type="dxa"/>
            <w:textDirection w:val="btLr"/>
          </w:tcPr>
          <w:p w:rsidR="00E64CEA" w:rsidRPr="00520F86" w:rsidRDefault="00E64CEA" w:rsidP="00E64CEA">
            <w:pPr>
              <w:ind w:left="113" w:right="113"/>
              <w:rPr>
                <w:sz w:val="20"/>
                <w:szCs w:val="20"/>
              </w:rPr>
            </w:pPr>
            <w:r w:rsidRPr="00520F86">
              <w:rPr>
                <w:rFonts w:eastAsiaTheme="minorEastAsia"/>
                <w:w w:val="95"/>
                <w:sz w:val="20"/>
                <w:szCs w:val="20"/>
              </w:rPr>
              <w:t>ОК 1.3.13</w:t>
            </w:r>
          </w:p>
        </w:tc>
        <w:tc>
          <w:tcPr>
            <w:tcW w:w="569" w:type="dxa"/>
            <w:textDirection w:val="btLr"/>
          </w:tcPr>
          <w:p w:rsidR="00E64CEA" w:rsidRPr="00520F86" w:rsidRDefault="00E64CEA" w:rsidP="00E64CEA">
            <w:pPr>
              <w:ind w:left="113" w:right="113"/>
              <w:rPr>
                <w:sz w:val="20"/>
                <w:szCs w:val="20"/>
              </w:rPr>
            </w:pPr>
            <w:r w:rsidRPr="00520F86">
              <w:rPr>
                <w:rFonts w:eastAsiaTheme="minorEastAsia"/>
                <w:w w:val="95"/>
                <w:sz w:val="20"/>
                <w:szCs w:val="20"/>
              </w:rPr>
              <w:t>ОК 1.3.14</w:t>
            </w:r>
          </w:p>
        </w:tc>
        <w:tc>
          <w:tcPr>
            <w:tcW w:w="569" w:type="dxa"/>
            <w:textDirection w:val="btLr"/>
          </w:tcPr>
          <w:p w:rsidR="00E64CEA" w:rsidRPr="00520F86" w:rsidRDefault="00E64CEA" w:rsidP="00E64CEA">
            <w:pPr>
              <w:ind w:left="113" w:right="113"/>
              <w:rPr>
                <w:sz w:val="20"/>
                <w:szCs w:val="20"/>
              </w:rPr>
            </w:pPr>
            <w:r w:rsidRPr="00520F86">
              <w:rPr>
                <w:rFonts w:eastAsiaTheme="minorEastAsia"/>
                <w:w w:val="95"/>
                <w:sz w:val="20"/>
                <w:szCs w:val="20"/>
              </w:rPr>
              <w:t>ОК 1.3.15</w:t>
            </w:r>
          </w:p>
        </w:tc>
        <w:tc>
          <w:tcPr>
            <w:tcW w:w="569" w:type="dxa"/>
            <w:textDirection w:val="btLr"/>
          </w:tcPr>
          <w:p w:rsidR="00E64CEA" w:rsidRPr="00520F86" w:rsidRDefault="00E64CEA" w:rsidP="00E64CEA">
            <w:pPr>
              <w:ind w:left="113" w:right="113"/>
              <w:rPr>
                <w:sz w:val="20"/>
                <w:szCs w:val="20"/>
                <w:lang w:val="uk-UA"/>
              </w:rPr>
            </w:pPr>
            <w:r w:rsidRPr="00520F86">
              <w:rPr>
                <w:rFonts w:eastAsiaTheme="minorEastAsia"/>
                <w:w w:val="95"/>
                <w:sz w:val="20"/>
                <w:szCs w:val="20"/>
              </w:rPr>
              <w:t>ОК 1.3.1</w:t>
            </w:r>
            <w:r w:rsidRPr="00520F86">
              <w:rPr>
                <w:rFonts w:eastAsiaTheme="minorEastAsia"/>
                <w:w w:val="95"/>
                <w:sz w:val="20"/>
                <w:szCs w:val="20"/>
                <w:lang w:val="uk-UA"/>
              </w:rPr>
              <w:t>6</w:t>
            </w:r>
          </w:p>
        </w:tc>
        <w:tc>
          <w:tcPr>
            <w:tcW w:w="569" w:type="dxa"/>
            <w:textDirection w:val="btLr"/>
          </w:tcPr>
          <w:p w:rsidR="00E64CEA" w:rsidRPr="00520F86" w:rsidRDefault="00E64CEA" w:rsidP="00E64CEA">
            <w:pPr>
              <w:ind w:left="113" w:right="113"/>
              <w:rPr>
                <w:sz w:val="20"/>
                <w:szCs w:val="20"/>
                <w:lang w:val="uk-UA"/>
              </w:rPr>
            </w:pPr>
            <w:r w:rsidRPr="00520F86">
              <w:rPr>
                <w:rFonts w:eastAsiaTheme="minorEastAsia"/>
                <w:w w:val="95"/>
                <w:sz w:val="20"/>
                <w:szCs w:val="20"/>
              </w:rPr>
              <w:t>ОК 1.3.1</w:t>
            </w:r>
            <w:r w:rsidRPr="00520F86">
              <w:rPr>
                <w:rFonts w:eastAsiaTheme="minorEastAsia"/>
                <w:w w:val="95"/>
                <w:sz w:val="20"/>
                <w:szCs w:val="20"/>
                <w:lang w:val="uk-UA"/>
              </w:rPr>
              <w:t>7</w:t>
            </w:r>
          </w:p>
        </w:tc>
        <w:tc>
          <w:tcPr>
            <w:tcW w:w="569" w:type="dxa"/>
            <w:textDirection w:val="btLr"/>
          </w:tcPr>
          <w:p w:rsidR="00E64CEA" w:rsidRPr="00520F86" w:rsidRDefault="00E64CEA" w:rsidP="00E64CEA">
            <w:pPr>
              <w:ind w:left="113" w:right="113"/>
              <w:rPr>
                <w:sz w:val="20"/>
                <w:szCs w:val="20"/>
                <w:lang w:val="uk-UA"/>
              </w:rPr>
            </w:pPr>
            <w:r w:rsidRPr="00520F86">
              <w:rPr>
                <w:rFonts w:eastAsiaTheme="minorEastAsia"/>
                <w:w w:val="95"/>
                <w:sz w:val="20"/>
                <w:szCs w:val="20"/>
              </w:rPr>
              <w:t>ОК 1.3.18</w:t>
            </w:r>
          </w:p>
        </w:tc>
      </w:tr>
      <w:tr w:rsidR="00E64CEA" w:rsidRPr="00520F86" w:rsidTr="00E64CEA">
        <w:tc>
          <w:tcPr>
            <w:tcW w:w="675" w:type="dxa"/>
          </w:tcPr>
          <w:p w:rsidR="00E64CEA" w:rsidRPr="00520F86" w:rsidRDefault="00E64CEA" w:rsidP="00E64CEA">
            <w:pPr>
              <w:spacing w:line="174" w:lineRule="exact"/>
              <w:rPr>
                <w:sz w:val="18"/>
                <w:szCs w:val="18"/>
              </w:rPr>
            </w:pPr>
            <w:r w:rsidRPr="00520F86">
              <w:rPr>
                <w:sz w:val="18"/>
                <w:szCs w:val="18"/>
              </w:rPr>
              <w:t>РН 1</w:t>
            </w:r>
          </w:p>
        </w:tc>
        <w:tc>
          <w:tcPr>
            <w:tcW w:w="461"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r>
      <w:tr w:rsidR="00E64CEA" w:rsidRPr="00520F86" w:rsidTr="00E64CEA">
        <w:tc>
          <w:tcPr>
            <w:tcW w:w="675" w:type="dxa"/>
          </w:tcPr>
          <w:p w:rsidR="00E64CEA" w:rsidRPr="00520F86" w:rsidRDefault="00E64CEA" w:rsidP="00E64CEA">
            <w:pPr>
              <w:rPr>
                <w:sz w:val="18"/>
                <w:szCs w:val="18"/>
              </w:rPr>
            </w:pPr>
            <w:r w:rsidRPr="00520F86">
              <w:rPr>
                <w:sz w:val="18"/>
                <w:szCs w:val="18"/>
              </w:rPr>
              <w:t>РН 2</w:t>
            </w:r>
          </w:p>
        </w:tc>
        <w:tc>
          <w:tcPr>
            <w:tcW w:w="461"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8"/>
                <w:szCs w:val="18"/>
              </w:rPr>
            </w:pPr>
            <w:r w:rsidRPr="00520F86">
              <w:rPr>
                <w:sz w:val="18"/>
                <w:szCs w:val="18"/>
              </w:rPr>
              <w:t>РН 3</w:t>
            </w:r>
          </w:p>
        </w:tc>
        <w:tc>
          <w:tcPr>
            <w:tcW w:w="461"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8"/>
                <w:szCs w:val="18"/>
              </w:rPr>
            </w:pPr>
            <w:r w:rsidRPr="00520F86">
              <w:rPr>
                <w:sz w:val="18"/>
                <w:szCs w:val="18"/>
              </w:rPr>
              <w:t>РН 4</w:t>
            </w:r>
          </w:p>
        </w:tc>
        <w:tc>
          <w:tcPr>
            <w:tcW w:w="461"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r w:rsidRPr="00520F86">
              <w:t>+</w:t>
            </w:r>
          </w:p>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r w:rsidRPr="00520F86">
              <w:t>+</w:t>
            </w:r>
          </w:p>
        </w:tc>
        <w:tc>
          <w:tcPr>
            <w:tcW w:w="568" w:type="dxa"/>
          </w:tcPr>
          <w:p w:rsidR="00E64CEA" w:rsidRPr="00520F86" w:rsidRDefault="00E64CEA" w:rsidP="00E64CEA"/>
        </w:tc>
        <w:tc>
          <w:tcPr>
            <w:tcW w:w="568"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8"/>
                <w:szCs w:val="18"/>
              </w:rPr>
            </w:pPr>
            <w:r w:rsidRPr="00520F86">
              <w:rPr>
                <w:sz w:val="18"/>
                <w:szCs w:val="18"/>
              </w:rPr>
              <w:t>РН 5</w:t>
            </w:r>
          </w:p>
        </w:tc>
        <w:tc>
          <w:tcPr>
            <w:tcW w:w="461"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r w:rsidRPr="00520F86">
              <w:t>+</w:t>
            </w:r>
          </w:p>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r w:rsidRPr="00520F86">
              <w:t>+</w:t>
            </w:r>
          </w:p>
        </w:tc>
        <w:tc>
          <w:tcPr>
            <w:tcW w:w="568" w:type="dxa"/>
          </w:tcPr>
          <w:p w:rsidR="00E64CEA" w:rsidRPr="00520F86" w:rsidRDefault="00E64CEA" w:rsidP="00E64CEA"/>
        </w:tc>
        <w:tc>
          <w:tcPr>
            <w:tcW w:w="568"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8"/>
                <w:szCs w:val="18"/>
              </w:rPr>
            </w:pPr>
            <w:r w:rsidRPr="00520F86">
              <w:rPr>
                <w:sz w:val="18"/>
                <w:szCs w:val="18"/>
              </w:rPr>
              <w:t>РН 6</w:t>
            </w:r>
          </w:p>
        </w:tc>
        <w:tc>
          <w:tcPr>
            <w:tcW w:w="461"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8"/>
                <w:szCs w:val="18"/>
              </w:rPr>
            </w:pPr>
            <w:r w:rsidRPr="00520F86">
              <w:rPr>
                <w:sz w:val="18"/>
                <w:szCs w:val="18"/>
              </w:rPr>
              <w:t>РН 7</w:t>
            </w:r>
          </w:p>
        </w:tc>
        <w:tc>
          <w:tcPr>
            <w:tcW w:w="461" w:type="dxa"/>
          </w:tcPr>
          <w:p w:rsidR="00E64CEA" w:rsidRPr="00520F86" w:rsidRDefault="00E64CEA" w:rsidP="00E64CEA">
            <w:r w:rsidRPr="00520F86">
              <w:t>+</w:t>
            </w:r>
          </w:p>
        </w:tc>
        <w:tc>
          <w:tcPr>
            <w:tcW w:w="568" w:type="dxa"/>
          </w:tcPr>
          <w:p w:rsidR="00E64CEA" w:rsidRPr="00520F86" w:rsidRDefault="00E64CEA" w:rsidP="00E64CEA"/>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8"/>
                <w:szCs w:val="18"/>
              </w:rPr>
            </w:pPr>
            <w:r w:rsidRPr="00520F86">
              <w:rPr>
                <w:sz w:val="18"/>
                <w:szCs w:val="18"/>
              </w:rPr>
              <w:t>РН 8</w:t>
            </w:r>
          </w:p>
        </w:tc>
        <w:tc>
          <w:tcPr>
            <w:tcW w:w="461"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8"/>
                <w:szCs w:val="18"/>
              </w:rPr>
            </w:pPr>
            <w:r w:rsidRPr="00520F86">
              <w:rPr>
                <w:sz w:val="18"/>
                <w:szCs w:val="18"/>
              </w:rPr>
              <w:t>РН 9</w:t>
            </w:r>
          </w:p>
        </w:tc>
        <w:tc>
          <w:tcPr>
            <w:tcW w:w="461"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8"/>
                <w:szCs w:val="18"/>
              </w:rPr>
            </w:pPr>
            <w:r w:rsidRPr="00520F86">
              <w:rPr>
                <w:sz w:val="18"/>
                <w:szCs w:val="18"/>
              </w:rPr>
              <w:t>РН 10</w:t>
            </w:r>
          </w:p>
        </w:tc>
        <w:tc>
          <w:tcPr>
            <w:tcW w:w="461"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8"/>
                <w:szCs w:val="18"/>
              </w:rPr>
            </w:pPr>
            <w:r w:rsidRPr="00520F86">
              <w:rPr>
                <w:sz w:val="18"/>
                <w:szCs w:val="18"/>
              </w:rPr>
              <w:t>РН 11</w:t>
            </w:r>
          </w:p>
        </w:tc>
        <w:tc>
          <w:tcPr>
            <w:tcW w:w="461"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8"/>
                <w:szCs w:val="18"/>
              </w:rPr>
            </w:pPr>
            <w:r w:rsidRPr="00520F86">
              <w:rPr>
                <w:sz w:val="18"/>
                <w:szCs w:val="18"/>
              </w:rPr>
              <w:t>РН 12</w:t>
            </w:r>
          </w:p>
        </w:tc>
        <w:tc>
          <w:tcPr>
            <w:tcW w:w="461"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8"/>
                <w:szCs w:val="18"/>
              </w:rPr>
            </w:pPr>
            <w:r w:rsidRPr="00520F86">
              <w:rPr>
                <w:sz w:val="18"/>
                <w:szCs w:val="18"/>
              </w:rPr>
              <w:t>РН 13</w:t>
            </w:r>
          </w:p>
        </w:tc>
        <w:tc>
          <w:tcPr>
            <w:tcW w:w="461"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8"/>
                <w:szCs w:val="18"/>
              </w:rPr>
            </w:pPr>
            <w:r w:rsidRPr="00520F86">
              <w:rPr>
                <w:sz w:val="18"/>
                <w:szCs w:val="18"/>
              </w:rPr>
              <w:t>РН 14</w:t>
            </w:r>
          </w:p>
        </w:tc>
        <w:tc>
          <w:tcPr>
            <w:tcW w:w="461"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8"/>
                <w:szCs w:val="18"/>
              </w:rPr>
            </w:pPr>
            <w:r w:rsidRPr="00520F86">
              <w:rPr>
                <w:sz w:val="18"/>
                <w:szCs w:val="18"/>
              </w:rPr>
              <w:t>РН 15</w:t>
            </w:r>
          </w:p>
        </w:tc>
        <w:tc>
          <w:tcPr>
            <w:tcW w:w="461"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8"/>
                <w:szCs w:val="18"/>
              </w:rPr>
            </w:pPr>
            <w:r w:rsidRPr="00520F86">
              <w:rPr>
                <w:sz w:val="18"/>
                <w:szCs w:val="18"/>
              </w:rPr>
              <w:t>РН 16</w:t>
            </w:r>
          </w:p>
        </w:tc>
        <w:tc>
          <w:tcPr>
            <w:tcW w:w="461"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8"/>
                <w:szCs w:val="18"/>
              </w:rPr>
            </w:pPr>
            <w:r w:rsidRPr="00520F86">
              <w:rPr>
                <w:sz w:val="18"/>
                <w:szCs w:val="18"/>
              </w:rPr>
              <w:t>РН 17</w:t>
            </w:r>
          </w:p>
        </w:tc>
        <w:tc>
          <w:tcPr>
            <w:tcW w:w="461"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8"/>
                <w:szCs w:val="18"/>
              </w:rPr>
            </w:pPr>
            <w:r w:rsidRPr="00520F86">
              <w:rPr>
                <w:sz w:val="18"/>
                <w:szCs w:val="18"/>
              </w:rPr>
              <w:t>РН 18</w:t>
            </w:r>
          </w:p>
        </w:tc>
        <w:tc>
          <w:tcPr>
            <w:tcW w:w="461"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8"/>
                <w:szCs w:val="18"/>
              </w:rPr>
            </w:pPr>
            <w:r w:rsidRPr="00520F86">
              <w:rPr>
                <w:sz w:val="18"/>
                <w:szCs w:val="18"/>
              </w:rPr>
              <w:t>РН 19</w:t>
            </w:r>
          </w:p>
        </w:tc>
        <w:tc>
          <w:tcPr>
            <w:tcW w:w="461"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8"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8"/>
                <w:szCs w:val="18"/>
              </w:rPr>
            </w:pPr>
            <w:r w:rsidRPr="00520F86">
              <w:rPr>
                <w:sz w:val="18"/>
                <w:szCs w:val="18"/>
              </w:rPr>
              <w:t>РН 20</w:t>
            </w:r>
          </w:p>
        </w:tc>
        <w:tc>
          <w:tcPr>
            <w:tcW w:w="461"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r>
      <w:tr w:rsidR="00E64CEA" w:rsidRPr="00520F86" w:rsidTr="00E64CEA">
        <w:tc>
          <w:tcPr>
            <w:tcW w:w="675" w:type="dxa"/>
          </w:tcPr>
          <w:p w:rsidR="00E64CEA" w:rsidRPr="00520F86" w:rsidRDefault="00E64CEA" w:rsidP="00E64CEA">
            <w:pPr>
              <w:rPr>
                <w:sz w:val="18"/>
                <w:szCs w:val="18"/>
              </w:rPr>
            </w:pPr>
            <w:r w:rsidRPr="00520F86">
              <w:rPr>
                <w:sz w:val="18"/>
                <w:szCs w:val="18"/>
              </w:rPr>
              <w:t>РН 21</w:t>
            </w:r>
          </w:p>
        </w:tc>
        <w:tc>
          <w:tcPr>
            <w:tcW w:w="461"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8"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tc>
        <w:tc>
          <w:tcPr>
            <w:tcW w:w="569" w:type="dxa"/>
          </w:tcPr>
          <w:p w:rsidR="00E64CEA" w:rsidRPr="00520F86" w:rsidRDefault="00E64CEA" w:rsidP="00E64CEA">
            <w:r w:rsidRPr="00520F86">
              <w:t>+</w:t>
            </w:r>
          </w:p>
        </w:tc>
        <w:tc>
          <w:tcPr>
            <w:tcW w:w="569" w:type="dxa"/>
          </w:tcPr>
          <w:p w:rsidR="00E64CEA" w:rsidRPr="00520F86" w:rsidRDefault="00E64CEA" w:rsidP="00E64CEA">
            <w:r w:rsidRPr="00520F86">
              <w:t>+</w:t>
            </w:r>
          </w:p>
        </w:tc>
        <w:tc>
          <w:tcPr>
            <w:tcW w:w="569" w:type="dxa"/>
          </w:tcPr>
          <w:p w:rsidR="00E64CEA" w:rsidRPr="00520F86" w:rsidRDefault="00E64CEA" w:rsidP="00E64CEA"/>
        </w:tc>
      </w:tr>
    </w:tbl>
    <w:p w:rsidR="00E64CEA" w:rsidRPr="00520F86" w:rsidRDefault="00E64CEA" w:rsidP="00E64CEA">
      <w:pPr>
        <w:rPr>
          <w:lang w:val="uk-UA"/>
        </w:rPr>
      </w:pPr>
    </w:p>
    <w:tbl>
      <w:tblPr>
        <w:tblStyle w:val="a3"/>
        <w:tblW w:w="15876" w:type="dxa"/>
        <w:tblInd w:w="-34" w:type="dxa"/>
        <w:tblLook w:val="04A0"/>
      </w:tblPr>
      <w:tblGrid>
        <w:gridCol w:w="948"/>
        <w:gridCol w:w="689"/>
        <w:gridCol w:w="689"/>
        <w:gridCol w:w="689"/>
        <w:gridCol w:w="693"/>
        <w:gridCol w:w="690"/>
        <w:gridCol w:w="689"/>
        <w:gridCol w:w="689"/>
        <w:gridCol w:w="689"/>
        <w:gridCol w:w="693"/>
        <w:gridCol w:w="690"/>
        <w:gridCol w:w="459"/>
        <w:gridCol w:w="624"/>
        <w:gridCol w:w="567"/>
        <w:gridCol w:w="567"/>
        <w:gridCol w:w="708"/>
        <w:gridCol w:w="709"/>
        <w:gridCol w:w="567"/>
        <w:gridCol w:w="567"/>
        <w:gridCol w:w="567"/>
        <w:gridCol w:w="567"/>
        <w:gridCol w:w="533"/>
        <w:gridCol w:w="459"/>
        <w:gridCol w:w="567"/>
        <w:gridCol w:w="567"/>
      </w:tblGrid>
      <w:tr w:rsidR="00E64CEA" w:rsidRPr="00520F86" w:rsidTr="00E64CEA">
        <w:trPr>
          <w:cantSplit/>
          <w:trHeight w:val="1134"/>
        </w:trPr>
        <w:tc>
          <w:tcPr>
            <w:tcW w:w="948" w:type="dxa"/>
          </w:tcPr>
          <w:p w:rsidR="00E64CEA" w:rsidRPr="00520F86" w:rsidRDefault="00E64CEA" w:rsidP="00E64CEA">
            <w:pPr>
              <w:ind w:left="-426" w:firstLine="426"/>
            </w:pPr>
          </w:p>
        </w:tc>
        <w:tc>
          <w:tcPr>
            <w:tcW w:w="689" w:type="dxa"/>
            <w:textDirection w:val="btLr"/>
          </w:tcPr>
          <w:p w:rsidR="00E64CEA" w:rsidRPr="00520F86" w:rsidRDefault="00E64CEA" w:rsidP="00E64CEA">
            <w:pPr>
              <w:pStyle w:val="TableParagraph"/>
              <w:ind w:left="-426" w:right="113" w:firstLine="426"/>
              <w:rPr>
                <w:b/>
                <w:i/>
                <w:sz w:val="20"/>
                <w:szCs w:val="20"/>
              </w:rPr>
            </w:pPr>
          </w:p>
          <w:p w:rsidR="00E64CEA" w:rsidRPr="00520F86" w:rsidRDefault="00E64CEA" w:rsidP="00E64CEA">
            <w:pPr>
              <w:pStyle w:val="TableParagraph"/>
              <w:spacing w:line="230" w:lineRule="exact"/>
              <w:ind w:left="-426" w:right="113" w:firstLine="426"/>
              <w:rPr>
                <w:i/>
                <w:sz w:val="20"/>
                <w:szCs w:val="20"/>
              </w:rPr>
            </w:pPr>
            <w:r w:rsidRPr="00520F86">
              <w:rPr>
                <w:i/>
                <w:w w:val="95"/>
                <w:sz w:val="20"/>
                <w:szCs w:val="20"/>
              </w:rPr>
              <w:t>ВБ2.2.01</w:t>
            </w:r>
          </w:p>
        </w:tc>
        <w:tc>
          <w:tcPr>
            <w:tcW w:w="689" w:type="dxa"/>
            <w:textDirection w:val="btLr"/>
          </w:tcPr>
          <w:p w:rsidR="00E64CEA" w:rsidRPr="00520F86" w:rsidRDefault="00E64CEA" w:rsidP="00E64CEA">
            <w:pPr>
              <w:pStyle w:val="TableParagraph"/>
              <w:ind w:left="-426" w:right="113" w:firstLine="426"/>
              <w:rPr>
                <w:b/>
                <w:i/>
                <w:sz w:val="20"/>
                <w:szCs w:val="20"/>
              </w:rPr>
            </w:pPr>
          </w:p>
          <w:p w:rsidR="00E64CEA" w:rsidRPr="00520F86" w:rsidRDefault="00E64CEA" w:rsidP="00E64CEA">
            <w:pPr>
              <w:pStyle w:val="TableParagraph"/>
              <w:spacing w:line="230" w:lineRule="exact"/>
              <w:ind w:left="-426" w:right="113" w:firstLine="426"/>
              <w:rPr>
                <w:i/>
                <w:sz w:val="20"/>
                <w:szCs w:val="20"/>
              </w:rPr>
            </w:pPr>
            <w:r w:rsidRPr="00520F86">
              <w:rPr>
                <w:i/>
                <w:w w:val="95"/>
                <w:sz w:val="20"/>
                <w:szCs w:val="20"/>
              </w:rPr>
              <w:t>ВБ2.2.02</w:t>
            </w:r>
          </w:p>
        </w:tc>
        <w:tc>
          <w:tcPr>
            <w:tcW w:w="689" w:type="dxa"/>
            <w:textDirection w:val="btLr"/>
          </w:tcPr>
          <w:p w:rsidR="00E64CEA" w:rsidRPr="00520F86" w:rsidRDefault="00E64CEA" w:rsidP="00E64CEA">
            <w:pPr>
              <w:pStyle w:val="TableParagraph"/>
              <w:ind w:left="-426" w:right="113" w:firstLine="426"/>
              <w:rPr>
                <w:b/>
                <w:i/>
                <w:sz w:val="20"/>
                <w:szCs w:val="20"/>
              </w:rPr>
            </w:pPr>
          </w:p>
          <w:p w:rsidR="00E64CEA" w:rsidRPr="00520F86" w:rsidRDefault="00E64CEA" w:rsidP="00E64CEA">
            <w:pPr>
              <w:pStyle w:val="TableParagraph"/>
              <w:spacing w:line="230" w:lineRule="exact"/>
              <w:ind w:left="-426" w:right="113" w:firstLine="426"/>
              <w:rPr>
                <w:i/>
                <w:sz w:val="20"/>
                <w:szCs w:val="20"/>
              </w:rPr>
            </w:pPr>
            <w:r w:rsidRPr="00520F86">
              <w:rPr>
                <w:i/>
                <w:w w:val="95"/>
                <w:sz w:val="20"/>
                <w:szCs w:val="20"/>
              </w:rPr>
              <w:t>ВБ2.2.03</w:t>
            </w:r>
          </w:p>
        </w:tc>
        <w:tc>
          <w:tcPr>
            <w:tcW w:w="693" w:type="dxa"/>
            <w:textDirection w:val="btLr"/>
          </w:tcPr>
          <w:p w:rsidR="00E64CEA" w:rsidRPr="00520F86" w:rsidRDefault="00E64CEA" w:rsidP="00E64CEA">
            <w:pPr>
              <w:pStyle w:val="TableParagraph"/>
              <w:spacing w:before="4"/>
              <w:ind w:left="-426" w:right="113" w:firstLine="426"/>
              <w:rPr>
                <w:b/>
                <w:i/>
                <w:sz w:val="20"/>
                <w:szCs w:val="20"/>
              </w:rPr>
            </w:pPr>
          </w:p>
          <w:p w:rsidR="00E64CEA" w:rsidRPr="00520F86" w:rsidRDefault="00E64CEA" w:rsidP="00E64CEA">
            <w:pPr>
              <w:pStyle w:val="TableParagraph"/>
              <w:spacing w:line="230" w:lineRule="exact"/>
              <w:ind w:left="-426" w:right="113" w:firstLine="426"/>
              <w:rPr>
                <w:i/>
                <w:sz w:val="20"/>
                <w:szCs w:val="20"/>
              </w:rPr>
            </w:pPr>
            <w:r w:rsidRPr="00520F86">
              <w:rPr>
                <w:i/>
                <w:w w:val="95"/>
                <w:sz w:val="20"/>
                <w:szCs w:val="20"/>
              </w:rPr>
              <w:t>ВБ2.2.04</w:t>
            </w:r>
          </w:p>
        </w:tc>
        <w:tc>
          <w:tcPr>
            <w:tcW w:w="690" w:type="dxa"/>
            <w:textDirection w:val="btLr"/>
          </w:tcPr>
          <w:p w:rsidR="00E64CEA" w:rsidRPr="00520F86" w:rsidRDefault="00E64CEA" w:rsidP="00E64CEA">
            <w:pPr>
              <w:pStyle w:val="TableParagraph"/>
              <w:spacing w:before="1"/>
              <w:ind w:left="-426" w:right="113" w:firstLine="426"/>
              <w:rPr>
                <w:b/>
                <w:i/>
                <w:sz w:val="20"/>
                <w:szCs w:val="20"/>
              </w:rPr>
            </w:pPr>
          </w:p>
          <w:p w:rsidR="00E64CEA" w:rsidRPr="00520F86" w:rsidRDefault="00E64CEA" w:rsidP="00E64CEA">
            <w:pPr>
              <w:pStyle w:val="TableParagraph"/>
              <w:spacing w:line="230" w:lineRule="exact"/>
              <w:ind w:left="-426" w:right="113" w:firstLine="426"/>
              <w:rPr>
                <w:i/>
                <w:sz w:val="20"/>
                <w:szCs w:val="20"/>
              </w:rPr>
            </w:pPr>
            <w:r w:rsidRPr="00520F86">
              <w:rPr>
                <w:i/>
                <w:w w:val="95"/>
                <w:sz w:val="20"/>
                <w:szCs w:val="20"/>
              </w:rPr>
              <w:t>ВБ2.2.05</w:t>
            </w:r>
          </w:p>
        </w:tc>
        <w:tc>
          <w:tcPr>
            <w:tcW w:w="689" w:type="dxa"/>
            <w:textDirection w:val="btLr"/>
          </w:tcPr>
          <w:p w:rsidR="00E64CEA" w:rsidRPr="00520F86" w:rsidRDefault="00E64CEA" w:rsidP="00E64CEA">
            <w:pPr>
              <w:pStyle w:val="TableParagraph"/>
              <w:ind w:left="-426" w:right="113" w:firstLine="426"/>
              <w:rPr>
                <w:b/>
                <w:i/>
                <w:sz w:val="20"/>
                <w:szCs w:val="20"/>
              </w:rPr>
            </w:pPr>
          </w:p>
          <w:p w:rsidR="00E64CEA" w:rsidRPr="00520F86" w:rsidRDefault="00E64CEA" w:rsidP="00E64CEA">
            <w:pPr>
              <w:pStyle w:val="TableParagraph"/>
              <w:spacing w:line="230" w:lineRule="exact"/>
              <w:ind w:left="-426" w:right="113" w:firstLine="426"/>
              <w:rPr>
                <w:i/>
                <w:sz w:val="20"/>
                <w:szCs w:val="20"/>
              </w:rPr>
            </w:pPr>
            <w:r w:rsidRPr="00520F86">
              <w:rPr>
                <w:i/>
                <w:w w:val="95"/>
                <w:sz w:val="20"/>
                <w:szCs w:val="20"/>
              </w:rPr>
              <w:t>ВБ2.2.06</w:t>
            </w:r>
          </w:p>
        </w:tc>
        <w:tc>
          <w:tcPr>
            <w:tcW w:w="689" w:type="dxa"/>
            <w:textDirection w:val="btLr"/>
          </w:tcPr>
          <w:p w:rsidR="00E64CEA" w:rsidRPr="00520F86" w:rsidRDefault="00E64CEA" w:rsidP="00E64CEA">
            <w:pPr>
              <w:pStyle w:val="TableParagraph"/>
              <w:ind w:left="-426" w:right="113" w:firstLine="426"/>
              <w:rPr>
                <w:b/>
                <w:i/>
                <w:sz w:val="20"/>
                <w:szCs w:val="20"/>
              </w:rPr>
            </w:pPr>
          </w:p>
          <w:p w:rsidR="00E64CEA" w:rsidRPr="00520F86" w:rsidRDefault="00E64CEA" w:rsidP="00E64CEA">
            <w:pPr>
              <w:pStyle w:val="TableParagraph"/>
              <w:spacing w:line="230" w:lineRule="exact"/>
              <w:ind w:left="-426" w:right="113" w:firstLine="426"/>
              <w:rPr>
                <w:i/>
                <w:sz w:val="20"/>
                <w:szCs w:val="20"/>
              </w:rPr>
            </w:pPr>
            <w:r w:rsidRPr="00520F86">
              <w:rPr>
                <w:i/>
                <w:w w:val="95"/>
                <w:sz w:val="20"/>
                <w:szCs w:val="20"/>
              </w:rPr>
              <w:t>ВБ2.2.07</w:t>
            </w:r>
          </w:p>
        </w:tc>
        <w:tc>
          <w:tcPr>
            <w:tcW w:w="689" w:type="dxa"/>
            <w:textDirection w:val="btLr"/>
          </w:tcPr>
          <w:p w:rsidR="00E64CEA" w:rsidRPr="00520F86" w:rsidRDefault="00E64CEA" w:rsidP="00E64CEA">
            <w:pPr>
              <w:pStyle w:val="TableParagraph"/>
              <w:ind w:left="-426" w:right="113" w:firstLine="426"/>
              <w:rPr>
                <w:b/>
                <w:i/>
                <w:sz w:val="20"/>
                <w:szCs w:val="20"/>
              </w:rPr>
            </w:pPr>
          </w:p>
          <w:p w:rsidR="00E64CEA" w:rsidRPr="00520F86" w:rsidRDefault="00E64CEA" w:rsidP="00E64CEA">
            <w:pPr>
              <w:pStyle w:val="TableParagraph"/>
              <w:spacing w:line="230" w:lineRule="exact"/>
              <w:ind w:left="-426" w:right="113" w:firstLine="426"/>
              <w:rPr>
                <w:i/>
                <w:sz w:val="20"/>
                <w:szCs w:val="20"/>
              </w:rPr>
            </w:pPr>
            <w:r w:rsidRPr="00520F86">
              <w:rPr>
                <w:i/>
                <w:w w:val="95"/>
                <w:sz w:val="20"/>
                <w:szCs w:val="20"/>
              </w:rPr>
              <w:t>ВБ2.2.08</w:t>
            </w:r>
          </w:p>
        </w:tc>
        <w:tc>
          <w:tcPr>
            <w:tcW w:w="693" w:type="dxa"/>
            <w:textDirection w:val="btLr"/>
          </w:tcPr>
          <w:p w:rsidR="00E64CEA" w:rsidRPr="00520F86" w:rsidRDefault="00E64CEA" w:rsidP="00E64CEA">
            <w:pPr>
              <w:pStyle w:val="TableParagraph"/>
              <w:spacing w:before="4"/>
              <w:ind w:left="-426" w:right="113" w:firstLine="426"/>
              <w:rPr>
                <w:b/>
                <w:i/>
                <w:sz w:val="20"/>
                <w:szCs w:val="20"/>
              </w:rPr>
            </w:pPr>
          </w:p>
          <w:p w:rsidR="00E64CEA" w:rsidRPr="00520F86" w:rsidRDefault="00E64CEA" w:rsidP="00E64CEA">
            <w:pPr>
              <w:pStyle w:val="TableParagraph"/>
              <w:spacing w:line="230" w:lineRule="exact"/>
              <w:ind w:left="-426" w:right="113" w:firstLine="426"/>
              <w:rPr>
                <w:i/>
                <w:sz w:val="20"/>
                <w:szCs w:val="20"/>
              </w:rPr>
            </w:pPr>
            <w:r w:rsidRPr="00520F86">
              <w:rPr>
                <w:i/>
                <w:w w:val="95"/>
                <w:sz w:val="20"/>
                <w:szCs w:val="20"/>
              </w:rPr>
              <w:t>ВБ2.2.09</w:t>
            </w:r>
          </w:p>
        </w:tc>
        <w:tc>
          <w:tcPr>
            <w:tcW w:w="690" w:type="dxa"/>
            <w:textDirection w:val="btLr"/>
          </w:tcPr>
          <w:p w:rsidR="00E64CEA" w:rsidRPr="00520F86" w:rsidRDefault="00E64CEA" w:rsidP="00E64CEA">
            <w:pPr>
              <w:pStyle w:val="TableParagraph"/>
              <w:spacing w:before="1"/>
              <w:ind w:left="-426" w:right="113" w:firstLine="426"/>
              <w:rPr>
                <w:b/>
                <w:i/>
                <w:sz w:val="20"/>
                <w:szCs w:val="20"/>
              </w:rPr>
            </w:pPr>
          </w:p>
          <w:p w:rsidR="00E64CEA" w:rsidRPr="00520F86" w:rsidRDefault="00E64CEA" w:rsidP="00E64CEA">
            <w:pPr>
              <w:pStyle w:val="TableParagraph"/>
              <w:spacing w:line="230" w:lineRule="exact"/>
              <w:ind w:left="-426" w:right="113" w:firstLine="426"/>
              <w:rPr>
                <w:i/>
                <w:sz w:val="20"/>
                <w:szCs w:val="20"/>
              </w:rPr>
            </w:pPr>
            <w:r w:rsidRPr="00520F86">
              <w:rPr>
                <w:i/>
                <w:w w:val="95"/>
                <w:sz w:val="20"/>
                <w:szCs w:val="20"/>
              </w:rPr>
              <w:t>ВБ2.2.10</w:t>
            </w:r>
          </w:p>
        </w:tc>
        <w:tc>
          <w:tcPr>
            <w:tcW w:w="459" w:type="dxa"/>
            <w:textDirection w:val="btLr"/>
          </w:tcPr>
          <w:p w:rsidR="00E64CEA" w:rsidRPr="00520F86" w:rsidRDefault="00E64CEA" w:rsidP="00E64CEA">
            <w:pPr>
              <w:ind w:left="-426" w:right="113" w:firstLine="426"/>
            </w:pPr>
            <w:r w:rsidRPr="00520F86">
              <w:rPr>
                <w:i/>
                <w:w w:val="95"/>
                <w:sz w:val="20"/>
                <w:szCs w:val="20"/>
              </w:rPr>
              <w:t>ВБ2.2.11</w:t>
            </w:r>
          </w:p>
        </w:tc>
        <w:tc>
          <w:tcPr>
            <w:tcW w:w="624" w:type="dxa"/>
            <w:textDirection w:val="btLr"/>
          </w:tcPr>
          <w:p w:rsidR="00E64CEA" w:rsidRPr="00520F86" w:rsidRDefault="00E64CEA" w:rsidP="00E64CEA">
            <w:pPr>
              <w:ind w:left="-426" w:right="113" w:firstLine="426"/>
            </w:pPr>
            <w:r w:rsidRPr="00520F86">
              <w:rPr>
                <w:i/>
                <w:w w:val="95"/>
                <w:sz w:val="20"/>
                <w:szCs w:val="20"/>
              </w:rPr>
              <w:t>ВБ2.2.12</w:t>
            </w:r>
          </w:p>
        </w:tc>
        <w:tc>
          <w:tcPr>
            <w:tcW w:w="567" w:type="dxa"/>
            <w:textDirection w:val="btLr"/>
          </w:tcPr>
          <w:p w:rsidR="00E64CEA" w:rsidRPr="00520F86" w:rsidRDefault="00E64CEA" w:rsidP="00E64CEA">
            <w:pPr>
              <w:ind w:left="-426" w:right="113" w:firstLine="426"/>
            </w:pPr>
            <w:r w:rsidRPr="00520F86">
              <w:rPr>
                <w:i/>
                <w:w w:val="95"/>
                <w:sz w:val="20"/>
                <w:szCs w:val="20"/>
              </w:rPr>
              <w:t>ВБ2.2.13</w:t>
            </w:r>
          </w:p>
        </w:tc>
        <w:tc>
          <w:tcPr>
            <w:tcW w:w="567" w:type="dxa"/>
            <w:textDirection w:val="btLr"/>
          </w:tcPr>
          <w:p w:rsidR="00E64CEA" w:rsidRPr="00520F86" w:rsidRDefault="00E64CEA" w:rsidP="00E64CEA">
            <w:pPr>
              <w:ind w:left="-426" w:right="113" w:firstLine="426"/>
            </w:pPr>
            <w:r w:rsidRPr="00520F86">
              <w:rPr>
                <w:i/>
                <w:w w:val="95"/>
                <w:sz w:val="20"/>
                <w:szCs w:val="20"/>
              </w:rPr>
              <w:t>ВБ2.2.14</w:t>
            </w:r>
          </w:p>
        </w:tc>
        <w:tc>
          <w:tcPr>
            <w:tcW w:w="708" w:type="dxa"/>
            <w:textDirection w:val="btLr"/>
          </w:tcPr>
          <w:p w:rsidR="00E64CEA" w:rsidRPr="00520F86" w:rsidRDefault="00E64CEA" w:rsidP="00E64CEA">
            <w:pPr>
              <w:ind w:left="-426" w:right="113" w:firstLine="426"/>
            </w:pPr>
            <w:r w:rsidRPr="00520F86">
              <w:rPr>
                <w:i/>
                <w:w w:val="95"/>
                <w:sz w:val="20"/>
                <w:szCs w:val="20"/>
              </w:rPr>
              <w:t>ВБ2.2.15</w:t>
            </w:r>
          </w:p>
        </w:tc>
        <w:tc>
          <w:tcPr>
            <w:tcW w:w="709" w:type="dxa"/>
            <w:textDirection w:val="btLr"/>
          </w:tcPr>
          <w:p w:rsidR="00E64CEA" w:rsidRPr="00520F86" w:rsidRDefault="00E64CEA" w:rsidP="00E64CEA">
            <w:pPr>
              <w:ind w:left="-426" w:right="113" w:firstLine="426"/>
            </w:pPr>
            <w:r w:rsidRPr="00520F86">
              <w:rPr>
                <w:i/>
                <w:w w:val="95"/>
                <w:sz w:val="20"/>
                <w:szCs w:val="20"/>
              </w:rPr>
              <w:t>ВБ2.2.16</w:t>
            </w:r>
          </w:p>
        </w:tc>
        <w:tc>
          <w:tcPr>
            <w:tcW w:w="567" w:type="dxa"/>
            <w:textDirection w:val="btLr"/>
          </w:tcPr>
          <w:p w:rsidR="00E64CEA" w:rsidRPr="00520F86" w:rsidRDefault="00E64CEA" w:rsidP="00E64CEA">
            <w:pPr>
              <w:ind w:left="-426" w:right="113" w:firstLine="426"/>
            </w:pPr>
            <w:r w:rsidRPr="00520F86">
              <w:rPr>
                <w:i/>
                <w:w w:val="95"/>
                <w:sz w:val="20"/>
                <w:szCs w:val="20"/>
              </w:rPr>
              <w:t>ВБ2.2.1..01</w:t>
            </w:r>
          </w:p>
        </w:tc>
        <w:tc>
          <w:tcPr>
            <w:tcW w:w="567" w:type="dxa"/>
            <w:textDirection w:val="btLr"/>
          </w:tcPr>
          <w:p w:rsidR="00E64CEA" w:rsidRPr="00520F86" w:rsidRDefault="00E64CEA" w:rsidP="00E64CEA">
            <w:pPr>
              <w:ind w:left="-426" w:right="113" w:firstLine="426"/>
            </w:pPr>
            <w:r w:rsidRPr="00520F86">
              <w:rPr>
                <w:i/>
                <w:w w:val="95"/>
                <w:sz w:val="20"/>
                <w:szCs w:val="20"/>
              </w:rPr>
              <w:t>ВБ2.2.1..02</w:t>
            </w:r>
          </w:p>
        </w:tc>
        <w:tc>
          <w:tcPr>
            <w:tcW w:w="567" w:type="dxa"/>
            <w:textDirection w:val="btLr"/>
          </w:tcPr>
          <w:p w:rsidR="00E64CEA" w:rsidRPr="00520F86" w:rsidRDefault="00E64CEA" w:rsidP="00E64CEA">
            <w:pPr>
              <w:ind w:left="-426" w:right="113" w:firstLine="426"/>
            </w:pPr>
            <w:r w:rsidRPr="00520F86">
              <w:rPr>
                <w:i/>
                <w:w w:val="95"/>
                <w:sz w:val="20"/>
                <w:szCs w:val="20"/>
              </w:rPr>
              <w:t>ВБ2.2.1..03</w:t>
            </w:r>
          </w:p>
        </w:tc>
        <w:tc>
          <w:tcPr>
            <w:tcW w:w="567" w:type="dxa"/>
            <w:textDirection w:val="btLr"/>
          </w:tcPr>
          <w:p w:rsidR="00E64CEA" w:rsidRPr="00520F86" w:rsidRDefault="00E64CEA" w:rsidP="00E64CEA">
            <w:pPr>
              <w:ind w:left="-426" w:right="113" w:firstLine="426"/>
            </w:pPr>
            <w:r w:rsidRPr="00520F86">
              <w:rPr>
                <w:i/>
                <w:w w:val="95"/>
                <w:sz w:val="20"/>
                <w:szCs w:val="20"/>
              </w:rPr>
              <w:t>ВБ2.2.1..04</w:t>
            </w:r>
          </w:p>
        </w:tc>
        <w:tc>
          <w:tcPr>
            <w:tcW w:w="533" w:type="dxa"/>
            <w:textDirection w:val="btLr"/>
          </w:tcPr>
          <w:p w:rsidR="00E64CEA" w:rsidRPr="00520F86" w:rsidRDefault="00E64CEA" w:rsidP="00E64CEA">
            <w:pPr>
              <w:ind w:left="-426" w:right="113" w:firstLine="426"/>
            </w:pPr>
            <w:r w:rsidRPr="00520F86">
              <w:rPr>
                <w:i/>
                <w:w w:val="95"/>
                <w:sz w:val="20"/>
                <w:szCs w:val="20"/>
              </w:rPr>
              <w:t>ВБ2.2.1..05</w:t>
            </w:r>
          </w:p>
        </w:tc>
        <w:tc>
          <w:tcPr>
            <w:tcW w:w="459" w:type="dxa"/>
            <w:textDirection w:val="btLr"/>
          </w:tcPr>
          <w:p w:rsidR="00E64CEA" w:rsidRPr="00520F86" w:rsidRDefault="00E64CEA" w:rsidP="00E64CEA">
            <w:pPr>
              <w:ind w:left="-426" w:right="113" w:firstLine="426"/>
            </w:pPr>
            <w:r w:rsidRPr="00520F86">
              <w:rPr>
                <w:i/>
                <w:w w:val="95"/>
                <w:sz w:val="20"/>
                <w:szCs w:val="20"/>
              </w:rPr>
              <w:t>ВБ2.2.1..06</w:t>
            </w:r>
          </w:p>
        </w:tc>
        <w:tc>
          <w:tcPr>
            <w:tcW w:w="567" w:type="dxa"/>
            <w:tcBorders>
              <w:right w:val="single" w:sz="4" w:space="0" w:color="auto"/>
            </w:tcBorders>
            <w:textDirection w:val="btLr"/>
          </w:tcPr>
          <w:p w:rsidR="00E64CEA" w:rsidRPr="00520F86" w:rsidRDefault="00E64CEA" w:rsidP="00E64CEA">
            <w:pPr>
              <w:ind w:left="-426" w:right="113" w:firstLine="426"/>
            </w:pPr>
            <w:r w:rsidRPr="00520F86">
              <w:rPr>
                <w:i/>
                <w:w w:val="95"/>
                <w:sz w:val="20"/>
                <w:szCs w:val="20"/>
              </w:rPr>
              <w:t>ВБ2.2.1..07</w:t>
            </w:r>
          </w:p>
        </w:tc>
        <w:tc>
          <w:tcPr>
            <w:tcW w:w="567" w:type="dxa"/>
            <w:tcBorders>
              <w:left w:val="single" w:sz="4" w:space="0" w:color="auto"/>
            </w:tcBorders>
            <w:textDirection w:val="btLr"/>
          </w:tcPr>
          <w:p w:rsidR="00E64CEA" w:rsidRPr="00520F86" w:rsidRDefault="00E64CEA" w:rsidP="00E64CEA">
            <w:pPr>
              <w:ind w:left="-426" w:right="113" w:firstLine="426"/>
            </w:pPr>
            <w:r w:rsidRPr="00520F86">
              <w:rPr>
                <w:i/>
                <w:w w:val="95"/>
                <w:sz w:val="20"/>
                <w:szCs w:val="20"/>
              </w:rPr>
              <w:t>ВБ2.2.1..08</w:t>
            </w:r>
          </w:p>
        </w:tc>
      </w:tr>
      <w:tr w:rsidR="00E64CEA" w:rsidRPr="00520F86" w:rsidTr="00E64CEA">
        <w:tc>
          <w:tcPr>
            <w:tcW w:w="948" w:type="dxa"/>
          </w:tcPr>
          <w:p w:rsidR="00E64CEA" w:rsidRPr="00520F86" w:rsidRDefault="00E64CEA" w:rsidP="00E64CEA">
            <w:pPr>
              <w:spacing w:line="174" w:lineRule="exact"/>
              <w:rPr>
                <w:sz w:val="18"/>
                <w:szCs w:val="18"/>
              </w:rPr>
            </w:pPr>
            <w:r w:rsidRPr="00520F86">
              <w:rPr>
                <w:sz w:val="18"/>
                <w:szCs w:val="18"/>
              </w:rPr>
              <w:t>РН 1</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rPr>
                <w:lang w:val="en-US"/>
              </w:rPr>
              <w:t>+</w:t>
            </w: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r w:rsidRPr="00520F86">
              <w:t>+</w:t>
            </w:r>
          </w:p>
        </w:tc>
        <w:tc>
          <w:tcPr>
            <w:tcW w:w="624"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708" w:type="dxa"/>
          </w:tcPr>
          <w:p w:rsidR="00E64CEA" w:rsidRPr="00520F86" w:rsidRDefault="00E64CEA" w:rsidP="00E64CEA">
            <w:pPr>
              <w:ind w:left="-426" w:firstLine="426"/>
            </w:pPr>
            <w:r w:rsidRPr="00520F86">
              <w:t>+</w:t>
            </w:r>
          </w:p>
        </w:tc>
        <w:tc>
          <w:tcPr>
            <w:tcW w:w="709"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33"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r w:rsidRPr="00520F86">
              <w:t>+</w:t>
            </w:r>
          </w:p>
        </w:tc>
        <w:tc>
          <w:tcPr>
            <w:tcW w:w="567" w:type="dxa"/>
            <w:tcBorders>
              <w:right w:val="single" w:sz="4" w:space="0" w:color="auto"/>
            </w:tcBorders>
          </w:tcPr>
          <w:p w:rsidR="00E64CEA" w:rsidRPr="00520F86" w:rsidRDefault="00E64CEA" w:rsidP="00E64CEA">
            <w:pPr>
              <w:ind w:left="-426" w:firstLine="426"/>
            </w:pPr>
            <w:r w:rsidRPr="00520F86">
              <w:t>+</w:t>
            </w:r>
          </w:p>
        </w:tc>
        <w:tc>
          <w:tcPr>
            <w:tcW w:w="567" w:type="dxa"/>
            <w:tcBorders>
              <w:left w:val="single" w:sz="4" w:space="0" w:color="auto"/>
            </w:tcBorders>
          </w:tcPr>
          <w:p w:rsidR="00E64CEA" w:rsidRPr="00520F86" w:rsidRDefault="00E64CEA" w:rsidP="00E64CEA">
            <w:pPr>
              <w:ind w:left="-426" w:firstLine="426"/>
            </w:pPr>
            <w:r w:rsidRPr="00520F86">
              <w:t>+</w:t>
            </w:r>
          </w:p>
        </w:tc>
      </w:tr>
      <w:tr w:rsidR="00E64CEA" w:rsidRPr="00520F86" w:rsidTr="00E64CEA">
        <w:tc>
          <w:tcPr>
            <w:tcW w:w="948" w:type="dxa"/>
          </w:tcPr>
          <w:p w:rsidR="00E64CEA" w:rsidRPr="00520F86" w:rsidRDefault="00E64CEA" w:rsidP="00E64CEA">
            <w:pPr>
              <w:rPr>
                <w:sz w:val="18"/>
                <w:szCs w:val="18"/>
              </w:rPr>
            </w:pPr>
            <w:r w:rsidRPr="00520F86">
              <w:rPr>
                <w:sz w:val="18"/>
                <w:szCs w:val="18"/>
              </w:rPr>
              <w:t>РН 2</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r w:rsidRPr="00520F86">
              <w:t>+</w:t>
            </w:r>
          </w:p>
        </w:tc>
        <w:tc>
          <w:tcPr>
            <w:tcW w:w="624"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708" w:type="dxa"/>
          </w:tcPr>
          <w:p w:rsidR="00E64CEA" w:rsidRPr="00520F86" w:rsidRDefault="00E64CEA" w:rsidP="00E64CEA">
            <w:pPr>
              <w:ind w:left="-426" w:firstLine="426"/>
            </w:pPr>
            <w:r w:rsidRPr="00520F86">
              <w:t>+</w:t>
            </w:r>
          </w:p>
        </w:tc>
        <w:tc>
          <w:tcPr>
            <w:tcW w:w="709"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33"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r w:rsidRPr="00520F86">
              <w:t>+</w:t>
            </w:r>
          </w:p>
        </w:tc>
        <w:tc>
          <w:tcPr>
            <w:tcW w:w="567" w:type="dxa"/>
            <w:tcBorders>
              <w:right w:val="single" w:sz="4" w:space="0" w:color="auto"/>
            </w:tcBorders>
          </w:tcPr>
          <w:p w:rsidR="00E64CEA" w:rsidRPr="00520F86" w:rsidRDefault="00E64CEA" w:rsidP="00E64CEA">
            <w:pPr>
              <w:ind w:left="-426" w:firstLine="426"/>
            </w:pPr>
            <w:r w:rsidRPr="00520F86">
              <w:t>+</w:t>
            </w:r>
          </w:p>
        </w:tc>
        <w:tc>
          <w:tcPr>
            <w:tcW w:w="567" w:type="dxa"/>
            <w:tcBorders>
              <w:left w:val="single" w:sz="4" w:space="0" w:color="auto"/>
            </w:tcBorders>
          </w:tcPr>
          <w:p w:rsidR="00E64CEA" w:rsidRPr="00520F86" w:rsidRDefault="00E64CEA" w:rsidP="00E64CEA">
            <w:pPr>
              <w:ind w:left="-426" w:firstLine="426"/>
            </w:pPr>
            <w:r w:rsidRPr="00520F86">
              <w:t>+</w:t>
            </w:r>
          </w:p>
        </w:tc>
      </w:tr>
      <w:tr w:rsidR="00E64CEA" w:rsidRPr="00520F86" w:rsidTr="00E64CEA">
        <w:tc>
          <w:tcPr>
            <w:tcW w:w="948" w:type="dxa"/>
          </w:tcPr>
          <w:p w:rsidR="00E64CEA" w:rsidRPr="00520F86" w:rsidRDefault="00E64CEA" w:rsidP="00E64CEA">
            <w:pPr>
              <w:rPr>
                <w:sz w:val="18"/>
                <w:szCs w:val="18"/>
              </w:rPr>
            </w:pPr>
            <w:r w:rsidRPr="00520F86">
              <w:rPr>
                <w:sz w:val="18"/>
                <w:szCs w:val="18"/>
              </w:rPr>
              <w:t>РН 3</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p>
        </w:tc>
        <w:tc>
          <w:tcPr>
            <w:tcW w:w="624"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r w:rsidRPr="00520F86">
              <w:t>+</w:t>
            </w:r>
          </w:p>
        </w:tc>
        <w:tc>
          <w:tcPr>
            <w:tcW w:w="567" w:type="dxa"/>
            <w:tcBorders>
              <w:right w:val="single" w:sz="4" w:space="0" w:color="auto"/>
            </w:tcBorders>
          </w:tcPr>
          <w:p w:rsidR="00E64CEA" w:rsidRPr="00520F86" w:rsidRDefault="00E64CEA" w:rsidP="00E64CEA">
            <w:pPr>
              <w:ind w:left="-426" w:firstLine="426"/>
            </w:pPr>
            <w:r w:rsidRPr="00520F86">
              <w:t>+</w:t>
            </w:r>
          </w:p>
        </w:tc>
        <w:tc>
          <w:tcPr>
            <w:tcW w:w="567" w:type="dxa"/>
            <w:tcBorders>
              <w:left w:val="single" w:sz="4" w:space="0" w:color="auto"/>
            </w:tcBorders>
          </w:tcPr>
          <w:p w:rsidR="00E64CEA" w:rsidRPr="00520F86" w:rsidRDefault="00E64CEA" w:rsidP="00E64CEA">
            <w:pPr>
              <w:ind w:left="-426" w:firstLine="426"/>
            </w:pPr>
            <w:r w:rsidRPr="00520F86">
              <w:t>+</w:t>
            </w:r>
          </w:p>
        </w:tc>
      </w:tr>
      <w:tr w:rsidR="00E64CEA" w:rsidRPr="00520F86" w:rsidTr="00E64CEA">
        <w:tc>
          <w:tcPr>
            <w:tcW w:w="948" w:type="dxa"/>
          </w:tcPr>
          <w:p w:rsidR="00E64CEA" w:rsidRPr="00520F86" w:rsidRDefault="00E64CEA" w:rsidP="00E64CEA">
            <w:pPr>
              <w:rPr>
                <w:sz w:val="18"/>
                <w:szCs w:val="18"/>
              </w:rPr>
            </w:pPr>
            <w:r w:rsidRPr="00520F86">
              <w:rPr>
                <w:sz w:val="18"/>
                <w:szCs w:val="18"/>
              </w:rPr>
              <w:t>РН 4</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624"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rPr>
                <w:sz w:val="18"/>
                <w:szCs w:val="18"/>
              </w:rPr>
            </w:pPr>
            <w:r w:rsidRPr="00520F86">
              <w:rPr>
                <w:sz w:val="18"/>
                <w:szCs w:val="18"/>
              </w:rPr>
              <w:t>РН 5</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r w:rsidRPr="00520F86">
              <w:t>+</w:t>
            </w:r>
          </w:p>
        </w:tc>
        <w:tc>
          <w:tcPr>
            <w:tcW w:w="624"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r w:rsidRPr="00520F86">
              <w:t>+</w:t>
            </w:r>
          </w:p>
        </w:tc>
        <w:tc>
          <w:tcPr>
            <w:tcW w:w="567" w:type="dxa"/>
            <w:tcBorders>
              <w:right w:val="single" w:sz="4" w:space="0" w:color="auto"/>
            </w:tcBorders>
          </w:tcPr>
          <w:p w:rsidR="00E64CEA" w:rsidRPr="00520F86" w:rsidRDefault="00E64CEA" w:rsidP="00E64CEA">
            <w:pPr>
              <w:ind w:left="-426" w:firstLine="426"/>
            </w:pPr>
            <w:r w:rsidRPr="00520F86">
              <w:t>+</w:t>
            </w: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rPr>
                <w:sz w:val="18"/>
                <w:szCs w:val="18"/>
              </w:rPr>
            </w:pPr>
            <w:r w:rsidRPr="00520F86">
              <w:rPr>
                <w:sz w:val="18"/>
                <w:szCs w:val="18"/>
              </w:rPr>
              <w:t>РН 6</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r w:rsidRPr="00520F86">
              <w:t>+</w:t>
            </w:r>
          </w:p>
        </w:tc>
        <w:tc>
          <w:tcPr>
            <w:tcW w:w="624"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r w:rsidRPr="00520F86">
              <w:t>+</w:t>
            </w: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rPr>
                <w:sz w:val="18"/>
                <w:szCs w:val="18"/>
              </w:rPr>
            </w:pPr>
            <w:r w:rsidRPr="00520F86">
              <w:rPr>
                <w:sz w:val="18"/>
                <w:szCs w:val="18"/>
              </w:rPr>
              <w:t>РН 7</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r w:rsidRPr="00520F86">
              <w:t>+</w:t>
            </w:r>
          </w:p>
        </w:tc>
        <w:tc>
          <w:tcPr>
            <w:tcW w:w="624"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r w:rsidRPr="00520F86">
              <w:t>+</w:t>
            </w: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r w:rsidRPr="00520F86">
              <w:t>+</w:t>
            </w: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rPr>
                <w:sz w:val="18"/>
                <w:szCs w:val="18"/>
              </w:rPr>
            </w:pPr>
            <w:r w:rsidRPr="00520F86">
              <w:rPr>
                <w:sz w:val="18"/>
                <w:szCs w:val="18"/>
              </w:rPr>
              <w:t>РН 8</w:t>
            </w:r>
          </w:p>
        </w:tc>
        <w:tc>
          <w:tcPr>
            <w:tcW w:w="689" w:type="dxa"/>
          </w:tcPr>
          <w:p w:rsidR="00E64CEA" w:rsidRPr="00520F86" w:rsidRDefault="00E64CEA" w:rsidP="00E64CEA"/>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624"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r w:rsidRPr="00520F86">
              <w:t>+</w:t>
            </w:r>
          </w:p>
        </w:tc>
        <w:tc>
          <w:tcPr>
            <w:tcW w:w="708" w:type="dxa"/>
          </w:tcPr>
          <w:p w:rsidR="00E64CEA" w:rsidRPr="00520F86" w:rsidRDefault="00E64CEA" w:rsidP="00E64CEA">
            <w:pPr>
              <w:ind w:left="-426" w:firstLine="426"/>
            </w:pPr>
            <w:r w:rsidRPr="00520F86">
              <w:t>+</w:t>
            </w: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rPr>
                <w:sz w:val="18"/>
                <w:szCs w:val="18"/>
              </w:rPr>
            </w:pPr>
            <w:r w:rsidRPr="00520F86">
              <w:rPr>
                <w:sz w:val="18"/>
                <w:szCs w:val="18"/>
              </w:rPr>
              <w:t>РН 9</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624"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rPr>
                <w:sz w:val="18"/>
                <w:szCs w:val="18"/>
              </w:rPr>
            </w:pPr>
            <w:r w:rsidRPr="00520F86">
              <w:rPr>
                <w:sz w:val="18"/>
                <w:szCs w:val="18"/>
              </w:rPr>
              <w:t>РН 10</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r w:rsidRPr="00520F86">
              <w:t>+</w:t>
            </w:r>
          </w:p>
        </w:tc>
        <w:tc>
          <w:tcPr>
            <w:tcW w:w="624"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tc>
        <w:tc>
          <w:tcPr>
            <w:tcW w:w="567" w:type="dxa"/>
          </w:tcPr>
          <w:p w:rsidR="00E64CEA" w:rsidRPr="00520F86" w:rsidRDefault="00E64CEA" w:rsidP="00E64CEA"/>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rPr>
                <w:sz w:val="18"/>
                <w:szCs w:val="18"/>
              </w:rPr>
            </w:pPr>
            <w:r w:rsidRPr="00520F86">
              <w:rPr>
                <w:sz w:val="18"/>
                <w:szCs w:val="18"/>
              </w:rPr>
              <w:t>РН 11</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p>
        </w:tc>
        <w:tc>
          <w:tcPr>
            <w:tcW w:w="624"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rPr>
                <w:sz w:val="18"/>
                <w:szCs w:val="18"/>
              </w:rPr>
            </w:pPr>
            <w:r w:rsidRPr="00520F86">
              <w:rPr>
                <w:sz w:val="18"/>
                <w:szCs w:val="18"/>
              </w:rPr>
              <w:t>РН 12</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r w:rsidRPr="00520F86">
              <w:t>+</w:t>
            </w:r>
          </w:p>
        </w:tc>
        <w:tc>
          <w:tcPr>
            <w:tcW w:w="624"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r w:rsidRPr="00520F86">
              <w:t>+</w:t>
            </w: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rPr>
                <w:sz w:val="18"/>
                <w:szCs w:val="18"/>
              </w:rPr>
            </w:pPr>
            <w:r w:rsidRPr="00520F86">
              <w:rPr>
                <w:sz w:val="18"/>
                <w:szCs w:val="18"/>
              </w:rPr>
              <w:t>РН 13</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r w:rsidRPr="00520F86">
              <w:t>+</w:t>
            </w:r>
          </w:p>
        </w:tc>
        <w:tc>
          <w:tcPr>
            <w:tcW w:w="624"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rPr>
                <w:sz w:val="18"/>
                <w:szCs w:val="18"/>
              </w:rPr>
            </w:pPr>
            <w:r w:rsidRPr="00520F86">
              <w:rPr>
                <w:sz w:val="18"/>
                <w:szCs w:val="18"/>
              </w:rPr>
              <w:t>РН 14</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r w:rsidRPr="00520F86">
              <w:t>+</w:t>
            </w:r>
          </w:p>
        </w:tc>
        <w:tc>
          <w:tcPr>
            <w:tcW w:w="624"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rPr>
                <w:sz w:val="18"/>
                <w:szCs w:val="18"/>
              </w:rPr>
            </w:pPr>
            <w:r w:rsidRPr="00520F86">
              <w:rPr>
                <w:sz w:val="18"/>
                <w:szCs w:val="18"/>
              </w:rPr>
              <w:t>РН 15</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r w:rsidRPr="00520F86">
              <w:t>+</w:t>
            </w:r>
          </w:p>
        </w:tc>
        <w:tc>
          <w:tcPr>
            <w:tcW w:w="624"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r w:rsidRPr="00520F86">
              <w:t>+</w:t>
            </w: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rPr>
                <w:sz w:val="18"/>
                <w:szCs w:val="18"/>
              </w:rPr>
            </w:pPr>
            <w:r w:rsidRPr="00520F86">
              <w:rPr>
                <w:sz w:val="18"/>
                <w:szCs w:val="18"/>
              </w:rPr>
              <w:t>РН 16</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624"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rPr>
                <w:sz w:val="18"/>
                <w:szCs w:val="18"/>
              </w:rPr>
            </w:pPr>
            <w:r w:rsidRPr="00520F86">
              <w:rPr>
                <w:sz w:val="18"/>
                <w:szCs w:val="18"/>
              </w:rPr>
              <w:t>РН 17</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r w:rsidRPr="00520F86">
              <w:t>+</w:t>
            </w:r>
          </w:p>
        </w:tc>
        <w:tc>
          <w:tcPr>
            <w:tcW w:w="624"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r w:rsidRPr="00520F86">
              <w:t>+</w:t>
            </w:r>
          </w:p>
        </w:tc>
        <w:tc>
          <w:tcPr>
            <w:tcW w:w="567" w:type="dxa"/>
            <w:tcBorders>
              <w:left w:val="single" w:sz="4" w:space="0" w:color="auto"/>
            </w:tcBorders>
          </w:tcPr>
          <w:p w:rsidR="00E64CEA" w:rsidRPr="00520F86" w:rsidRDefault="00E64CEA" w:rsidP="00E64CEA">
            <w:pPr>
              <w:ind w:left="-426" w:firstLine="426"/>
            </w:pPr>
            <w:r w:rsidRPr="00520F86">
              <w:t>+</w:t>
            </w:r>
          </w:p>
        </w:tc>
      </w:tr>
      <w:tr w:rsidR="00E64CEA" w:rsidRPr="00520F86" w:rsidTr="00E64CEA">
        <w:tc>
          <w:tcPr>
            <w:tcW w:w="948" w:type="dxa"/>
          </w:tcPr>
          <w:p w:rsidR="00E64CEA" w:rsidRPr="00520F86" w:rsidRDefault="00E64CEA" w:rsidP="00E64CEA">
            <w:pPr>
              <w:rPr>
                <w:sz w:val="18"/>
                <w:szCs w:val="18"/>
              </w:rPr>
            </w:pPr>
            <w:r w:rsidRPr="00520F86">
              <w:rPr>
                <w:sz w:val="18"/>
                <w:szCs w:val="18"/>
              </w:rPr>
              <w:t>РН 18</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624"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r w:rsidRPr="00520F86">
              <w:t>+</w:t>
            </w:r>
          </w:p>
        </w:tc>
      </w:tr>
      <w:tr w:rsidR="00E64CEA" w:rsidRPr="00520F86" w:rsidTr="00E64CEA">
        <w:tc>
          <w:tcPr>
            <w:tcW w:w="948" w:type="dxa"/>
          </w:tcPr>
          <w:p w:rsidR="00E64CEA" w:rsidRPr="00520F86" w:rsidRDefault="00E64CEA" w:rsidP="00E64CEA">
            <w:pPr>
              <w:rPr>
                <w:sz w:val="18"/>
                <w:szCs w:val="18"/>
              </w:rPr>
            </w:pPr>
            <w:r w:rsidRPr="00520F86">
              <w:rPr>
                <w:sz w:val="18"/>
                <w:szCs w:val="18"/>
              </w:rPr>
              <w:t>РН 19</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r w:rsidRPr="00520F86">
              <w:t>+</w:t>
            </w:r>
          </w:p>
        </w:tc>
        <w:tc>
          <w:tcPr>
            <w:tcW w:w="624"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rPr>
                <w:sz w:val="18"/>
                <w:szCs w:val="18"/>
              </w:rPr>
            </w:pPr>
            <w:r w:rsidRPr="00520F86">
              <w:rPr>
                <w:sz w:val="18"/>
                <w:szCs w:val="18"/>
              </w:rPr>
              <w:t>РН 20</w:t>
            </w: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r w:rsidRPr="00520F86">
              <w:t>+</w:t>
            </w:r>
          </w:p>
        </w:tc>
        <w:tc>
          <w:tcPr>
            <w:tcW w:w="690" w:type="dxa"/>
          </w:tcPr>
          <w:p w:rsidR="00E64CEA" w:rsidRPr="00520F86" w:rsidRDefault="00E64CEA" w:rsidP="00E64CEA">
            <w:pPr>
              <w:ind w:left="-426" w:firstLine="426"/>
            </w:pPr>
            <w:r w:rsidRPr="00520F86">
              <w:t>+</w:t>
            </w:r>
          </w:p>
        </w:tc>
        <w:tc>
          <w:tcPr>
            <w:tcW w:w="459" w:type="dxa"/>
          </w:tcPr>
          <w:p w:rsidR="00E64CEA" w:rsidRPr="00520F86" w:rsidRDefault="00E64CEA" w:rsidP="00E64CEA">
            <w:pPr>
              <w:ind w:left="-426" w:firstLine="426"/>
            </w:pPr>
            <w:r w:rsidRPr="00520F86">
              <w:t>+</w:t>
            </w:r>
          </w:p>
        </w:tc>
        <w:tc>
          <w:tcPr>
            <w:tcW w:w="624"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r w:rsidRPr="00520F86">
              <w:t>+</w:t>
            </w: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p>
        </w:tc>
      </w:tr>
      <w:tr w:rsidR="00E64CEA" w:rsidRPr="00520F86" w:rsidTr="00E64CEA">
        <w:tc>
          <w:tcPr>
            <w:tcW w:w="948" w:type="dxa"/>
          </w:tcPr>
          <w:p w:rsidR="00E64CEA" w:rsidRPr="00520F86" w:rsidRDefault="00E64CEA" w:rsidP="00E64CEA">
            <w:pPr>
              <w:rPr>
                <w:sz w:val="18"/>
                <w:szCs w:val="18"/>
              </w:rPr>
            </w:pPr>
            <w:r w:rsidRPr="00520F86">
              <w:rPr>
                <w:sz w:val="18"/>
                <w:szCs w:val="18"/>
              </w:rPr>
              <w:t>РН 21</w:t>
            </w: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r w:rsidRPr="00520F86">
              <w:t>+</w:t>
            </w:r>
          </w:p>
        </w:tc>
        <w:tc>
          <w:tcPr>
            <w:tcW w:w="689" w:type="dxa"/>
          </w:tcPr>
          <w:p w:rsidR="00E64CEA" w:rsidRPr="00520F86" w:rsidRDefault="00E64CEA" w:rsidP="00E64CEA">
            <w:pPr>
              <w:ind w:left="-426" w:firstLine="426"/>
            </w:pPr>
            <w:r w:rsidRPr="00520F86">
              <w:t>+</w:t>
            </w: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89" w:type="dxa"/>
          </w:tcPr>
          <w:p w:rsidR="00E64CEA" w:rsidRPr="00520F86" w:rsidRDefault="00E64CEA" w:rsidP="00E64CEA">
            <w:pPr>
              <w:ind w:left="-426" w:firstLine="426"/>
            </w:pPr>
          </w:p>
        </w:tc>
        <w:tc>
          <w:tcPr>
            <w:tcW w:w="693" w:type="dxa"/>
          </w:tcPr>
          <w:p w:rsidR="00E64CEA" w:rsidRPr="00520F86" w:rsidRDefault="00E64CEA" w:rsidP="00E64CEA">
            <w:pPr>
              <w:ind w:left="-426" w:firstLine="426"/>
            </w:pPr>
          </w:p>
        </w:tc>
        <w:tc>
          <w:tcPr>
            <w:tcW w:w="690"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624"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708" w:type="dxa"/>
          </w:tcPr>
          <w:p w:rsidR="00E64CEA" w:rsidRPr="00520F86" w:rsidRDefault="00E64CEA" w:rsidP="00E64CEA">
            <w:pPr>
              <w:ind w:left="-426" w:firstLine="426"/>
            </w:pPr>
          </w:p>
        </w:tc>
        <w:tc>
          <w:tcPr>
            <w:tcW w:w="709"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67" w:type="dxa"/>
          </w:tcPr>
          <w:p w:rsidR="00E64CEA" w:rsidRPr="00520F86" w:rsidRDefault="00E64CEA" w:rsidP="00E64CEA">
            <w:pPr>
              <w:ind w:left="-426" w:firstLine="426"/>
            </w:pPr>
          </w:p>
        </w:tc>
        <w:tc>
          <w:tcPr>
            <w:tcW w:w="533" w:type="dxa"/>
          </w:tcPr>
          <w:p w:rsidR="00E64CEA" w:rsidRPr="00520F86" w:rsidRDefault="00E64CEA" w:rsidP="00E64CEA">
            <w:pPr>
              <w:ind w:left="-426" w:firstLine="426"/>
            </w:pPr>
          </w:p>
        </w:tc>
        <w:tc>
          <w:tcPr>
            <w:tcW w:w="459" w:type="dxa"/>
          </w:tcPr>
          <w:p w:rsidR="00E64CEA" w:rsidRPr="00520F86" w:rsidRDefault="00E64CEA" w:rsidP="00E64CEA">
            <w:pPr>
              <w:ind w:left="-426" w:firstLine="426"/>
            </w:pPr>
          </w:p>
        </w:tc>
        <w:tc>
          <w:tcPr>
            <w:tcW w:w="567" w:type="dxa"/>
            <w:tcBorders>
              <w:right w:val="single" w:sz="4" w:space="0" w:color="auto"/>
            </w:tcBorders>
          </w:tcPr>
          <w:p w:rsidR="00E64CEA" w:rsidRPr="00520F86" w:rsidRDefault="00E64CEA" w:rsidP="00E64CEA">
            <w:pPr>
              <w:ind w:left="-426" w:firstLine="426"/>
            </w:pPr>
          </w:p>
        </w:tc>
        <w:tc>
          <w:tcPr>
            <w:tcW w:w="567" w:type="dxa"/>
            <w:tcBorders>
              <w:left w:val="single" w:sz="4" w:space="0" w:color="auto"/>
            </w:tcBorders>
          </w:tcPr>
          <w:p w:rsidR="00E64CEA" w:rsidRPr="00520F86" w:rsidRDefault="00E64CEA" w:rsidP="00E64CEA">
            <w:pPr>
              <w:ind w:left="-426" w:firstLine="426"/>
            </w:pPr>
          </w:p>
        </w:tc>
      </w:tr>
    </w:tbl>
    <w:p w:rsidR="00E64CEA" w:rsidRPr="00520F86" w:rsidRDefault="00E64CEA" w:rsidP="00E64CEA">
      <w:pPr>
        <w:rPr>
          <w:lang w:val="uk-UA"/>
        </w:rPr>
      </w:pPr>
    </w:p>
    <w:p w:rsidR="00E64CEA" w:rsidRPr="00520F86" w:rsidRDefault="00E64CEA" w:rsidP="00E64CEA">
      <w:pPr>
        <w:spacing w:after="160" w:line="259" w:lineRule="auto"/>
        <w:rPr>
          <w:b/>
          <w:lang w:val="uk-UA"/>
        </w:rPr>
        <w:sectPr w:rsidR="00E64CEA" w:rsidRPr="00520F86" w:rsidSect="00E64CEA">
          <w:pgSz w:w="16838" w:h="11906" w:orient="landscape"/>
          <w:pgMar w:top="851" w:right="1134" w:bottom="1701" w:left="1134" w:header="709" w:footer="709" w:gutter="0"/>
          <w:cols w:space="708"/>
          <w:docGrid w:linePitch="360"/>
        </w:sectPr>
      </w:pPr>
    </w:p>
    <w:p w:rsidR="00E64CEA" w:rsidRPr="00520F86" w:rsidRDefault="00E64CEA" w:rsidP="00E64CEA">
      <w:pPr>
        <w:spacing w:after="160" w:line="259" w:lineRule="auto"/>
        <w:rPr>
          <w:b/>
          <w:lang w:val="uk-UA"/>
        </w:rPr>
      </w:pPr>
    </w:p>
    <w:p w:rsidR="00E64CEA" w:rsidRPr="00520F86" w:rsidRDefault="00E64CEA" w:rsidP="00A926EE">
      <w:pPr>
        <w:pStyle w:val="Default"/>
        <w:jc w:val="center"/>
        <w:rPr>
          <w:b/>
          <w:bCs/>
          <w:color w:val="auto"/>
          <w:sz w:val="28"/>
          <w:szCs w:val="28"/>
          <w:lang w:val="uk-UA"/>
        </w:rPr>
      </w:pPr>
    </w:p>
    <w:sectPr w:rsidR="00E64CEA" w:rsidRPr="00520F86" w:rsidSect="00E5723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F98" w:rsidRDefault="00111F98" w:rsidP="007606D0">
      <w:r>
        <w:separator/>
      </w:r>
    </w:p>
  </w:endnote>
  <w:endnote w:type="continuationSeparator" w:id="0">
    <w:p w:rsidR="00111F98" w:rsidRDefault="00111F98" w:rsidP="007606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EA" w:rsidRDefault="00E64CEA">
    <w:pPr>
      <w:pStyle w:val="ae"/>
      <w:jc w:val="center"/>
    </w:pPr>
  </w:p>
  <w:p w:rsidR="00E64CEA" w:rsidRDefault="00E64CE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EA" w:rsidRDefault="00E64CEA">
    <w:pPr>
      <w:pStyle w:val="ae"/>
    </w:pPr>
  </w:p>
  <w:p w:rsidR="00E64CEA" w:rsidRDefault="00E64CE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F98" w:rsidRDefault="00111F98" w:rsidP="007606D0">
      <w:r>
        <w:separator/>
      </w:r>
    </w:p>
  </w:footnote>
  <w:footnote w:type="continuationSeparator" w:id="0">
    <w:p w:rsidR="00111F98" w:rsidRDefault="00111F98" w:rsidP="007606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A1864"/>
    <w:multiLevelType w:val="hybridMultilevel"/>
    <w:tmpl w:val="5B10EBD2"/>
    <w:lvl w:ilvl="0" w:tplc="18447232">
      <w:start w:val="5"/>
      <w:numFmt w:val="decimal"/>
      <w:lvlText w:val="%1."/>
      <w:lvlJc w:val="left"/>
      <w:pPr>
        <w:ind w:left="2487" w:hanging="360"/>
      </w:pPr>
      <w:rPr>
        <w:rFonts w:hint="default"/>
        <w:sz w:val="28"/>
      </w:rPr>
    </w:lvl>
    <w:lvl w:ilvl="1" w:tplc="04220019" w:tentative="1">
      <w:start w:val="1"/>
      <w:numFmt w:val="lowerLetter"/>
      <w:lvlText w:val="%2."/>
      <w:lvlJc w:val="left"/>
      <w:pPr>
        <w:ind w:left="3207" w:hanging="360"/>
      </w:pPr>
    </w:lvl>
    <w:lvl w:ilvl="2" w:tplc="0422001B" w:tentative="1">
      <w:start w:val="1"/>
      <w:numFmt w:val="lowerRoman"/>
      <w:lvlText w:val="%3."/>
      <w:lvlJc w:val="right"/>
      <w:pPr>
        <w:ind w:left="3927" w:hanging="180"/>
      </w:pPr>
    </w:lvl>
    <w:lvl w:ilvl="3" w:tplc="0422000F" w:tentative="1">
      <w:start w:val="1"/>
      <w:numFmt w:val="decimal"/>
      <w:lvlText w:val="%4."/>
      <w:lvlJc w:val="left"/>
      <w:pPr>
        <w:ind w:left="4647" w:hanging="360"/>
      </w:pPr>
    </w:lvl>
    <w:lvl w:ilvl="4" w:tplc="04220019" w:tentative="1">
      <w:start w:val="1"/>
      <w:numFmt w:val="lowerLetter"/>
      <w:lvlText w:val="%5."/>
      <w:lvlJc w:val="left"/>
      <w:pPr>
        <w:ind w:left="5367" w:hanging="360"/>
      </w:pPr>
    </w:lvl>
    <w:lvl w:ilvl="5" w:tplc="0422001B" w:tentative="1">
      <w:start w:val="1"/>
      <w:numFmt w:val="lowerRoman"/>
      <w:lvlText w:val="%6."/>
      <w:lvlJc w:val="right"/>
      <w:pPr>
        <w:ind w:left="6087" w:hanging="180"/>
      </w:pPr>
    </w:lvl>
    <w:lvl w:ilvl="6" w:tplc="0422000F" w:tentative="1">
      <w:start w:val="1"/>
      <w:numFmt w:val="decimal"/>
      <w:lvlText w:val="%7."/>
      <w:lvlJc w:val="left"/>
      <w:pPr>
        <w:ind w:left="6807" w:hanging="360"/>
      </w:pPr>
    </w:lvl>
    <w:lvl w:ilvl="7" w:tplc="04220019" w:tentative="1">
      <w:start w:val="1"/>
      <w:numFmt w:val="lowerLetter"/>
      <w:lvlText w:val="%8."/>
      <w:lvlJc w:val="left"/>
      <w:pPr>
        <w:ind w:left="7527" w:hanging="360"/>
      </w:pPr>
    </w:lvl>
    <w:lvl w:ilvl="8" w:tplc="0422001B" w:tentative="1">
      <w:start w:val="1"/>
      <w:numFmt w:val="lowerRoman"/>
      <w:lvlText w:val="%9."/>
      <w:lvlJc w:val="right"/>
      <w:pPr>
        <w:ind w:left="8247" w:hanging="180"/>
      </w:pPr>
    </w:lvl>
  </w:abstractNum>
  <w:abstractNum w:abstractNumId="1">
    <w:nsid w:val="207D0160"/>
    <w:multiLevelType w:val="multilevel"/>
    <w:tmpl w:val="E9E6E35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88A3CDB"/>
    <w:multiLevelType w:val="hybridMultilevel"/>
    <w:tmpl w:val="7B88B13E"/>
    <w:lvl w:ilvl="0" w:tplc="B26A03D0">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3C183041"/>
    <w:multiLevelType w:val="hybridMultilevel"/>
    <w:tmpl w:val="856C0782"/>
    <w:lvl w:ilvl="0" w:tplc="04E4EDDA">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4">
    <w:nsid w:val="42AA2EF0"/>
    <w:multiLevelType w:val="hybridMultilevel"/>
    <w:tmpl w:val="6B24E3D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9B39C3"/>
    <w:multiLevelType w:val="hybridMultilevel"/>
    <w:tmpl w:val="1850225C"/>
    <w:lvl w:ilvl="0" w:tplc="26560444">
      <w:start w:val="1"/>
      <w:numFmt w:val="decimal"/>
      <w:lvlText w:val="%1."/>
      <w:lvlJc w:val="left"/>
      <w:pPr>
        <w:ind w:left="2583" w:hanging="360"/>
      </w:pPr>
      <w:rPr>
        <w:rFonts w:hint="default"/>
        <w:b/>
      </w:rPr>
    </w:lvl>
    <w:lvl w:ilvl="1" w:tplc="04190019" w:tentative="1">
      <w:start w:val="1"/>
      <w:numFmt w:val="lowerLetter"/>
      <w:lvlText w:val="%2."/>
      <w:lvlJc w:val="left"/>
      <w:pPr>
        <w:ind w:left="3303" w:hanging="360"/>
      </w:pPr>
    </w:lvl>
    <w:lvl w:ilvl="2" w:tplc="0419001B" w:tentative="1">
      <w:start w:val="1"/>
      <w:numFmt w:val="lowerRoman"/>
      <w:lvlText w:val="%3."/>
      <w:lvlJc w:val="right"/>
      <w:pPr>
        <w:ind w:left="4023" w:hanging="180"/>
      </w:pPr>
    </w:lvl>
    <w:lvl w:ilvl="3" w:tplc="0419000F" w:tentative="1">
      <w:start w:val="1"/>
      <w:numFmt w:val="decimal"/>
      <w:lvlText w:val="%4."/>
      <w:lvlJc w:val="left"/>
      <w:pPr>
        <w:ind w:left="4743" w:hanging="360"/>
      </w:pPr>
    </w:lvl>
    <w:lvl w:ilvl="4" w:tplc="04190019" w:tentative="1">
      <w:start w:val="1"/>
      <w:numFmt w:val="lowerLetter"/>
      <w:lvlText w:val="%5."/>
      <w:lvlJc w:val="left"/>
      <w:pPr>
        <w:ind w:left="5463" w:hanging="360"/>
      </w:pPr>
    </w:lvl>
    <w:lvl w:ilvl="5" w:tplc="0419001B" w:tentative="1">
      <w:start w:val="1"/>
      <w:numFmt w:val="lowerRoman"/>
      <w:lvlText w:val="%6."/>
      <w:lvlJc w:val="right"/>
      <w:pPr>
        <w:ind w:left="6183" w:hanging="180"/>
      </w:pPr>
    </w:lvl>
    <w:lvl w:ilvl="6" w:tplc="0419000F" w:tentative="1">
      <w:start w:val="1"/>
      <w:numFmt w:val="decimal"/>
      <w:lvlText w:val="%7."/>
      <w:lvlJc w:val="left"/>
      <w:pPr>
        <w:ind w:left="6903" w:hanging="360"/>
      </w:pPr>
    </w:lvl>
    <w:lvl w:ilvl="7" w:tplc="04190019" w:tentative="1">
      <w:start w:val="1"/>
      <w:numFmt w:val="lowerLetter"/>
      <w:lvlText w:val="%8."/>
      <w:lvlJc w:val="left"/>
      <w:pPr>
        <w:ind w:left="7623" w:hanging="360"/>
      </w:pPr>
    </w:lvl>
    <w:lvl w:ilvl="8" w:tplc="0419001B" w:tentative="1">
      <w:start w:val="1"/>
      <w:numFmt w:val="lowerRoman"/>
      <w:lvlText w:val="%9."/>
      <w:lvlJc w:val="right"/>
      <w:pPr>
        <w:ind w:left="8343" w:hanging="180"/>
      </w:pPr>
    </w:lvl>
  </w:abstractNum>
  <w:abstractNum w:abstractNumId="6">
    <w:nsid w:val="588B171E"/>
    <w:multiLevelType w:val="hybridMultilevel"/>
    <w:tmpl w:val="E66C6BBC"/>
    <w:lvl w:ilvl="0" w:tplc="87C62BE8">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7">
    <w:nsid w:val="5B7E2D08"/>
    <w:multiLevelType w:val="hybridMultilevel"/>
    <w:tmpl w:val="B2725472"/>
    <w:lvl w:ilvl="0" w:tplc="2698F876">
      <w:start w:val="3"/>
      <w:numFmt w:val="decimal"/>
      <w:lvlText w:val="%1."/>
      <w:lvlJc w:val="left"/>
      <w:pPr>
        <w:ind w:left="502"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D501055"/>
    <w:multiLevelType w:val="hybridMultilevel"/>
    <w:tmpl w:val="FC1A3588"/>
    <w:lvl w:ilvl="0" w:tplc="1C4C107A">
      <w:start w:val="1"/>
      <w:numFmt w:val="decimal"/>
      <w:lvlText w:val="%1."/>
      <w:lvlJc w:val="left"/>
      <w:pPr>
        <w:ind w:left="720" w:hanging="360"/>
      </w:pPr>
      <w:rPr>
        <w:rFonts w:ascii="Times New Roman" w:eastAsiaTheme="minorHAnsi" w:hAnsi="Times New Roman" w:cs="Times New Roman"/>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4D04329"/>
    <w:multiLevelType w:val="hybridMultilevel"/>
    <w:tmpl w:val="2F2C1DA0"/>
    <w:lvl w:ilvl="0" w:tplc="1596792C">
      <w:start w:val="1"/>
      <w:numFmt w:val="decimal"/>
      <w:lvlText w:val="%1."/>
      <w:lvlJc w:val="left"/>
      <w:pPr>
        <w:ind w:left="720" w:hanging="360"/>
      </w:pPr>
      <w:rPr>
        <w:rFonts w:hint="default"/>
        <w:w w:val="9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F8654C"/>
    <w:multiLevelType w:val="hybridMultilevel"/>
    <w:tmpl w:val="D97CF854"/>
    <w:lvl w:ilvl="0" w:tplc="4F28404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9667DD7"/>
    <w:multiLevelType w:val="hybridMultilevel"/>
    <w:tmpl w:val="045A614C"/>
    <w:lvl w:ilvl="0" w:tplc="B59806B8">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3"/>
  </w:num>
  <w:num w:numId="5">
    <w:abstractNumId w:val="2"/>
  </w:num>
  <w:num w:numId="6">
    <w:abstractNumId w:val="9"/>
  </w:num>
  <w:num w:numId="7">
    <w:abstractNumId w:val="4"/>
  </w:num>
  <w:num w:numId="8">
    <w:abstractNumId w:val="8"/>
  </w:num>
  <w:num w:numId="9">
    <w:abstractNumId w:val="7"/>
  </w:num>
  <w:num w:numId="10">
    <w:abstractNumId w:val="6"/>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characterSpacingControl w:val="doNotCompress"/>
  <w:footnotePr>
    <w:footnote w:id="-1"/>
    <w:footnote w:id="0"/>
  </w:footnotePr>
  <w:endnotePr>
    <w:endnote w:id="-1"/>
    <w:endnote w:id="0"/>
  </w:endnotePr>
  <w:compat/>
  <w:rsids>
    <w:rsidRoot w:val="00A926EE"/>
    <w:rsid w:val="00041A6B"/>
    <w:rsid w:val="00065750"/>
    <w:rsid w:val="00111F98"/>
    <w:rsid w:val="004C3649"/>
    <w:rsid w:val="00520F86"/>
    <w:rsid w:val="00593A14"/>
    <w:rsid w:val="005D3D8F"/>
    <w:rsid w:val="00614CAA"/>
    <w:rsid w:val="007360A4"/>
    <w:rsid w:val="007606D0"/>
    <w:rsid w:val="00812C1E"/>
    <w:rsid w:val="008E32AA"/>
    <w:rsid w:val="0090612A"/>
    <w:rsid w:val="009870EB"/>
    <w:rsid w:val="009E1D6D"/>
    <w:rsid w:val="00A926EE"/>
    <w:rsid w:val="00AD046E"/>
    <w:rsid w:val="00BC6D92"/>
    <w:rsid w:val="00C55237"/>
    <w:rsid w:val="00D379FE"/>
    <w:rsid w:val="00D50A28"/>
    <w:rsid w:val="00D708CD"/>
    <w:rsid w:val="00E5723E"/>
    <w:rsid w:val="00E64CEA"/>
    <w:rsid w:val="00F42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6EE"/>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E64CEA"/>
    <w:pPr>
      <w:keepNext/>
      <w:jc w:val="center"/>
      <w:outlineLvl w:val="0"/>
    </w:pPr>
    <w:rPr>
      <w:szCs w:val="20"/>
      <w:lang w:val="uk-UA" w:eastAsia="uk-UA"/>
    </w:rPr>
  </w:style>
  <w:style w:type="paragraph" w:styleId="2">
    <w:name w:val="heading 2"/>
    <w:basedOn w:val="a"/>
    <w:next w:val="a"/>
    <w:link w:val="20"/>
    <w:qFormat/>
    <w:rsid w:val="00E64CEA"/>
    <w:pPr>
      <w:keepNext/>
      <w:jc w:val="center"/>
      <w:outlineLvl w:val="1"/>
    </w:pPr>
    <w:rPr>
      <w:szCs w:val="20"/>
      <w:lang w:val="uk-UA"/>
    </w:rPr>
  </w:style>
  <w:style w:type="paragraph" w:styleId="3">
    <w:name w:val="heading 3"/>
    <w:basedOn w:val="a"/>
    <w:next w:val="a"/>
    <w:link w:val="30"/>
    <w:qFormat/>
    <w:rsid w:val="00E64CEA"/>
    <w:pPr>
      <w:keepNext/>
      <w:jc w:val="center"/>
      <w:outlineLvl w:val="2"/>
    </w:pPr>
    <w:rPr>
      <w:b/>
      <w:sz w:val="36"/>
      <w:szCs w:val="20"/>
      <w:lang w:val="uk-UA"/>
    </w:rPr>
  </w:style>
  <w:style w:type="paragraph" w:styleId="4">
    <w:name w:val="heading 4"/>
    <w:basedOn w:val="a"/>
    <w:next w:val="a"/>
    <w:link w:val="40"/>
    <w:uiPriority w:val="99"/>
    <w:qFormat/>
    <w:rsid w:val="00E64CEA"/>
    <w:pPr>
      <w:keepNext/>
      <w:spacing w:before="240" w:after="60"/>
      <w:outlineLvl w:val="3"/>
    </w:pPr>
    <w:rPr>
      <w:b/>
      <w:bCs/>
      <w:lang w:val="uk-UA"/>
    </w:rPr>
  </w:style>
  <w:style w:type="paragraph" w:styleId="5">
    <w:name w:val="heading 5"/>
    <w:basedOn w:val="a"/>
    <w:next w:val="a"/>
    <w:link w:val="50"/>
    <w:uiPriority w:val="99"/>
    <w:qFormat/>
    <w:rsid w:val="00E64CEA"/>
    <w:pPr>
      <w:keepNext/>
      <w:keepLines/>
      <w:spacing w:before="200" w:line="276" w:lineRule="auto"/>
      <w:outlineLvl w:val="4"/>
    </w:pPr>
    <w:rPr>
      <w:rFonts w:ascii="Cambria" w:hAnsi="Cambria"/>
      <w:color w:val="243F60"/>
      <w:sz w:val="20"/>
      <w:szCs w:val="20"/>
      <w:lang w:val="uk-UA"/>
    </w:rPr>
  </w:style>
  <w:style w:type="paragraph" w:styleId="6">
    <w:name w:val="heading 6"/>
    <w:basedOn w:val="a"/>
    <w:next w:val="a"/>
    <w:link w:val="60"/>
    <w:uiPriority w:val="99"/>
    <w:qFormat/>
    <w:rsid w:val="00E64CEA"/>
    <w:pPr>
      <w:keepNext/>
      <w:jc w:val="center"/>
      <w:outlineLvl w:val="5"/>
    </w:pPr>
    <w:rPr>
      <w:szCs w:val="24"/>
      <w:lang w:eastAsia="uk-UA"/>
    </w:rPr>
  </w:style>
  <w:style w:type="paragraph" w:styleId="8">
    <w:name w:val="heading 8"/>
    <w:basedOn w:val="a"/>
    <w:next w:val="a"/>
    <w:link w:val="80"/>
    <w:uiPriority w:val="99"/>
    <w:qFormat/>
    <w:rsid w:val="00E64CEA"/>
    <w:pPr>
      <w:keepNext/>
      <w:keepLines/>
      <w:spacing w:before="200"/>
      <w:outlineLvl w:val="7"/>
    </w:pPr>
    <w:rPr>
      <w:rFonts w:ascii="Calibri Light" w:hAnsi="Calibri Light"/>
      <w:color w:val="404040"/>
      <w:sz w:val="20"/>
      <w:szCs w:val="20"/>
    </w:rPr>
  </w:style>
  <w:style w:type="paragraph" w:styleId="9">
    <w:name w:val="heading 9"/>
    <w:basedOn w:val="a"/>
    <w:next w:val="a"/>
    <w:link w:val="90"/>
    <w:uiPriority w:val="99"/>
    <w:qFormat/>
    <w:rsid w:val="00E64CEA"/>
    <w:pPr>
      <w:spacing w:before="240" w:after="60"/>
      <w:outlineLvl w:val="8"/>
    </w:pPr>
    <w:rPr>
      <w:rFonts w:ascii="Arial" w:eastAsia="Calibri" w:hAnsi="Arial" w:cs="Arial"/>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4CEA"/>
    <w:rPr>
      <w:rFonts w:ascii="Times New Roman" w:eastAsia="Times New Roman" w:hAnsi="Times New Roman" w:cs="Times New Roman"/>
      <w:sz w:val="28"/>
      <w:szCs w:val="20"/>
      <w:lang w:val="uk-UA" w:eastAsia="uk-UA"/>
    </w:rPr>
  </w:style>
  <w:style w:type="character" w:customStyle="1" w:styleId="20">
    <w:name w:val="Заголовок 2 Знак"/>
    <w:basedOn w:val="a0"/>
    <w:link w:val="2"/>
    <w:rsid w:val="00E64CEA"/>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E64CEA"/>
    <w:rPr>
      <w:rFonts w:ascii="Times New Roman" w:eastAsia="Times New Roman" w:hAnsi="Times New Roman" w:cs="Times New Roman"/>
      <w:b/>
      <w:sz w:val="36"/>
      <w:szCs w:val="20"/>
      <w:lang w:val="uk-UA" w:eastAsia="ru-RU"/>
    </w:rPr>
  </w:style>
  <w:style w:type="character" w:customStyle="1" w:styleId="40">
    <w:name w:val="Заголовок 4 Знак"/>
    <w:basedOn w:val="a0"/>
    <w:link w:val="4"/>
    <w:uiPriority w:val="99"/>
    <w:rsid w:val="00E64CEA"/>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uiPriority w:val="99"/>
    <w:rsid w:val="00E64CEA"/>
    <w:rPr>
      <w:rFonts w:ascii="Cambria" w:eastAsia="Times New Roman" w:hAnsi="Cambria" w:cs="Times New Roman"/>
      <w:color w:val="243F60"/>
      <w:sz w:val="20"/>
      <w:szCs w:val="20"/>
      <w:lang w:val="uk-UA" w:eastAsia="ru-RU"/>
    </w:rPr>
  </w:style>
  <w:style w:type="character" w:customStyle="1" w:styleId="60">
    <w:name w:val="Заголовок 6 Знак"/>
    <w:basedOn w:val="a0"/>
    <w:link w:val="6"/>
    <w:uiPriority w:val="99"/>
    <w:rsid w:val="00E64CEA"/>
    <w:rPr>
      <w:rFonts w:ascii="Times New Roman" w:eastAsia="Times New Roman" w:hAnsi="Times New Roman" w:cs="Times New Roman"/>
      <w:sz w:val="28"/>
      <w:szCs w:val="24"/>
      <w:lang w:eastAsia="uk-UA"/>
    </w:rPr>
  </w:style>
  <w:style w:type="character" w:customStyle="1" w:styleId="80">
    <w:name w:val="Заголовок 8 Знак"/>
    <w:basedOn w:val="a0"/>
    <w:link w:val="8"/>
    <w:uiPriority w:val="99"/>
    <w:rsid w:val="00E64CEA"/>
    <w:rPr>
      <w:rFonts w:ascii="Calibri Light" w:eastAsia="Times New Roman" w:hAnsi="Calibri Light" w:cs="Times New Roman"/>
      <w:color w:val="404040"/>
      <w:sz w:val="20"/>
      <w:szCs w:val="20"/>
      <w:lang w:eastAsia="ru-RU"/>
    </w:rPr>
  </w:style>
  <w:style w:type="character" w:customStyle="1" w:styleId="90">
    <w:name w:val="Заголовок 9 Знак"/>
    <w:basedOn w:val="a0"/>
    <w:link w:val="9"/>
    <w:uiPriority w:val="99"/>
    <w:rsid w:val="00E64CEA"/>
    <w:rPr>
      <w:rFonts w:ascii="Arial" w:eastAsia="Calibri" w:hAnsi="Arial" w:cs="Arial"/>
      <w:lang w:val="uk-UA"/>
    </w:rPr>
  </w:style>
  <w:style w:type="paragraph" w:customStyle="1" w:styleId="Default">
    <w:name w:val="Default"/>
    <w:rsid w:val="00A926E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E64C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E64CEA"/>
    <w:rPr>
      <w:rFonts w:ascii="Segoe UI" w:hAnsi="Segoe UI" w:cs="Segoe UI"/>
      <w:sz w:val="18"/>
      <w:szCs w:val="18"/>
    </w:rPr>
  </w:style>
  <w:style w:type="character" w:customStyle="1" w:styleId="a5">
    <w:name w:val="Текст выноски Знак"/>
    <w:basedOn w:val="a0"/>
    <w:link w:val="a4"/>
    <w:rsid w:val="00E64CEA"/>
    <w:rPr>
      <w:rFonts w:ascii="Segoe UI" w:eastAsia="Times New Roman" w:hAnsi="Segoe UI" w:cs="Segoe UI"/>
      <w:sz w:val="18"/>
      <w:szCs w:val="18"/>
      <w:lang w:eastAsia="ru-RU"/>
    </w:rPr>
  </w:style>
  <w:style w:type="paragraph" w:styleId="a6">
    <w:name w:val="List Paragraph"/>
    <w:basedOn w:val="a"/>
    <w:uiPriority w:val="1"/>
    <w:qFormat/>
    <w:rsid w:val="00E64CEA"/>
    <w:pPr>
      <w:ind w:left="720"/>
      <w:contextualSpacing/>
    </w:pPr>
  </w:style>
  <w:style w:type="paragraph" w:styleId="a7">
    <w:name w:val="Title"/>
    <w:basedOn w:val="a"/>
    <w:link w:val="a8"/>
    <w:qFormat/>
    <w:rsid w:val="00E64CEA"/>
    <w:pPr>
      <w:jc w:val="center"/>
    </w:pPr>
    <w:rPr>
      <w:b/>
      <w:sz w:val="36"/>
      <w:szCs w:val="20"/>
      <w:lang w:val="uk-UA"/>
    </w:rPr>
  </w:style>
  <w:style w:type="character" w:customStyle="1" w:styleId="a8">
    <w:name w:val="Название Знак"/>
    <w:basedOn w:val="a0"/>
    <w:link w:val="a7"/>
    <w:rsid w:val="00E64CEA"/>
    <w:rPr>
      <w:rFonts w:ascii="Times New Roman" w:eastAsia="Times New Roman" w:hAnsi="Times New Roman" w:cs="Times New Roman"/>
      <w:b/>
      <w:sz w:val="36"/>
      <w:szCs w:val="20"/>
      <w:lang w:val="uk-UA" w:eastAsia="ru-RU"/>
    </w:rPr>
  </w:style>
  <w:style w:type="paragraph" w:styleId="21">
    <w:name w:val="Body Text Indent 2"/>
    <w:aliases w:val="Знак Знак"/>
    <w:basedOn w:val="a"/>
    <w:link w:val="22"/>
    <w:rsid w:val="00E64CEA"/>
    <w:pPr>
      <w:ind w:firstLine="720"/>
      <w:jc w:val="both"/>
    </w:pPr>
    <w:rPr>
      <w:szCs w:val="20"/>
    </w:rPr>
  </w:style>
  <w:style w:type="character" w:customStyle="1" w:styleId="22">
    <w:name w:val="Основной текст с отступом 2 Знак"/>
    <w:aliases w:val="Знак Знак Знак"/>
    <w:basedOn w:val="a0"/>
    <w:link w:val="21"/>
    <w:rsid w:val="00E64CEA"/>
    <w:rPr>
      <w:rFonts w:ascii="Times New Roman" w:eastAsia="Times New Roman" w:hAnsi="Times New Roman" w:cs="Times New Roman"/>
      <w:sz w:val="28"/>
      <w:szCs w:val="20"/>
      <w:lang w:eastAsia="ru-RU"/>
    </w:rPr>
  </w:style>
  <w:style w:type="paragraph" w:styleId="a9">
    <w:name w:val="Body Text"/>
    <w:basedOn w:val="a"/>
    <w:link w:val="aa"/>
    <w:uiPriority w:val="99"/>
    <w:rsid w:val="00E64CEA"/>
    <w:pPr>
      <w:spacing w:after="120" w:line="276" w:lineRule="auto"/>
    </w:pPr>
    <w:rPr>
      <w:rFonts w:eastAsia="Calibri"/>
      <w:sz w:val="20"/>
      <w:szCs w:val="20"/>
      <w:lang w:val="uk-UA"/>
    </w:rPr>
  </w:style>
  <w:style w:type="character" w:customStyle="1" w:styleId="aa">
    <w:name w:val="Основной текст Знак"/>
    <w:basedOn w:val="a0"/>
    <w:link w:val="a9"/>
    <w:uiPriority w:val="99"/>
    <w:rsid w:val="00E64CEA"/>
    <w:rPr>
      <w:rFonts w:ascii="Times New Roman" w:eastAsia="Calibri" w:hAnsi="Times New Roman" w:cs="Times New Roman"/>
      <w:sz w:val="20"/>
      <w:szCs w:val="20"/>
      <w:lang w:val="uk-UA" w:eastAsia="ru-RU"/>
    </w:rPr>
  </w:style>
  <w:style w:type="paragraph" w:styleId="23">
    <w:name w:val="Body Text 2"/>
    <w:basedOn w:val="a"/>
    <w:link w:val="24"/>
    <w:uiPriority w:val="99"/>
    <w:rsid w:val="00E64CEA"/>
    <w:pPr>
      <w:spacing w:after="120" w:line="480" w:lineRule="auto"/>
    </w:pPr>
    <w:rPr>
      <w:rFonts w:eastAsia="Calibri"/>
      <w:sz w:val="20"/>
      <w:szCs w:val="20"/>
      <w:lang w:val="uk-UA"/>
    </w:rPr>
  </w:style>
  <w:style w:type="character" w:customStyle="1" w:styleId="24">
    <w:name w:val="Основной текст 2 Знак"/>
    <w:basedOn w:val="a0"/>
    <w:link w:val="23"/>
    <w:uiPriority w:val="99"/>
    <w:rsid w:val="00E64CEA"/>
    <w:rPr>
      <w:rFonts w:ascii="Times New Roman" w:eastAsia="Calibri" w:hAnsi="Times New Roman" w:cs="Times New Roman"/>
      <w:sz w:val="20"/>
      <w:szCs w:val="20"/>
      <w:lang w:val="uk-UA" w:eastAsia="ru-RU"/>
    </w:rPr>
  </w:style>
  <w:style w:type="paragraph" w:styleId="ab">
    <w:name w:val="Body Text Indent"/>
    <w:basedOn w:val="a"/>
    <w:link w:val="ac"/>
    <w:rsid w:val="00E64CEA"/>
    <w:pPr>
      <w:spacing w:after="120" w:line="276" w:lineRule="auto"/>
      <w:ind w:left="283"/>
    </w:pPr>
    <w:rPr>
      <w:rFonts w:eastAsia="Calibri"/>
      <w:sz w:val="20"/>
      <w:szCs w:val="20"/>
      <w:lang w:val="uk-UA"/>
    </w:rPr>
  </w:style>
  <w:style w:type="character" w:customStyle="1" w:styleId="ac">
    <w:name w:val="Основной текст с отступом Знак"/>
    <w:basedOn w:val="a0"/>
    <w:link w:val="ab"/>
    <w:rsid w:val="00E64CEA"/>
    <w:rPr>
      <w:rFonts w:ascii="Times New Roman" w:eastAsia="Calibri" w:hAnsi="Times New Roman" w:cs="Times New Roman"/>
      <w:sz w:val="20"/>
      <w:szCs w:val="20"/>
      <w:lang w:val="uk-UA" w:eastAsia="ru-RU"/>
    </w:rPr>
  </w:style>
  <w:style w:type="paragraph" w:styleId="31">
    <w:name w:val="Body Text Indent 3"/>
    <w:basedOn w:val="a"/>
    <w:link w:val="32"/>
    <w:uiPriority w:val="99"/>
    <w:rsid w:val="00E64CEA"/>
    <w:pPr>
      <w:spacing w:after="120"/>
      <w:ind w:left="283"/>
    </w:pPr>
    <w:rPr>
      <w:sz w:val="16"/>
      <w:szCs w:val="16"/>
    </w:rPr>
  </w:style>
  <w:style w:type="character" w:customStyle="1" w:styleId="32">
    <w:name w:val="Основной текст с отступом 3 Знак"/>
    <w:basedOn w:val="a0"/>
    <w:link w:val="31"/>
    <w:uiPriority w:val="99"/>
    <w:rsid w:val="00E64CEA"/>
    <w:rPr>
      <w:rFonts w:ascii="Times New Roman" w:eastAsia="Times New Roman" w:hAnsi="Times New Roman" w:cs="Times New Roman"/>
      <w:sz w:val="16"/>
      <w:szCs w:val="16"/>
      <w:lang w:eastAsia="ru-RU"/>
    </w:rPr>
  </w:style>
  <w:style w:type="paragraph" w:customStyle="1" w:styleId="11">
    <w:name w:val="Обычный1"/>
    <w:uiPriority w:val="99"/>
    <w:rsid w:val="00E64CEA"/>
    <w:pPr>
      <w:snapToGrid w:val="0"/>
      <w:spacing w:before="240" w:after="0" w:line="240" w:lineRule="auto"/>
    </w:pPr>
    <w:rPr>
      <w:rFonts w:ascii="Times New Roman" w:eastAsia="Times New Roman" w:hAnsi="Times New Roman" w:cs="Times New Roman"/>
      <w:sz w:val="28"/>
      <w:szCs w:val="20"/>
      <w:lang w:val="uk-UA" w:eastAsia="ru-RU"/>
    </w:rPr>
  </w:style>
  <w:style w:type="character" w:styleId="ad">
    <w:name w:val="Hyperlink"/>
    <w:uiPriority w:val="99"/>
    <w:rsid w:val="00E64CEA"/>
    <w:rPr>
      <w:rFonts w:cs="Times New Roman"/>
      <w:color w:val="0000FF"/>
      <w:u w:val="single"/>
    </w:rPr>
  </w:style>
  <w:style w:type="paragraph" w:styleId="33">
    <w:name w:val="Body Text 3"/>
    <w:basedOn w:val="a"/>
    <w:link w:val="34"/>
    <w:uiPriority w:val="99"/>
    <w:rsid w:val="00E64CEA"/>
    <w:pPr>
      <w:jc w:val="center"/>
    </w:pPr>
    <w:rPr>
      <w:lang w:val="uk-UA"/>
    </w:rPr>
  </w:style>
  <w:style w:type="character" w:customStyle="1" w:styleId="34">
    <w:name w:val="Основной текст 3 Знак"/>
    <w:basedOn w:val="a0"/>
    <w:link w:val="33"/>
    <w:uiPriority w:val="99"/>
    <w:rsid w:val="00E64CEA"/>
    <w:rPr>
      <w:rFonts w:ascii="Times New Roman" w:eastAsia="Times New Roman" w:hAnsi="Times New Roman" w:cs="Times New Roman"/>
      <w:sz w:val="28"/>
      <w:szCs w:val="28"/>
      <w:lang w:val="uk-UA" w:eastAsia="ru-RU"/>
    </w:rPr>
  </w:style>
  <w:style w:type="paragraph" w:styleId="ae">
    <w:name w:val="footer"/>
    <w:basedOn w:val="a"/>
    <w:link w:val="af"/>
    <w:uiPriority w:val="99"/>
    <w:rsid w:val="00E64CEA"/>
    <w:pPr>
      <w:tabs>
        <w:tab w:val="center" w:pos="4677"/>
        <w:tab w:val="right" w:pos="9355"/>
      </w:tabs>
    </w:pPr>
    <w:rPr>
      <w:sz w:val="20"/>
      <w:szCs w:val="20"/>
      <w:lang w:val="uk-UA"/>
    </w:rPr>
  </w:style>
  <w:style w:type="character" w:customStyle="1" w:styleId="af">
    <w:name w:val="Нижний колонтитул Знак"/>
    <w:basedOn w:val="a0"/>
    <w:link w:val="ae"/>
    <w:uiPriority w:val="99"/>
    <w:rsid w:val="00E64CEA"/>
    <w:rPr>
      <w:rFonts w:ascii="Times New Roman" w:eastAsia="Times New Roman" w:hAnsi="Times New Roman" w:cs="Times New Roman"/>
      <w:sz w:val="20"/>
      <w:szCs w:val="20"/>
      <w:lang w:val="uk-UA" w:eastAsia="ru-RU"/>
    </w:rPr>
  </w:style>
  <w:style w:type="character" w:styleId="af0">
    <w:name w:val="page number"/>
    <w:rsid w:val="00E64CEA"/>
    <w:rPr>
      <w:rFonts w:cs="Times New Roman"/>
    </w:rPr>
  </w:style>
  <w:style w:type="paragraph" w:styleId="af1">
    <w:name w:val="header"/>
    <w:basedOn w:val="a"/>
    <w:link w:val="af2"/>
    <w:rsid w:val="00E64CEA"/>
    <w:pPr>
      <w:tabs>
        <w:tab w:val="center" w:pos="4677"/>
        <w:tab w:val="right" w:pos="9355"/>
      </w:tabs>
    </w:pPr>
    <w:rPr>
      <w:sz w:val="20"/>
      <w:szCs w:val="20"/>
      <w:lang w:val="uk-UA"/>
    </w:rPr>
  </w:style>
  <w:style w:type="character" w:customStyle="1" w:styleId="af2">
    <w:name w:val="Верхний колонтитул Знак"/>
    <w:basedOn w:val="a0"/>
    <w:link w:val="af1"/>
    <w:rsid w:val="00E64CEA"/>
    <w:rPr>
      <w:rFonts w:ascii="Times New Roman" w:eastAsia="Times New Roman" w:hAnsi="Times New Roman" w:cs="Times New Roman"/>
      <w:sz w:val="20"/>
      <w:szCs w:val="20"/>
      <w:lang w:val="uk-UA" w:eastAsia="ru-RU"/>
    </w:rPr>
  </w:style>
  <w:style w:type="paragraph" w:customStyle="1" w:styleId="25">
    <w:name w:val="Обычный2"/>
    <w:uiPriority w:val="99"/>
    <w:rsid w:val="00E64CEA"/>
    <w:pPr>
      <w:snapToGrid w:val="0"/>
      <w:spacing w:before="240" w:after="0" w:line="240" w:lineRule="auto"/>
    </w:pPr>
    <w:rPr>
      <w:rFonts w:ascii="Times New Roman" w:eastAsia="Times New Roman" w:hAnsi="Times New Roman" w:cs="Times New Roman"/>
      <w:sz w:val="28"/>
      <w:szCs w:val="20"/>
      <w:lang w:val="uk-UA" w:eastAsia="ru-RU"/>
    </w:rPr>
  </w:style>
  <w:style w:type="paragraph" w:styleId="af3">
    <w:name w:val="No Spacing"/>
    <w:uiPriority w:val="99"/>
    <w:qFormat/>
    <w:rsid w:val="00E64CEA"/>
    <w:pPr>
      <w:spacing w:after="0" w:line="240" w:lineRule="auto"/>
    </w:pPr>
    <w:rPr>
      <w:rFonts w:ascii="Calibri" w:eastAsia="Calibri" w:hAnsi="Calibri" w:cs="Times New Roman"/>
    </w:rPr>
  </w:style>
  <w:style w:type="paragraph" w:styleId="af4">
    <w:name w:val="Block Text"/>
    <w:basedOn w:val="a"/>
    <w:uiPriority w:val="99"/>
    <w:rsid w:val="00E64CEA"/>
    <w:pPr>
      <w:ind w:left="113" w:right="113"/>
    </w:pPr>
    <w:rPr>
      <w:sz w:val="32"/>
      <w:szCs w:val="24"/>
      <w:lang w:val="uk-UA" w:eastAsia="uk-UA"/>
    </w:rPr>
  </w:style>
  <w:style w:type="character" w:customStyle="1" w:styleId="af5">
    <w:name w:val="Схема документа Знак"/>
    <w:link w:val="af6"/>
    <w:uiPriority w:val="99"/>
    <w:semiHidden/>
    <w:locked/>
    <w:rsid w:val="00E64CEA"/>
    <w:rPr>
      <w:rFonts w:ascii="Tahoma" w:hAnsi="Tahoma" w:cs="Tahoma"/>
      <w:sz w:val="20"/>
      <w:szCs w:val="20"/>
      <w:shd w:val="clear" w:color="auto" w:fill="000080"/>
      <w:lang w:eastAsia="ru-RU"/>
    </w:rPr>
  </w:style>
  <w:style w:type="paragraph" w:styleId="af6">
    <w:name w:val="Document Map"/>
    <w:basedOn w:val="a"/>
    <w:link w:val="af5"/>
    <w:uiPriority w:val="99"/>
    <w:semiHidden/>
    <w:rsid w:val="00E64CEA"/>
    <w:pPr>
      <w:shd w:val="clear" w:color="auto" w:fill="000080"/>
    </w:pPr>
    <w:rPr>
      <w:rFonts w:ascii="Tahoma" w:eastAsiaTheme="minorHAnsi" w:hAnsi="Tahoma" w:cs="Tahoma"/>
      <w:sz w:val="20"/>
      <w:szCs w:val="20"/>
    </w:rPr>
  </w:style>
  <w:style w:type="character" w:customStyle="1" w:styleId="12">
    <w:name w:val="Схема документа Знак1"/>
    <w:basedOn w:val="a0"/>
    <w:link w:val="af6"/>
    <w:uiPriority w:val="99"/>
    <w:semiHidden/>
    <w:rsid w:val="00E64CEA"/>
    <w:rPr>
      <w:rFonts w:ascii="Tahoma" w:eastAsia="Times New Roman" w:hAnsi="Tahoma" w:cs="Tahoma"/>
      <w:sz w:val="16"/>
      <w:szCs w:val="16"/>
      <w:lang w:eastAsia="ru-RU"/>
    </w:rPr>
  </w:style>
  <w:style w:type="paragraph" w:customStyle="1" w:styleId="13">
    <w:name w:val="Абзац списка1"/>
    <w:basedOn w:val="a"/>
    <w:rsid w:val="00E64CEA"/>
    <w:pPr>
      <w:widowControl w:val="0"/>
      <w:autoSpaceDE w:val="0"/>
      <w:autoSpaceDN w:val="0"/>
      <w:adjustRightInd w:val="0"/>
      <w:spacing w:line="420" w:lineRule="auto"/>
      <w:ind w:left="720" w:firstLine="240"/>
      <w:contextualSpacing/>
      <w:jc w:val="both"/>
    </w:pPr>
    <w:rPr>
      <w:rFonts w:eastAsia="Calibri"/>
      <w:sz w:val="18"/>
      <w:szCs w:val="18"/>
      <w:lang w:val="uk-UA" w:eastAsia="uk-UA"/>
    </w:rPr>
  </w:style>
  <w:style w:type="character" w:customStyle="1" w:styleId="14">
    <w:name w:val="Основной текст1"/>
    <w:rsid w:val="00E64CEA"/>
    <w:rPr>
      <w:b/>
      <w:color w:val="000000"/>
      <w:spacing w:val="0"/>
      <w:w w:val="100"/>
      <w:position w:val="0"/>
      <w:sz w:val="21"/>
      <w:shd w:val="clear" w:color="auto" w:fill="FFFFFF"/>
      <w:lang w:val="uk-UA"/>
    </w:rPr>
  </w:style>
  <w:style w:type="paragraph" w:styleId="af7">
    <w:name w:val="Normal (Web)"/>
    <w:basedOn w:val="a"/>
    <w:uiPriority w:val="99"/>
    <w:rsid w:val="00E64CEA"/>
    <w:pPr>
      <w:spacing w:after="125"/>
    </w:pPr>
    <w:rPr>
      <w:rFonts w:ascii="Verdana" w:eastAsia="Calibri" w:hAnsi="Verdana"/>
      <w:color w:val="000000"/>
      <w:sz w:val="14"/>
      <w:szCs w:val="14"/>
    </w:rPr>
  </w:style>
  <w:style w:type="paragraph" w:customStyle="1" w:styleId="15">
    <w:name w:val="Без интервала1"/>
    <w:uiPriority w:val="99"/>
    <w:rsid w:val="00E64CEA"/>
    <w:pPr>
      <w:spacing w:after="0" w:line="240" w:lineRule="auto"/>
    </w:pPr>
    <w:rPr>
      <w:rFonts w:ascii="Calibri" w:eastAsia="Times New Roman" w:hAnsi="Calibri" w:cs="Times New Roman"/>
    </w:rPr>
  </w:style>
  <w:style w:type="paragraph" w:customStyle="1" w:styleId="26">
    <w:name w:val="Абзац списка2"/>
    <w:basedOn w:val="a"/>
    <w:qFormat/>
    <w:rsid w:val="00E64CEA"/>
    <w:pPr>
      <w:spacing w:after="200" w:line="276" w:lineRule="auto"/>
      <w:ind w:left="720"/>
      <w:contextualSpacing/>
    </w:pPr>
    <w:rPr>
      <w:rFonts w:ascii="Calibri" w:hAnsi="Calibri"/>
      <w:sz w:val="22"/>
      <w:szCs w:val="22"/>
      <w:lang w:eastAsia="en-US"/>
    </w:rPr>
  </w:style>
  <w:style w:type="paragraph" w:customStyle="1" w:styleId="35">
    <w:name w:val="Абзац списка3"/>
    <w:basedOn w:val="a"/>
    <w:uiPriority w:val="99"/>
    <w:rsid w:val="00E64CEA"/>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rsid w:val="00E64CEA"/>
    <w:pPr>
      <w:spacing w:before="100" w:beforeAutospacing="1" w:after="100" w:afterAutospacing="1"/>
    </w:pPr>
    <w:rPr>
      <w:sz w:val="24"/>
      <w:szCs w:val="24"/>
    </w:rPr>
  </w:style>
  <w:style w:type="paragraph" w:customStyle="1" w:styleId="nd">
    <w:name w:val="nd"/>
    <w:basedOn w:val="a"/>
    <w:rsid w:val="00E64CEA"/>
    <w:pPr>
      <w:spacing w:before="100" w:beforeAutospacing="1" w:after="100" w:afterAutospacing="1"/>
    </w:pPr>
    <w:rPr>
      <w:sz w:val="24"/>
      <w:szCs w:val="24"/>
    </w:rPr>
  </w:style>
  <w:style w:type="character" w:customStyle="1" w:styleId="1pt">
    <w:name w:val="Основной текст + Интервал 1 pt"/>
    <w:rsid w:val="00E64CEA"/>
    <w:rPr>
      <w:rFonts w:ascii="Times New Roman" w:hAnsi="Times New Roman"/>
      <w:spacing w:val="20"/>
      <w:sz w:val="28"/>
    </w:rPr>
  </w:style>
  <w:style w:type="paragraph" w:customStyle="1" w:styleId="Iauiue">
    <w:name w:val="Iau?iue"/>
    <w:rsid w:val="00E64C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6">
    <w:name w:val="Знак Знак Знак Знак Знак Знак1 Знак Знак Знак Знак"/>
    <w:basedOn w:val="a"/>
    <w:uiPriority w:val="99"/>
    <w:rsid w:val="00E64CEA"/>
    <w:rPr>
      <w:rFonts w:ascii="Verdana" w:hAnsi="Verdana"/>
      <w:sz w:val="20"/>
      <w:szCs w:val="20"/>
      <w:lang w:val="en-US" w:eastAsia="en-US"/>
    </w:rPr>
  </w:style>
  <w:style w:type="paragraph" w:customStyle="1" w:styleId="caaieiaie1">
    <w:name w:val="caaieiaie 1"/>
    <w:basedOn w:val="a"/>
    <w:next w:val="a"/>
    <w:uiPriority w:val="99"/>
    <w:rsid w:val="00E64CEA"/>
    <w:pPr>
      <w:keepNext/>
      <w:overflowPunct w:val="0"/>
      <w:autoSpaceDE w:val="0"/>
      <w:autoSpaceDN w:val="0"/>
      <w:adjustRightInd w:val="0"/>
      <w:spacing w:before="240" w:after="60"/>
      <w:textAlignment w:val="baseline"/>
    </w:pPr>
    <w:rPr>
      <w:rFonts w:ascii="Arial" w:hAnsi="Arial" w:cs="Arial"/>
      <w:b/>
      <w:bCs/>
      <w:kern w:val="28"/>
      <w:lang w:val="uk-UA"/>
    </w:rPr>
  </w:style>
  <w:style w:type="paragraph" w:customStyle="1" w:styleId="af8">
    <w:name w:val="Готовый"/>
    <w:basedOn w:val="a"/>
    <w:rsid w:val="00E64CE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line="380" w:lineRule="exact"/>
      <w:ind w:firstLine="720"/>
      <w:jc w:val="both"/>
    </w:pPr>
    <w:rPr>
      <w:rFonts w:ascii="Courier New" w:hAnsi="Courier New"/>
      <w:szCs w:val="20"/>
      <w:lang w:val="uk-UA"/>
    </w:rPr>
  </w:style>
  <w:style w:type="paragraph" w:customStyle="1" w:styleId="FR1">
    <w:name w:val="FR1"/>
    <w:uiPriority w:val="99"/>
    <w:rsid w:val="00E64CEA"/>
    <w:pPr>
      <w:widowControl w:val="0"/>
      <w:spacing w:after="0" w:line="240" w:lineRule="auto"/>
    </w:pPr>
    <w:rPr>
      <w:rFonts w:ascii="Times New Roman" w:eastAsia="Times New Roman" w:hAnsi="Times New Roman" w:cs="Times New Roman"/>
      <w:sz w:val="28"/>
      <w:szCs w:val="20"/>
      <w:lang w:val="uk-UA" w:eastAsia="ru-RU"/>
    </w:rPr>
  </w:style>
  <w:style w:type="paragraph" w:customStyle="1" w:styleId="36">
    <w:name w:val="Стиль3"/>
    <w:basedOn w:val="a"/>
    <w:uiPriority w:val="99"/>
    <w:rsid w:val="00E64CEA"/>
    <w:pPr>
      <w:widowControl w:val="0"/>
      <w:jc w:val="center"/>
    </w:pPr>
    <w:rPr>
      <w:sz w:val="24"/>
      <w:szCs w:val="20"/>
      <w:lang w:val="uk-UA"/>
    </w:rPr>
  </w:style>
  <w:style w:type="paragraph" w:customStyle="1" w:styleId="tc">
    <w:name w:val="tc"/>
    <w:basedOn w:val="a"/>
    <w:uiPriority w:val="99"/>
    <w:rsid w:val="00E64CEA"/>
    <w:pPr>
      <w:spacing w:before="100" w:beforeAutospacing="1" w:after="100" w:afterAutospacing="1"/>
    </w:pPr>
    <w:rPr>
      <w:sz w:val="24"/>
      <w:szCs w:val="24"/>
    </w:rPr>
  </w:style>
  <w:style w:type="character" w:customStyle="1" w:styleId="fs2">
    <w:name w:val="fs2"/>
    <w:uiPriority w:val="99"/>
    <w:rsid w:val="00E64CEA"/>
    <w:rPr>
      <w:rFonts w:cs="Times New Roman"/>
    </w:rPr>
  </w:style>
  <w:style w:type="paragraph" w:customStyle="1" w:styleId="tcbmf">
    <w:name w:val="tc bmf"/>
    <w:basedOn w:val="a"/>
    <w:uiPriority w:val="99"/>
    <w:rsid w:val="00E64CEA"/>
    <w:pPr>
      <w:spacing w:before="100" w:beforeAutospacing="1" w:after="100" w:afterAutospacing="1"/>
    </w:pPr>
    <w:rPr>
      <w:sz w:val="24"/>
      <w:szCs w:val="24"/>
    </w:rPr>
  </w:style>
  <w:style w:type="character" w:customStyle="1" w:styleId="27">
    <w:name w:val="Заголовок №2"/>
    <w:uiPriority w:val="99"/>
    <w:rsid w:val="00E64CEA"/>
    <w:rPr>
      <w:rFonts w:ascii="Times New Roman" w:hAnsi="Times New Roman"/>
      <w:color w:val="000000"/>
      <w:spacing w:val="0"/>
      <w:w w:val="100"/>
      <w:position w:val="0"/>
      <w:sz w:val="27"/>
      <w:u w:val="single"/>
      <w:lang w:val="uk-UA"/>
    </w:rPr>
  </w:style>
  <w:style w:type="character" w:customStyle="1" w:styleId="af9">
    <w:name w:val="Основной текст_"/>
    <w:link w:val="61"/>
    <w:uiPriority w:val="99"/>
    <w:locked/>
    <w:rsid w:val="00E64CEA"/>
    <w:rPr>
      <w:rFonts w:ascii="Times New Roman" w:hAnsi="Times New Roman"/>
      <w:sz w:val="27"/>
      <w:shd w:val="clear" w:color="auto" w:fill="FFFFFF"/>
    </w:rPr>
  </w:style>
  <w:style w:type="paragraph" w:customStyle="1" w:styleId="61">
    <w:name w:val="Основной текст6"/>
    <w:basedOn w:val="a"/>
    <w:link w:val="af9"/>
    <w:uiPriority w:val="99"/>
    <w:rsid w:val="00E64CEA"/>
    <w:pPr>
      <w:widowControl w:val="0"/>
      <w:shd w:val="clear" w:color="auto" w:fill="FFFFFF"/>
      <w:spacing w:line="322" w:lineRule="exact"/>
      <w:jc w:val="both"/>
    </w:pPr>
    <w:rPr>
      <w:rFonts w:eastAsiaTheme="minorHAnsi" w:cstheme="minorBidi"/>
      <w:sz w:val="27"/>
      <w:szCs w:val="22"/>
      <w:lang w:eastAsia="en-US"/>
    </w:rPr>
  </w:style>
  <w:style w:type="character" w:customStyle="1" w:styleId="37">
    <w:name w:val="Основной текст3"/>
    <w:uiPriority w:val="99"/>
    <w:rsid w:val="00E64CEA"/>
    <w:rPr>
      <w:rFonts w:ascii="Times New Roman" w:hAnsi="Times New Roman"/>
      <w:color w:val="000000"/>
      <w:spacing w:val="0"/>
      <w:w w:val="100"/>
      <w:position w:val="0"/>
      <w:sz w:val="27"/>
      <w:u w:val="none"/>
      <w:lang w:val="uk-UA"/>
    </w:rPr>
  </w:style>
  <w:style w:type="character" w:customStyle="1" w:styleId="afa">
    <w:name w:val="Основной текст + Полужирный"/>
    <w:aliases w:val="Курсив"/>
    <w:uiPriority w:val="99"/>
    <w:rsid w:val="00E64CEA"/>
    <w:rPr>
      <w:rFonts w:ascii="Times New Roman" w:hAnsi="Times New Roman"/>
      <w:b/>
      <w:i/>
      <w:color w:val="000000"/>
      <w:spacing w:val="0"/>
      <w:w w:val="100"/>
      <w:position w:val="0"/>
      <w:sz w:val="27"/>
      <w:u w:val="none"/>
      <w:lang w:val="uk-UA"/>
    </w:rPr>
  </w:style>
  <w:style w:type="character" w:customStyle="1" w:styleId="apple-converted-space">
    <w:name w:val="apple-converted-space"/>
    <w:rsid w:val="00E64CEA"/>
    <w:rPr>
      <w:rFonts w:cs="Times New Roman"/>
    </w:rPr>
  </w:style>
  <w:style w:type="paragraph" w:styleId="afb">
    <w:name w:val="footnote text"/>
    <w:basedOn w:val="a"/>
    <w:link w:val="afc"/>
    <w:semiHidden/>
    <w:rsid w:val="00E64CEA"/>
    <w:rPr>
      <w:sz w:val="20"/>
      <w:szCs w:val="20"/>
      <w:lang w:val="uk-UA"/>
    </w:rPr>
  </w:style>
  <w:style w:type="character" w:customStyle="1" w:styleId="afc">
    <w:name w:val="Текст сноски Знак"/>
    <w:basedOn w:val="a0"/>
    <w:link w:val="afb"/>
    <w:semiHidden/>
    <w:rsid w:val="00E64CEA"/>
    <w:rPr>
      <w:rFonts w:ascii="Times New Roman" w:eastAsia="Times New Roman" w:hAnsi="Times New Roman" w:cs="Times New Roman"/>
      <w:sz w:val="20"/>
      <w:szCs w:val="20"/>
      <w:lang w:val="uk-UA" w:eastAsia="ru-RU"/>
    </w:rPr>
  </w:style>
  <w:style w:type="paragraph" w:customStyle="1" w:styleId="17">
    <w:name w:val="Знак Знак1 Знак Знак Знак"/>
    <w:basedOn w:val="a"/>
    <w:rsid w:val="00E64CEA"/>
    <w:pPr>
      <w:spacing w:after="160" w:line="240" w:lineRule="exact"/>
    </w:pPr>
    <w:rPr>
      <w:rFonts w:ascii="Tahoma" w:hAnsi="Tahoma" w:cs="Tahoma"/>
      <w:sz w:val="20"/>
      <w:szCs w:val="20"/>
      <w:lang w:val="en-US" w:eastAsia="en-US"/>
    </w:rPr>
  </w:style>
  <w:style w:type="paragraph" w:customStyle="1" w:styleId="18">
    <w:name w:val="Абзац списку1"/>
    <w:basedOn w:val="a"/>
    <w:uiPriority w:val="34"/>
    <w:qFormat/>
    <w:rsid w:val="00E64CEA"/>
    <w:pPr>
      <w:spacing w:line="360" w:lineRule="auto"/>
      <w:ind w:left="720"/>
      <w:contextualSpacing/>
    </w:pPr>
    <w:rPr>
      <w:rFonts w:ascii="Calibri" w:eastAsia="Calibri" w:hAnsi="Calibri"/>
      <w:sz w:val="22"/>
      <w:szCs w:val="22"/>
      <w:lang w:val="uk-UA" w:eastAsia="en-US"/>
    </w:rPr>
  </w:style>
  <w:style w:type="paragraph" w:customStyle="1" w:styleId="2CharCharCharChar">
    <w:name w:val="Знак Знак2 Знак Знак Char Char Знак Знак Char Char Знак Знак"/>
    <w:basedOn w:val="a"/>
    <w:rsid w:val="00E64CEA"/>
    <w:rPr>
      <w:rFonts w:ascii="Verdana" w:hAnsi="Verdana" w:cs="Verdana"/>
      <w:sz w:val="20"/>
      <w:szCs w:val="20"/>
      <w:lang w:val="en-US" w:eastAsia="en-US"/>
    </w:rPr>
  </w:style>
  <w:style w:type="character" w:customStyle="1" w:styleId="19">
    <w:name w:val="стиль1"/>
    <w:basedOn w:val="a0"/>
    <w:rsid w:val="00E64CEA"/>
  </w:style>
  <w:style w:type="character" w:styleId="afd">
    <w:name w:val="Strong"/>
    <w:uiPriority w:val="22"/>
    <w:qFormat/>
    <w:rsid w:val="00E64CEA"/>
    <w:rPr>
      <w:b/>
      <w:bCs/>
    </w:rPr>
  </w:style>
  <w:style w:type="paragraph" w:customStyle="1" w:styleId="afe">
    <w:name w:val="Îáû÷íûé"/>
    <w:rsid w:val="00E64CEA"/>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aff">
    <w:name w:val="Основной текст + Курсив"/>
    <w:basedOn w:val="a0"/>
    <w:rsid w:val="00E64CEA"/>
    <w:rPr>
      <w:rFonts w:ascii="Times New Roman" w:hAnsi="Times New Roman" w:cs="Times New Roman"/>
      <w:i/>
      <w:iCs/>
      <w:color w:val="000000"/>
      <w:spacing w:val="0"/>
      <w:w w:val="100"/>
      <w:position w:val="0"/>
      <w:sz w:val="29"/>
      <w:szCs w:val="29"/>
      <w:u w:val="none"/>
      <w:shd w:val="clear" w:color="auto" w:fill="FFFFFF"/>
      <w:lang w:val="uk-UA"/>
    </w:rPr>
  </w:style>
  <w:style w:type="character" w:customStyle="1" w:styleId="aff0">
    <w:name w:val="Текст Знак"/>
    <w:basedOn w:val="a0"/>
    <w:link w:val="aff1"/>
    <w:semiHidden/>
    <w:rsid w:val="00E64CEA"/>
    <w:rPr>
      <w:rFonts w:ascii="Courier New" w:eastAsia="Calibri" w:hAnsi="Courier New" w:cs="Times New Roman"/>
      <w:sz w:val="20"/>
      <w:szCs w:val="20"/>
      <w:lang w:val="uk-UA" w:eastAsia="ru-RU"/>
    </w:rPr>
  </w:style>
  <w:style w:type="paragraph" w:styleId="aff1">
    <w:name w:val="Plain Text"/>
    <w:basedOn w:val="a"/>
    <w:link w:val="aff0"/>
    <w:semiHidden/>
    <w:rsid w:val="00E64CEA"/>
    <w:rPr>
      <w:rFonts w:ascii="Courier New" w:eastAsia="Calibri" w:hAnsi="Courier New"/>
      <w:sz w:val="20"/>
      <w:szCs w:val="20"/>
      <w:lang w:val="uk-UA"/>
    </w:rPr>
  </w:style>
  <w:style w:type="character" w:customStyle="1" w:styleId="0pt">
    <w:name w:val="Основной текст + Интервал 0 pt"/>
    <w:basedOn w:val="a0"/>
    <w:uiPriority w:val="99"/>
    <w:rsid w:val="00E64CEA"/>
    <w:rPr>
      <w:rFonts w:ascii="Times New Roman" w:hAnsi="Times New Roman" w:cs="Times New Roman"/>
      <w:spacing w:val="-4"/>
      <w:sz w:val="27"/>
      <w:szCs w:val="27"/>
      <w:u w:val="none"/>
    </w:rPr>
  </w:style>
  <w:style w:type="character" w:customStyle="1" w:styleId="41">
    <w:name w:val="Заголовок №4_"/>
    <w:basedOn w:val="a0"/>
    <w:link w:val="410"/>
    <w:uiPriority w:val="99"/>
    <w:rsid w:val="00E64CEA"/>
    <w:rPr>
      <w:rFonts w:ascii="Times New Roman" w:hAnsi="Times New Roman"/>
      <w:b/>
      <w:bCs/>
      <w:spacing w:val="-5"/>
      <w:sz w:val="27"/>
      <w:szCs w:val="27"/>
      <w:shd w:val="clear" w:color="auto" w:fill="FFFFFF"/>
    </w:rPr>
  </w:style>
  <w:style w:type="paragraph" w:customStyle="1" w:styleId="410">
    <w:name w:val="Заголовок №41"/>
    <w:basedOn w:val="a"/>
    <w:link w:val="41"/>
    <w:uiPriority w:val="99"/>
    <w:rsid w:val="00E64CEA"/>
    <w:pPr>
      <w:widowControl w:val="0"/>
      <w:shd w:val="clear" w:color="auto" w:fill="FFFFFF"/>
      <w:spacing w:after="480" w:line="240" w:lineRule="atLeast"/>
      <w:jc w:val="center"/>
      <w:outlineLvl w:val="3"/>
    </w:pPr>
    <w:rPr>
      <w:rFonts w:eastAsiaTheme="minorHAnsi" w:cstheme="minorBidi"/>
      <w:b/>
      <w:bCs/>
      <w:spacing w:val="-5"/>
      <w:sz w:val="27"/>
      <w:szCs w:val="27"/>
      <w:lang w:eastAsia="en-US"/>
    </w:rPr>
  </w:style>
  <w:style w:type="paragraph" w:customStyle="1" w:styleId="rvps2">
    <w:name w:val="rvps2"/>
    <w:basedOn w:val="a"/>
    <w:uiPriority w:val="99"/>
    <w:rsid w:val="00E64CEA"/>
    <w:pPr>
      <w:spacing w:before="100" w:beforeAutospacing="1" w:after="100" w:afterAutospacing="1"/>
    </w:pPr>
    <w:rPr>
      <w:rFonts w:ascii="Courier New" w:eastAsia="Courier New" w:hAnsi="Courier New" w:cs="Courier New"/>
      <w:sz w:val="24"/>
      <w:szCs w:val="24"/>
    </w:rPr>
  </w:style>
  <w:style w:type="paragraph" w:customStyle="1" w:styleId="Txt">
    <w:name w:val="Txt"/>
    <w:rsid w:val="00E64CEA"/>
    <w:pPr>
      <w:spacing w:after="0" w:line="240" w:lineRule="auto"/>
      <w:ind w:firstLine="851"/>
      <w:jc w:val="both"/>
    </w:pPr>
    <w:rPr>
      <w:rFonts w:ascii="Times New Roman" w:eastAsia="Times New Roman" w:hAnsi="Times New Roman" w:cs="Times New Roman"/>
      <w:sz w:val="28"/>
      <w:szCs w:val="28"/>
      <w:lang w:val="uk-UA"/>
    </w:rPr>
  </w:style>
  <w:style w:type="character" w:customStyle="1" w:styleId="FontStyle22">
    <w:name w:val="Font Style22"/>
    <w:uiPriority w:val="99"/>
    <w:rsid w:val="00E64CEA"/>
    <w:rPr>
      <w:rFonts w:ascii="Times New Roman" w:hAnsi="Times New Roman" w:cs="Times New Roman"/>
      <w:sz w:val="20"/>
      <w:szCs w:val="20"/>
    </w:rPr>
  </w:style>
  <w:style w:type="paragraph" w:customStyle="1" w:styleId="Style2">
    <w:name w:val="Style2"/>
    <w:basedOn w:val="a"/>
    <w:uiPriority w:val="99"/>
    <w:rsid w:val="00E64CEA"/>
    <w:pPr>
      <w:spacing w:after="200" w:line="280" w:lineRule="exact"/>
      <w:ind w:firstLine="682"/>
      <w:jc w:val="both"/>
    </w:pPr>
    <w:rPr>
      <w:rFonts w:ascii="Calibri" w:hAnsi="Calibri"/>
      <w:sz w:val="22"/>
      <w:szCs w:val="22"/>
      <w:lang w:val="en-US" w:eastAsia="en-US" w:bidi="en-US"/>
    </w:rPr>
  </w:style>
  <w:style w:type="character" w:customStyle="1" w:styleId="normaltextrun">
    <w:name w:val="normaltextrun"/>
    <w:basedOn w:val="a0"/>
    <w:rsid w:val="00E64CEA"/>
  </w:style>
  <w:style w:type="character" w:styleId="aff2">
    <w:name w:val="Emphasis"/>
    <w:basedOn w:val="a0"/>
    <w:qFormat/>
    <w:rsid w:val="00E64CEA"/>
    <w:rPr>
      <w:i/>
      <w:iCs/>
    </w:rPr>
  </w:style>
  <w:style w:type="paragraph" w:customStyle="1" w:styleId="TableParagraph">
    <w:name w:val="Table Paragraph"/>
    <w:basedOn w:val="a"/>
    <w:uiPriority w:val="1"/>
    <w:qFormat/>
    <w:rsid w:val="00E64CEA"/>
    <w:pPr>
      <w:widowControl w:val="0"/>
      <w:autoSpaceDE w:val="0"/>
      <w:autoSpaceDN w:val="0"/>
    </w:pPr>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18926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893BC-B9CB-4971-9BBA-FC33401B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4578</Words>
  <Characters>26099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14</cp:revision>
  <dcterms:created xsi:type="dcterms:W3CDTF">2022-05-16T08:02:00Z</dcterms:created>
  <dcterms:modified xsi:type="dcterms:W3CDTF">2022-06-06T07:37:00Z</dcterms:modified>
</cp:coreProperties>
</file>