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F0" w:rsidRPr="00B96773" w:rsidRDefault="00BD1EF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П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Р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Т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К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Л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 № </w:t>
      </w:r>
      <w:r w:rsidR="001B0A2D">
        <w:rPr>
          <w:rFonts w:ascii="Times New Roman" w:hAnsi="Times New Roman" w:cs="Times New Roman"/>
          <w:b/>
          <w:sz w:val="24"/>
          <w:szCs w:val="28"/>
          <w:lang w:val="uk-UA"/>
        </w:rPr>
        <w:t>1</w:t>
      </w:r>
    </w:p>
    <w:p w:rsidR="00B52CA0" w:rsidRPr="00B96773" w:rsidRDefault="00B52CA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D1EF0" w:rsidRPr="00B96773" w:rsidRDefault="00BD1EF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засідання приймальної комісії</w:t>
      </w:r>
    </w:p>
    <w:p w:rsidR="00BD1EF0" w:rsidRPr="00B96773" w:rsidRDefault="00BD1EF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Чугуєво-Бабчанського ліс</w:t>
      </w:r>
      <w:r w:rsidR="00B06325">
        <w:rPr>
          <w:rFonts w:ascii="Times New Roman" w:hAnsi="Times New Roman" w:cs="Times New Roman"/>
          <w:b/>
          <w:sz w:val="24"/>
          <w:szCs w:val="28"/>
          <w:lang w:val="uk-UA"/>
        </w:rPr>
        <w:t>ово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го </w:t>
      </w:r>
      <w:r w:rsidR="00B06325">
        <w:rPr>
          <w:rFonts w:ascii="Times New Roman" w:hAnsi="Times New Roman" w:cs="Times New Roman"/>
          <w:b/>
          <w:sz w:val="24"/>
          <w:szCs w:val="28"/>
          <w:lang w:val="uk-UA"/>
        </w:rPr>
        <w:t xml:space="preserve">фахового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коледжу</w:t>
      </w:r>
    </w:p>
    <w:p w:rsidR="00BD1EF0" w:rsidRPr="00B96773" w:rsidRDefault="00BD1EF0" w:rsidP="00B96773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ab/>
      </w:r>
    </w:p>
    <w:p w:rsidR="00B52CA0" w:rsidRPr="00B96773" w:rsidRDefault="00B52CA0" w:rsidP="00B96773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D1EF0" w:rsidRPr="00B96773" w:rsidRDefault="00B87CB3" w:rsidP="00B9677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0</w:t>
      </w:r>
      <w:r w:rsidR="00B06325">
        <w:rPr>
          <w:rFonts w:ascii="Times New Roman" w:hAnsi="Times New Roman" w:cs="Times New Roman"/>
          <w:sz w:val="24"/>
          <w:szCs w:val="28"/>
          <w:lang w:val="uk-UA"/>
        </w:rPr>
        <w:t>4</w:t>
      </w:r>
      <w:r w:rsidR="001D777D" w:rsidRPr="00B96773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B06325">
        <w:rPr>
          <w:rFonts w:ascii="Times New Roman" w:hAnsi="Times New Roman" w:cs="Times New Roman"/>
          <w:sz w:val="24"/>
          <w:szCs w:val="28"/>
          <w:lang w:val="uk-UA"/>
        </w:rPr>
        <w:t>01</w:t>
      </w:r>
      <w:r w:rsidR="001D777D" w:rsidRPr="00B96773">
        <w:rPr>
          <w:rFonts w:ascii="Times New Roman" w:hAnsi="Times New Roman" w:cs="Times New Roman"/>
          <w:sz w:val="24"/>
          <w:szCs w:val="28"/>
          <w:lang w:val="uk-UA"/>
        </w:rPr>
        <w:t>.20</w:t>
      </w:r>
      <w:r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B06325"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4A3C3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7B38E2" w:rsidRPr="00B96773">
        <w:rPr>
          <w:rFonts w:ascii="Times New Roman" w:hAnsi="Times New Roman" w:cs="Times New Roman"/>
          <w:sz w:val="24"/>
          <w:szCs w:val="28"/>
          <w:lang w:val="uk-UA"/>
        </w:rPr>
        <w:t>р.</w:t>
      </w:r>
      <w:r w:rsidR="00BD1EF0"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                  </w:t>
      </w:r>
      <w:r w:rsidR="00B52CA0"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</w:t>
      </w:r>
      <w:r w:rsidR="00BD1EF0"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                с. Кочеток</w:t>
      </w:r>
    </w:p>
    <w:p w:rsidR="00BD1EF0" w:rsidRPr="00B96773" w:rsidRDefault="00BD1EF0" w:rsidP="00B96773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8"/>
          <w:lang w:val="uk-UA"/>
        </w:rPr>
      </w:pPr>
    </w:p>
    <w:p w:rsidR="00E15B85" w:rsidRPr="00B96773" w:rsidRDefault="00E15B85" w:rsidP="002D63E2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ПРИСУТНІ:</w:t>
      </w:r>
    </w:p>
    <w:p w:rsidR="00E15B85" w:rsidRPr="00B96773" w:rsidRDefault="00E15B85" w:rsidP="002D63E2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510F9D" w:rsidRDefault="00510F9D" w:rsidP="00510F9D">
      <w:pPr>
        <w:pStyle w:val="a3"/>
        <w:numPr>
          <w:ilvl w:val="0"/>
          <w:numId w:val="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ХВОРОСТЯНИЙ Роман Федорович, директор коледжу; </w:t>
      </w:r>
    </w:p>
    <w:p w:rsidR="00B06325" w:rsidRPr="00B06325" w:rsidRDefault="00B06325" w:rsidP="00B06325">
      <w:pPr>
        <w:pStyle w:val="a3"/>
        <w:numPr>
          <w:ilvl w:val="0"/>
          <w:numId w:val="7"/>
        </w:numPr>
        <w:ind w:left="993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B06325">
        <w:rPr>
          <w:rFonts w:ascii="Times New Roman" w:hAnsi="Times New Roman" w:cs="Times New Roman"/>
          <w:sz w:val="24"/>
          <w:szCs w:val="24"/>
          <w:lang w:val="uk-UA"/>
        </w:rPr>
        <w:t xml:space="preserve">РЕГО </w:t>
      </w:r>
      <w:proofErr w:type="spellStart"/>
      <w:r w:rsidRPr="00B06325">
        <w:rPr>
          <w:rFonts w:ascii="Times New Roman" w:hAnsi="Times New Roman" w:cs="Times New Roman"/>
          <w:sz w:val="24"/>
          <w:szCs w:val="24"/>
          <w:lang w:val="uk-UA"/>
        </w:rPr>
        <w:t>Мар</w:t>
      </w:r>
      <w:r>
        <w:rPr>
          <w:rFonts w:ascii="Times New Roman" w:hAnsi="Times New Roman" w:cs="Times New Roman"/>
          <w:sz w:val="24"/>
          <w:szCs w:val="24"/>
          <w:lang w:val="uk-UA"/>
        </w:rPr>
        <w:t>̕</w:t>
      </w:r>
      <w:r w:rsidRPr="00B06325">
        <w:rPr>
          <w:rFonts w:ascii="Times New Roman" w:hAnsi="Times New Roman" w:cs="Times New Roman"/>
          <w:sz w:val="24"/>
          <w:szCs w:val="24"/>
          <w:lang w:val="uk-UA"/>
        </w:rPr>
        <w:t>яна</w:t>
      </w:r>
      <w:proofErr w:type="spellEnd"/>
      <w:r w:rsidRPr="00B06325">
        <w:rPr>
          <w:rFonts w:ascii="Times New Roman" w:hAnsi="Times New Roman" w:cs="Times New Roman"/>
          <w:sz w:val="24"/>
          <w:szCs w:val="24"/>
          <w:lang w:val="uk-UA"/>
        </w:rPr>
        <w:t xml:space="preserve"> Зеновіївна, заступник директора з навчально-виховної роботи;  </w:t>
      </w:r>
    </w:p>
    <w:p w:rsidR="00B06325" w:rsidRDefault="00510F9D" w:rsidP="00510F9D">
      <w:pPr>
        <w:pStyle w:val="a3"/>
        <w:numPr>
          <w:ilvl w:val="0"/>
          <w:numId w:val="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B06325">
        <w:rPr>
          <w:rFonts w:ascii="Times New Roman" w:hAnsi="Times New Roman" w:cs="Times New Roman"/>
          <w:sz w:val="24"/>
          <w:szCs w:val="24"/>
          <w:lang w:val="uk-UA"/>
        </w:rPr>
        <w:t>СВІТАЙЛО Жанна Олексіївна</w:t>
      </w:r>
      <w:r w:rsidR="00B06325">
        <w:rPr>
          <w:rFonts w:ascii="Times New Roman" w:hAnsi="Times New Roman" w:cs="Times New Roman"/>
          <w:sz w:val="24"/>
          <w:szCs w:val="24"/>
          <w:lang w:val="uk-UA"/>
        </w:rPr>
        <w:t>, методист коледжу;</w:t>
      </w:r>
    </w:p>
    <w:p w:rsidR="00510F9D" w:rsidRPr="00B06325" w:rsidRDefault="00F34D9A" w:rsidP="00510F9D">
      <w:pPr>
        <w:pStyle w:val="a3"/>
        <w:numPr>
          <w:ilvl w:val="0"/>
          <w:numId w:val="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B06325">
        <w:rPr>
          <w:rFonts w:ascii="Times New Roman" w:hAnsi="Times New Roman" w:cs="Times New Roman"/>
          <w:sz w:val="24"/>
          <w:szCs w:val="24"/>
          <w:lang w:val="uk-UA"/>
        </w:rPr>
        <w:t xml:space="preserve">КОЛПАКОВА Юлія Сергіївна, </w:t>
      </w:r>
      <w:r w:rsidR="00510F9D" w:rsidRPr="00B06325">
        <w:rPr>
          <w:rFonts w:ascii="Times New Roman" w:hAnsi="Times New Roman" w:cs="Times New Roman"/>
          <w:sz w:val="24"/>
          <w:szCs w:val="24"/>
          <w:lang w:val="uk-UA"/>
        </w:rPr>
        <w:t>відповідальний секретар Приймальної комісії;</w:t>
      </w:r>
    </w:p>
    <w:p w:rsidR="00F34D9A" w:rsidRDefault="00F34D9A" w:rsidP="00F34D9A">
      <w:pPr>
        <w:pStyle w:val="a3"/>
        <w:numPr>
          <w:ilvl w:val="0"/>
          <w:numId w:val="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510F9D" w:rsidRDefault="00510F9D" w:rsidP="001E7A62">
      <w:pPr>
        <w:pStyle w:val="a3"/>
        <w:numPr>
          <w:ilvl w:val="0"/>
          <w:numId w:val="7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510F9D" w:rsidRDefault="00B06325" w:rsidP="00510F9D">
      <w:pPr>
        <w:pStyle w:val="a3"/>
        <w:numPr>
          <w:ilvl w:val="0"/>
          <w:numId w:val="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СОЛОДОВНИК Валерій Миколайович</w:t>
      </w:r>
      <w:r w:rsidR="00510F9D">
        <w:rPr>
          <w:rFonts w:ascii="Times New Roman" w:hAnsi="Times New Roman" w:cs="Times New Roman"/>
          <w:sz w:val="24"/>
          <w:szCs w:val="24"/>
          <w:lang w:val="uk-UA"/>
        </w:rPr>
        <w:t>, голова циклової комісії «Лісове господарство»;</w:t>
      </w:r>
    </w:p>
    <w:p w:rsidR="00510F9D" w:rsidRDefault="00510F9D" w:rsidP="00510F9D">
      <w:pPr>
        <w:pStyle w:val="a3"/>
        <w:numPr>
          <w:ilvl w:val="0"/>
          <w:numId w:val="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6A40EF" w:rsidRDefault="006A40EF" w:rsidP="00510F9D">
      <w:pPr>
        <w:pStyle w:val="a3"/>
        <w:numPr>
          <w:ilvl w:val="0"/>
          <w:numId w:val="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ДАВИДЕНКО К.А., фахівець з профорієнтації</w:t>
      </w:r>
    </w:p>
    <w:p w:rsidR="00510F9D" w:rsidRDefault="00F34D9A" w:rsidP="00510F9D">
      <w:pPr>
        <w:pStyle w:val="a3"/>
        <w:numPr>
          <w:ilvl w:val="0"/>
          <w:numId w:val="7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ЛИСЯК Яна Олександрівна</w:t>
      </w:r>
      <w:r w:rsidR="004E29B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10F9D">
        <w:rPr>
          <w:rFonts w:ascii="Times New Roman" w:hAnsi="Times New Roman" w:cs="Times New Roman"/>
          <w:sz w:val="24"/>
          <w:szCs w:val="24"/>
          <w:lang w:val="uk-UA"/>
        </w:rPr>
        <w:t xml:space="preserve"> голова студентської ради ЧБЛ</w:t>
      </w:r>
      <w:r w:rsidR="00B06325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510F9D">
        <w:rPr>
          <w:rFonts w:ascii="Times New Roman" w:hAnsi="Times New Roman" w:cs="Times New Roman"/>
          <w:sz w:val="24"/>
          <w:szCs w:val="24"/>
          <w:lang w:val="uk-UA"/>
        </w:rPr>
        <w:t>К.</w:t>
      </w:r>
    </w:p>
    <w:p w:rsidR="00BD1EF0" w:rsidRDefault="00BD1EF0" w:rsidP="002D63E2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D1EF0" w:rsidRPr="00B96773" w:rsidRDefault="003C59B0" w:rsidP="00510F9D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Порядок денний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: </w:t>
      </w:r>
    </w:p>
    <w:p w:rsidR="007044A4" w:rsidRDefault="006C5A52" w:rsidP="002D63E2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044A4" w:rsidRPr="009046A2">
        <w:rPr>
          <w:rFonts w:ascii="Times New Roman" w:hAnsi="Times New Roman" w:cs="Times New Roman"/>
          <w:sz w:val="24"/>
          <w:szCs w:val="24"/>
          <w:lang w:val="uk-UA"/>
        </w:rPr>
        <w:t>ро розподіл обов’язків серед членів Приймальної комісії</w:t>
      </w:r>
      <w:r w:rsidR="00945A3C">
        <w:rPr>
          <w:rFonts w:ascii="Times New Roman" w:hAnsi="Times New Roman" w:cs="Times New Roman"/>
          <w:sz w:val="24"/>
          <w:szCs w:val="24"/>
          <w:lang w:val="uk-UA"/>
        </w:rPr>
        <w:t xml:space="preserve"> (доповідач – Хворостяний Роман Федорович)</w:t>
      </w:r>
      <w:r w:rsidR="007044A4" w:rsidRPr="009046A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4E0C" w:rsidRDefault="00EF4E0C" w:rsidP="002D63E2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склад екзаменаційної комісії (доповідач – </w:t>
      </w:r>
      <w:r w:rsidRPr="00B06325">
        <w:rPr>
          <w:rFonts w:ascii="Times New Roman" w:hAnsi="Times New Roman" w:cs="Times New Roman"/>
          <w:sz w:val="24"/>
          <w:szCs w:val="24"/>
          <w:lang w:val="uk-UA"/>
        </w:rPr>
        <w:t xml:space="preserve">РЕГО </w:t>
      </w:r>
      <w:proofErr w:type="spellStart"/>
      <w:r w:rsidRPr="00B06325">
        <w:rPr>
          <w:rFonts w:ascii="Times New Roman" w:hAnsi="Times New Roman" w:cs="Times New Roman"/>
          <w:sz w:val="24"/>
          <w:szCs w:val="24"/>
          <w:lang w:val="uk-UA"/>
        </w:rPr>
        <w:t>Мар</w:t>
      </w:r>
      <w:r>
        <w:rPr>
          <w:rFonts w:ascii="Times New Roman" w:hAnsi="Times New Roman" w:cs="Times New Roman"/>
          <w:sz w:val="24"/>
          <w:szCs w:val="24"/>
          <w:lang w:val="uk-UA"/>
        </w:rPr>
        <w:t>̕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06325">
        <w:rPr>
          <w:rFonts w:ascii="Times New Roman" w:hAnsi="Times New Roman" w:cs="Times New Roman"/>
          <w:sz w:val="24"/>
          <w:szCs w:val="24"/>
          <w:lang w:val="uk-UA"/>
        </w:rPr>
        <w:t>яна</w:t>
      </w:r>
      <w:proofErr w:type="spellEnd"/>
      <w:r w:rsidRPr="00B06325">
        <w:rPr>
          <w:rFonts w:ascii="Times New Roman" w:hAnsi="Times New Roman" w:cs="Times New Roman"/>
          <w:sz w:val="24"/>
          <w:szCs w:val="24"/>
          <w:lang w:val="uk-UA"/>
        </w:rPr>
        <w:t xml:space="preserve"> Зеновіївна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EF4E0C" w:rsidRDefault="00EF4E0C" w:rsidP="002D63E2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склад апеляційної комісії (доповідач – Хворостяний Роман Федорович)</w:t>
      </w:r>
    </w:p>
    <w:p w:rsidR="006A40EF" w:rsidRPr="009046A2" w:rsidRDefault="006A40EF" w:rsidP="002D63E2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</w:t>
      </w:r>
      <w:r w:rsidR="00E818E9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лану роботи </w:t>
      </w:r>
      <w:r w:rsidR="00E818E9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риймальної комісії на 2022 р.</w:t>
      </w:r>
      <w:r w:rsidRPr="006A40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(доповідач – Давиденко К.А.)</w:t>
      </w:r>
    </w:p>
    <w:p w:rsidR="00547FD7" w:rsidRDefault="00547FD7" w:rsidP="002D63E2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42545" w:rsidRPr="00B96773" w:rsidRDefault="0067780E" w:rsidP="002D63E2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І </w:t>
      </w:r>
      <w:r w:rsidR="00142545" w:rsidRPr="00B96773">
        <w:rPr>
          <w:rFonts w:ascii="Times New Roman" w:hAnsi="Times New Roman" w:cs="Times New Roman"/>
          <w:b/>
          <w:sz w:val="24"/>
          <w:szCs w:val="28"/>
          <w:lang w:val="uk-UA"/>
        </w:rPr>
        <w:t>СЛУХАЛИ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: </w:t>
      </w:r>
    </w:p>
    <w:p w:rsidR="00B52CA0" w:rsidRPr="00B96773" w:rsidRDefault="003C59B0" w:rsidP="003C59B0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Хворостяного Р.Ф.</w:t>
      </w:r>
    </w:p>
    <w:p w:rsidR="00E70D4E" w:rsidRPr="003C59B0" w:rsidRDefault="003C59B0" w:rsidP="005C54D1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8"/>
          <w:lang w:val="uk-UA"/>
        </w:rPr>
      </w:pPr>
      <w:r w:rsidRPr="003C59B0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7044A4" w:rsidRPr="003C59B0">
        <w:rPr>
          <w:rFonts w:ascii="Times New Roman" w:hAnsi="Times New Roman" w:cs="Times New Roman"/>
          <w:sz w:val="24"/>
          <w:szCs w:val="28"/>
          <w:lang w:val="uk-UA"/>
        </w:rPr>
        <w:t>овідомив про розподіл обов’язків серед членів Приймальної комісії</w:t>
      </w:r>
      <w:r w:rsidR="001B0A2D" w:rsidRPr="003C59B0">
        <w:rPr>
          <w:rFonts w:ascii="Times New Roman" w:hAnsi="Times New Roman" w:cs="Times New Roman"/>
          <w:sz w:val="24"/>
          <w:szCs w:val="28"/>
          <w:lang w:val="uk-UA"/>
        </w:rPr>
        <w:t>.  Згідно з Положенням про приймальну комісію, затвердженого наказом Міністерства</w:t>
      </w:r>
      <w:r w:rsidR="00C53068" w:rsidRPr="003C59B0">
        <w:rPr>
          <w:rFonts w:ascii="Times New Roman" w:hAnsi="Times New Roman" w:cs="Times New Roman"/>
          <w:sz w:val="24"/>
          <w:szCs w:val="28"/>
          <w:lang w:val="uk-UA"/>
        </w:rPr>
        <w:t xml:space="preserve"> освіти і науки України № 1085 від 15 жовтня 2015 року і зареєстрованого у Міністерстві юстиції України від 04 листопада 2015 року за № 1351/27796, оголосити склад приймальної комісії персоналу приймальної комісії для прийому документів від абітурієнтів:</w:t>
      </w:r>
    </w:p>
    <w:p w:rsidR="00C53068" w:rsidRDefault="00C53068" w:rsidP="002D63E2">
      <w:pPr>
        <w:pStyle w:val="a3"/>
        <w:tabs>
          <w:tab w:val="left" w:pos="426"/>
          <w:tab w:val="left" w:pos="851"/>
        </w:tabs>
        <w:spacing w:line="240" w:lineRule="auto"/>
        <w:ind w:left="0"/>
        <w:rPr>
          <w:rFonts w:ascii="Times New Roman" w:hAnsi="Times New Roman" w:cs="Times New Roman"/>
          <w:sz w:val="24"/>
          <w:szCs w:val="28"/>
          <w:lang w:val="uk-UA"/>
        </w:rPr>
      </w:pPr>
    </w:p>
    <w:p w:rsidR="002177BA" w:rsidRDefault="002177BA" w:rsidP="002D63E2">
      <w:pPr>
        <w:pStyle w:val="a3"/>
        <w:numPr>
          <w:ilvl w:val="0"/>
          <w:numId w:val="6"/>
        </w:numPr>
        <w:tabs>
          <w:tab w:val="left" w:pos="426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АФАНАСЬЄВА    Олександра   </w:t>
      </w:r>
      <w:r w:rsidR="001E7A62">
        <w:rPr>
          <w:rFonts w:ascii="Times New Roman" w:hAnsi="Times New Roman" w:cs="Times New Roman"/>
          <w:sz w:val="24"/>
          <w:szCs w:val="28"/>
          <w:lang w:val="uk-UA"/>
        </w:rPr>
        <w:t>Миколаївна</w:t>
      </w:r>
    </w:p>
    <w:p w:rsidR="00C53068" w:rsidRDefault="00C53068" w:rsidP="002D63E2">
      <w:pPr>
        <w:pStyle w:val="a3"/>
        <w:numPr>
          <w:ilvl w:val="0"/>
          <w:numId w:val="6"/>
        </w:numPr>
        <w:tabs>
          <w:tab w:val="left" w:pos="426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КАНДУБІНА </w:t>
      </w:r>
      <w:r>
        <w:rPr>
          <w:rFonts w:ascii="Times New Roman" w:hAnsi="Times New Roman" w:cs="Times New Roman"/>
          <w:sz w:val="24"/>
          <w:szCs w:val="28"/>
          <w:lang w:val="uk-UA"/>
        </w:rPr>
        <w:tab/>
        <w:t xml:space="preserve">Олена </w:t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  <w:t>Григорівна</w:t>
      </w:r>
    </w:p>
    <w:p w:rsidR="00C53068" w:rsidRDefault="00C53068" w:rsidP="002D63E2">
      <w:pPr>
        <w:pStyle w:val="a3"/>
        <w:numPr>
          <w:ilvl w:val="0"/>
          <w:numId w:val="6"/>
        </w:numPr>
        <w:tabs>
          <w:tab w:val="left" w:pos="426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КАПЛИЧЕНКО </w:t>
      </w:r>
      <w:r>
        <w:rPr>
          <w:rFonts w:ascii="Times New Roman" w:hAnsi="Times New Roman" w:cs="Times New Roman"/>
          <w:sz w:val="24"/>
          <w:szCs w:val="28"/>
          <w:lang w:val="uk-UA"/>
        </w:rPr>
        <w:tab/>
        <w:t xml:space="preserve">Тетяна </w:t>
      </w:r>
      <w:r>
        <w:rPr>
          <w:rFonts w:ascii="Times New Roman" w:hAnsi="Times New Roman" w:cs="Times New Roman"/>
          <w:sz w:val="24"/>
          <w:szCs w:val="28"/>
          <w:lang w:val="uk-UA"/>
        </w:rPr>
        <w:tab/>
        <w:t>Григорівна</w:t>
      </w:r>
    </w:p>
    <w:p w:rsidR="00C53068" w:rsidRDefault="002177BA" w:rsidP="002D63E2">
      <w:pPr>
        <w:pStyle w:val="a3"/>
        <w:numPr>
          <w:ilvl w:val="0"/>
          <w:numId w:val="6"/>
        </w:numPr>
        <w:tabs>
          <w:tab w:val="left" w:pos="426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МЕДВЕДЄВА</w:t>
      </w:r>
      <w:r w:rsidR="002D63E2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2D63E2">
        <w:rPr>
          <w:rFonts w:ascii="Times New Roman" w:hAnsi="Times New Roman" w:cs="Times New Roman"/>
          <w:sz w:val="24"/>
          <w:szCs w:val="28"/>
          <w:lang w:val="uk-UA"/>
        </w:rPr>
        <w:tab/>
      </w:r>
      <w:r w:rsidR="00C53068">
        <w:rPr>
          <w:rFonts w:ascii="Times New Roman" w:hAnsi="Times New Roman" w:cs="Times New Roman"/>
          <w:sz w:val="24"/>
          <w:szCs w:val="28"/>
          <w:lang w:val="uk-UA"/>
        </w:rPr>
        <w:t xml:space="preserve">Надія </w:t>
      </w:r>
      <w:r w:rsidR="00C53068">
        <w:rPr>
          <w:rFonts w:ascii="Times New Roman" w:hAnsi="Times New Roman" w:cs="Times New Roman"/>
          <w:sz w:val="24"/>
          <w:szCs w:val="28"/>
          <w:lang w:val="uk-UA"/>
        </w:rPr>
        <w:tab/>
      </w:r>
      <w:r w:rsidR="00C53068">
        <w:rPr>
          <w:rFonts w:ascii="Times New Roman" w:hAnsi="Times New Roman" w:cs="Times New Roman"/>
          <w:sz w:val="24"/>
          <w:szCs w:val="28"/>
          <w:lang w:val="uk-UA"/>
        </w:rPr>
        <w:tab/>
        <w:t>Олександрівна</w:t>
      </w:r>
    </w:p>
    <w:p w:rsidR="00C53068" w:rsidRDefault="00C53068" w:rsidP="002D63E2">
      <w:pPr>
        <w:pStyle w:val="a3"/>
        <w:numPr>
          <w:ilvl w:val="0"/>
          <w:numId w:val="6"/>
        </w:numPr>
        <w:tabs>
          <w:tab w:val="left" w:pos="426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НОВІЧКОВА </w:t>
      </w:r>
      <w:r>
        <w:rPr>
          <w:rFonts w:ascii="Times New Roman" w:hAnsi="Times New Roman" w:cs="Times New Roman"/>
          <w:sz w:val="24"/>
          <w:szCs w:val="28"/>
          <w:lang w:val="uk-UA"/>
        </w:rPr>
        <w:tab/>
        <w:t xml:space="preserve">Світлана </w:t>
      </w:r>
      <w:r>
        <w:rPr>
          <w:rFonts w:ascii="Times New Roman" w:hAnsi="Times New Roman" w:cs="Times New Roman"/>
          <w:sz w:val="24"/>
          <w:szCs w:val="28"/>
          <w:lang w:val="uk-UA"/>
        </w:rPr>
        <w:tab/>
        <w:t>Анатоліївна</w:t>
      </w:r>
    </w:p>
    <w:p w:rsidR="00C53068" w:rsidRDefault="002D63E2" w:rsidP="002D63E2">
      <w:pPr>
        <w:pStyle w:val="a3"/>
        <w:numPr>
          <w:ilvl w:val="0"/>
          <w:numId w:val="6"/>
        </w:numPr>
        <w:tabs>
          <w:tab w:val="left" w:pos="426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ПУГАЧОВА</w:t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 w:rsidR="00C53068">
        <w:rPr>
          <w:rFonts w:ascii="Times New Roman" w:hAnsi="Times New Roman" w:cs="Times New Roman"/>
          <w:sz w:val="24"/>
          <w:szCs w:val="28"/>
          <w:lang w:val="uk-UA"/>
        </w:rPr>
        <w:t xml:space="preserve">Наталія </w:t>
      </w:r>
      <w:r w:rsidR="00C53068">
        <w:rPr>
          <w:rFonts w:ascii="Times New Roman" w:hAnsi="Times New Roman" w:cs="Times New Roman"/>
          <w:sz w:val="24"/>
          <w:szCs w:val="28"/>
          <w:lang w:val="uk-UA"/>
        </w:rPr>
        <w:tab/>
        <w:t>Вікторівна</w:t>
      </w:r>
    </w:p>
    <w:p w:rsidR="00C53068" w:rsidRDefault="002177BA" w:rsidP="002D63E2">
      <w:pPr>
        <w:pStyle w:val="a3"/>
        <w:numPr>
          <w:ilvl w:val="0"/>
          <w:numId w:val="6"/>
        </w:numPr>
        <w:tabs>
          <w:tab w:val="left" w:pos="426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ПЕТРІШИНА</w:t>
      </w:r>
      <w:r w:rsidR="00C5306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C53068"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Олена </w:t>
      </w:r>
      <w:r w:rsidR="00C5306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C53068">
        <w:rPr>
          <w:rFonts w:ascii="Times New Roman" w:hAnsi="Times New Roman" w:cs="Times New Roman"/>
          <w:sz w:val="24"/>
          <w:szCs w:val="28"/>
          <w:lang w:val="uk-UA"/>
        </w:rPr>
        <w:tab/>
      </w:r>
      <w:proofErr w:type="spellStart"/>
      <w:r w:rsidR="001E7A62">
        <w:rPr>
          <w:rFonts w:ascii="Times New Roman" w:hAnsi="Times New Roman" w:cs="Times New Roman"/>
          <w:sz w:val="24"/>
          <w:szCs w:val="28"/>
          <w:lang w:val="uk-UA"/>
        </w:rPr>
        <w:t>Сергіїва</w:t>
      </w:r>
      <w:proofErr w:type="spellEnd"/>
    </w:p>
    <w:p w:rsidR="00381F9E" w:rsidRDefault="00381F9E" w:rsidP="002D63E2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D1EF0" w:rsidRDefault="00BD1EF0" w:rsidP="002D63E2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ПОСТАНОВИЛИ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C53068" w:rsidRDefault="00C53068" w:rsidP="002D63E2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D1EF0" w:rsidRDefault="007044A4" w:rsidP="002D63E2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Затвердити склад Приймальної комісії на 20</w:t>
      </w:r>
      <w:r w:rsidR="001E7A62"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1D659B">
        <w:rPr>
          <w:rFonts w:ascii="Times New Roman" w:hAnsi="Times New Roman" w:cs="Times New Roman"/>
          <w:sz w:val="24"/>
          <w:szCs w:val="28"/>
          <w:lang w:val="uk-UA"/>
        </w:rPr>
        <w:t>2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рік </w:t>
      </w:r>
    </w:p>
    <w:p w:rsidR="009540B6" w:rsidRDefault="009540B6" w:rsidP="009540B6">
      <w:pPr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9540B6" w:rsidRPr="00B96773" w:rsidRDefault="0067780E" w:rsidP="009540B6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ІІ </w:t>
      </w:r>
      <w:r w:rsidR="009540B6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СЛУХАЛИ: </w:t>
      </w:r>
    </w:p>
    <w:p w:rsidR="009540B6" w:rsidRDefault="001D659B" w:rsidP="009540B6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Рего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М.З.</w:t>
      </w:r>
    </w:p>
    <w:p w:rsidR="009540B6" w:rsidRDefault="009540B6" w:rsidP="009540B6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Оголоси</w:t>
      </w:r>
      <w:r w:rsidR="00E818E9">
        <w:rPr>
          <w:rFonts w:ascii="Times New Roman" w:hAnsi="Times New Roman" w:cs="Times New Roman"/>
          <w:sz w:val="24"/>
          <w:szCs w:val="28"/>
          <w:lang w:val="uk-UA"/>
        </w:rPr>
        <w:t>ла</w:t>
      </w:r>
      <w:r>
        <w:rPr>
          <w:rFonts w:ascii="Times New Roman" w:hAnsi="Times New Roman" w:cs="Times New Roman"/>
          <w:sz w:val="24"/>
          <w:szCs w:val="28"/>
          <w:lang w:val="uk-UA"/>
        </w:rPr>
        <w:t>,</w:t>
      </w:r>
      <w:r w:rsidR="00E818E9">
        <w:rPr>
          <w:rFonts w:ascii="Times New Roman" w:hAnsi="Times New Roman" w:cs="Times New Roman"/>
          <w:sz w:val="24"/>
          <w:szCs w:val="28"/>
          <w:lang w:val="uk-UA"/>
        </w:rPr>
        <w:t xml:space="preserve"> що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згідно з Положенням про приймальну комісію ЧБЛФК для організації прийому абітурієнтів до навчального закладу </w:t>
      </w:r>
      <w:r w:rsidR="007C0EF2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необхідн</w:t>
      </w:r>
      <w:r w:rsidR="007C0EF2">
        <w:rPr>
          <w:rFonts w:ascii="Times New Roman" w:hAnsi="Times New Roman" w:cs="Times New Roman"/>
          <w:sz w:val="24"/>
          <w:szCs w:val="28"/>
          <w:lang w:val="uk-UA"/>
        </w:rPr>
        <w:t>е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утвердження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екзаменаційних та фахових атестаційних комісій:</w:t>
      </w:r>
    </w:p>
    <w:p w:rsidR="004D458C" w:rsidRDefault="004D458C" w:rsidP="009540B6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sz w:val="24"/>
          <w:szCs w:val="28"/>
          <w:lang w:val="uk-UA"/>
        </w:rPr>
      </w:pPr>
    </w:p>
    <w:p w:rsidR="004D458C" w:rsidRDefault="004D458C" w:rsidP="009540B6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sz w:val="24"/>
          <w:szCs w:val="28"/>
          <w:lang w:val="uk-UA"/>
        </w:rPr>
      </w:pPr>
    </w:p>
    <w:p w:rsidR="009540B6" w:rsidRPr="001D659B" w:rsidRDefault="009540B6" w:rsidP="009540B6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659B">
        <w:rPr>
          <w:rFonts w:ascii="Times New Roman" w:hAnsi="Times New Roman" w:cs="Times New Roman"/>
          <w:b/>
          <w:sz w:val="24"/>
          <w:szCs w:val="28"/>
          <w:lang w:val="uk-UA"/>
        </w:rPr>
        <w:lastRenderedPageBreak/>
        <w:t>1.З української мови:</w:t>
      </w:r>
    </w:p>
    <w:p w:rsidR="009540B6" w:rsidRDefault="009540B6" w:rsidP="009540B6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ТЕСЛЮК Л.М.</w:t>
      </w:r>
    </w:p>
    <w:p w:rsidR="009540B6" w:rsidRDefault="009540B6" w:rsidP="001D659B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МАЛЬКО </w:t>
      </w:r>
      <w:r w:rsidR="001D659B">
        <w:rPr>
          <w:rFonts w:ascii="Times New Roman" w:hAnsi="Times New Roman" w:cs="Times New Roman"/>
          <w:sz w:val="24"/>
          <w:szCs w:val="28"/>
          <w:lang w:val="uk-UA"/>
        </w:rPr>
        <w:t>О.А.</w:t>
      </w:r>
    </w:p>
    <w:p w:rsidR="009540B6" w:rsidRPr="001D659B" w:rsidRDefault="009540B6" w:rsidP="009540B6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659B">
        <w:rPr>
          <w:rFonts w:ascii="Times New Roman" w:hAnsi="Times New Roman" w:cs="Times New Roman"/>
          <w:b/>
          <w:sz w:val="24"/>
          <w:szCs w:val="28"/>
          <w:lang w:val="uk-UA"/>
        </w:rPr>
        <w:t>2.З математики:</w:t>
      </w:r>
    </w:p>
    <w:p w:rsidR="009540B6" w:rsidRDefault="009540B6" w:rsidP="009540B6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КАНДУБА О.С.</w:t>
      </w:r>
    </w:p>
    <w:p w:rsidR="009540B6" w:rsidRDefault="009540B6" w:rsidP="001D659B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СТРЕЛЯНА Л.І.</w:t>
      </w:r>
    </w:p>
    <w:p w:rsidR="009540B6" w:rsidRPr="001D659B" w:rsidRDefault="009540B6" w:rsidP="009540B6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659B">
        <w:rPr>
          <w:rFonts w:ascii="Times New Roman" w:hAnsi="Times New Roman" w:cs="Times New Roman"/>
          <w:b/>
          <w:sz w:val="24"/>
          <w:szCs w:val="28"/>
          <w:lang w:val="uk-UA"/>
        </w:rPr>
        <w:t>3.З географії:</w:t>
      </w:r>
    </w:p>
    <w:p w:rsidR="009540B6" w:rsidRDefault="009540B6" w:rsidP="009540B6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КИСІЛЬ О.О.</w:t>
      </w:r>
    </w:p>
    <w:p w:rsidR="009540B6" w:rsidRDefault="001D659B" w:rsidP="001D659B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КРИНИЦИНА Н.В.</w:t>
      </w:r>
    </w:p>
    <w:p w:rsidR="009540B6" w:rsidRPr="001D659B" w:rsidRDefault="009540B6" w:rsidP="009540B6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659B">
        <w:rPr>
          <w:rFonts w:ascii="Times New Roman" w:hAnsi="Times New Roman" w:cs="Times New Roman"/>
          <w:b/>
          <w:sz w:val="24"/>
          <w:szCs w:val="28"/>
          <w:lang w:val="uk-UA"/>
        </w:rPr>
        <w:t>4.З історії України:</w:t>
      </w:r>
    </w:p>
    <w:p w:rsidR="009540B6" w:rsidRDefault="009540B6" w:rsidP="009540B6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ПЕТЛЯ В.П.</w:t>
      </w:r>
    </w:p>
    <w:p w:rsidR="009540B6" w:rsidRDefault="001D659B" w:rsidP="001D659B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ПРОКОПЕНКО М.В.</w:t>
      </w:r>
    </w:p>
    <w:p w:rsidR="009540B6" w:rsidRPr="001D659B" w:rsidRDefault="009540B6" w:rsidP="009540B6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659B">
        <w:rPr>
          <w:rFonts w:ascii="Times New Roman" w:hAnsi="Times New Roman" w:cs="Times New Roman"/>
          <w:b/>
          <w:sz w:val="24"/>
          <w:szCs w:val="28"/>
          <w:lang w:val="uk-UA"/>
        </w:rPr>
        <w:t>5.З біології:</w:t>
      </w:r>
    </w:p>
    <w:p w:rsidR="009540B6" w:rsidRDefault="009540B6" w:rsidP="009540B6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ДЕГТЯРЬОВ М.М.</w:t>
      </w:r>
    </w:p>
    <w:p w:rsidR="009540B6" w:rsidRDefault="001D659B" w:rsidP="001D659B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УШАКОВА Л.Л.</w:t>
      </w:r>
    </w:p>
    <w:p w:rsidR="009540B6" w:rsidRPr="001D659B" w:rsidRDefault="009540B6" w:rsidP="009540B6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659B">
        <w:rPr>
          <w:rFonts w:ascii="Times New Roman" w:hAnsi="Times New Roman" w:cs="Times New Roman"/>
          <w:b/>
          <w:sz w:val="24"/>
          <w:szCs w:val="28"/>
          <w:lang w:val="uk-UA"/>
        </w:rPr>
        <w:t>6.З фізики:</w:t>
      </w:r>
    </w:p>
    <w:p w:rsidR="009540B6" w:rsidRDefault="009540B6" w:rsidP="009540B6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СТРЕЛЬНИКОВА Л.І.</w:t>
      </w:r>
    </w:p>
    <w:p w:rsidR="009540B6" w:rsidRDefault="001D659B" w:rsidP="001D659B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СУХОМЛИНОВ О.М.</w:t>
      </w:r>
    </w:p>
    <w:p w:rsidR="009540B6" w:rsidRPr="001D659B" w:rsidRDefault="009540B6" w:rsidP="009540B6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659B">
        <w:rPr>
          <w:rFonts w:ascii="Times New Roman" w:hAnsi="Times New Roman" w:cs="Times New Roman"/>
          <w:b/>
          <w:sz w:val="24"/>
          <w:szCs w:val="28"/>
          <w:lang w:val="uk-UA"/>
        </w:rPr>
        <w:t>7.Фахова атестаційна комісія спеціальності «Лісове господарство</w:t>
      </w:r>
      <w:r w:rsidR="001D659B">
        <w:rPr>
          <w:rFonts w:ascii="Times New Roman" w:hAnsi="Times New Roman" w:cs="Times New Roman"/>
          <w:b/>
          <w:sz w:val="24"/>
          <w:szCs w:val="28"/>
          <w:lang w:val="uk-UA"/>
        </w:rPr>
        <w:t>»</w:t>
      </w:r>
    </w:p>
    <w:p w:rsidR="009540B6" w:rsidRDefault="009540B6" w:rsidP="009540B6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ДЕГТЯРЬОВ М.М.</w:t>
      </w:r>
    </w:p>
    <w:p w:rsidR="009540B6" w:rsidRDefault="009540B6" w:rsidP="009540B6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СМЕТАНА І.С.</w:t>
      </w:r>
    </w:p>
    <w:p w:rsidR="009540B6" w:rsidRDefault="009540B6" w:rsidP="009540B6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СОЛОДОВНИК В.М.</w:t>
      </w:r>
    </w:p>
    <w:p w:rsidR="009540B6" w:rsidRPr="001D659B" w:rsidRDefault="009540B6" w:rsidP="009540B6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659B">
        <w:rPr>
          <w:rFonts w:ascii="Times New Roman" w:hAnsi="Times New Roman" w:cs="Times New Roman"/>
          <w:b/>
          <w:sz w:val="24"/>
          <w:szCs w:val="28"/>
          <w:lang w:val="uk-UA"/>
        </w:rPr>
        <w:t xml:space="preserve">8. </w:t>
      </w:r>
      <w:r w:rsidRPr="001D659B">
        <w:rPr>
          <w:rFonts w:ascii="Times New Roman" w:hAnsi="Times New Roman" w:cs="Times New Roman"/>
          <w:b/>
          <w:sz w:val="24"/>
          <w:szCs w:val="28"/>
          <w:lang w:val="uk-UA"/>
        </w:rPr>
        <w:t>Фахова атестаційна комісія спеціальності «</w:t>
      </w:r>
      <w:proofErr w:type="spellStart"/>
      <w:r w:rsidRPr="001D659B">
        <w:rPr>
          <w:rFonts w:ascii="Times New Roman" w:hAnsi="Times New Roman" w:cs="Times New Roman"/>
          <w:b/>
          <w:sz w:val="24"/>
          <w:szCs w:val="28"/>
          <w:lang w:val="uk-UA"/>
        </w:rPr>
        <w:t>Агроінженерія</w:t>
      </w:r>
      <w:proofErr w:type="spellEnd"/>
      <w:r w:rsidRPr="001D659B">
        <w:rPr>
          <w:rFonts w:ascii="Times New Roman" w:hAnsi="Times New Roman" w:cs="Times New Roman"/>
          <w:b/>
          <w:sz w:val="24"/>
          <w:szCs w:val="28"/>
          <w:lang w:val="uk-UA"/>
        </w:rPr>
        <w:t>»</w:t>
      </w:r>
    </w:p>
    <w:p w:rsidR="009540B6" w:rsidRDefault="009540B6" w:rsidP="009540B6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КОНАРЄВ О.О.</w:t>
      </w:r>
    </w:p>
    <w:p w:rsidR="009540B6" w:rsidRDefault="009540B6" w:rsidP="009540B6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ЛУКІЄНКО І.В.</w:t>
      </w:r>
    </w:p>
    <w:p w:rsidR="009540B6" w:rsidRDefault="009540B6" w:rsidP="001D659B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9540B6" w:rsidRDefault="009540B6" w:rsidP="009540B6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ПОСТАНОВИЛИ:</w:t>
      </w:r>
    </w:p>
    <w:p w:rsidR="001D659B" w:rsidRPr="001D659B" w:rsidRDefault="001D659B" w:rsidP="009540B6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sz w:val="24"/>
          <w:szCs w:val="28"/>
          <w:lang w:val="uk-UA"/>
        </w:rPr>
      </w:pPr>
      <w:r w:rsidRPr="001D659B">
        <w:rPr>
          <w:rFonts w:ascii="Times New Roman" w:hAnsi="Times New Roman" w:cs="Times New Roman"/>
          <w:sz w:val="24"/>
          <w:szCs w:val="28"/>
          <w:lang w:val="uk-UA"/>
        </w:rPr>
        <w:t>Затвердити предметні та фахові атестаційні комісії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для організації прийому абітурієнтів до Чугуєво-Бабчанського лісового фахового коледжу у 2022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9540B6" w:rsidRPr="009540B6" w:rsidRDefault="009540B6" w:rsidP="009540B6">
      <w:pPr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E818E9" w:rsidRPr="00B96773" w:rsidRDefault="0067780E" w:rsidP="00E818E9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ІІІ </w:t>
      </w:r>
      <w:r w:rsidR="00E818E9"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СЛУХАЛИ: </w:t>
      </w:r>
    </w:p>
    <w:p w:rsidR="00E818E9" w:rsidRPr="00B96773" w:rsidRDefault="00E818E9" w:rsidP="00E818E9">
      <w:pPr>
        <w:tabs>
          <w:tab w:val="left" w:pos="851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Хворостяного Р.Ф.</w:t>
      </w:r>
    </w:p>
    <w:p w:rsidR="00E818E9" w:rsidRPr="0067780E" w:rsidRDefault="00E818E9" w:rsidP="0067780E">
      <w:pPr>
        <w:tabs>
          <w:tab w:val="left" w:pos="426"/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8"/>
          <w:lang w:val="uk-UA"/>
        </w:rPr>
      </w:pPr>
      <w:r w:rsidRPr="0067780E">
        <w:rPr>
          <w:rFonts w:ascii="Times New Roman" w:hAnsi="Times New Roman" w:cs="Times New Roman"/>
          <w:sz w:val="24"/>
          <w:szCs w:val="28"/>
          <w:lang w:val="uk-UA"/>
        </w:rPr>
        <w:t xml:space="preserve">Повідомив, що згідно з Положенням про приймальну комісію </w:t>
      </w:r>
      <w:r w:rsidRPr="0067780E">
        <w:rPr>
          <w:rFonts w:ascii="Times New Roman" w:hAnsi="Times New Roman" w:cs="Times New Roman"/>
          <w:sz w:val="24"/>
          <w:szCs w:val="28"/>
          <w:lang w:val="uk-UA"/>
        </w:rPr>
        <w:t>для забезпечення об’єктивного проведення вступних екзаменів у 2022 р. необхідно створити апеляційну комісію з пр</w:t>
      </w:r>
      <w:r w:rsidR="007C0EF2">
        <w:rPr>
          <w:rFonts w:ascii="Times New Roman" w:hAnsi="Times New Roman" w:cs="Times New Roman"/>
          <w:sz w:val="24"/>
          <w:szCs w:val="28"/>
          <w:lang w:val="uk-UA"/>
        </w:rPr>
        <w:t>е</w:t>
      </w:r>
      <w:r w:rsidRPr="0067780E">
        <w:rPr>
          <w:rFonts w:ascii="Times New Roman" w:hAnsi="Times New Roman" w:cs="Times New Roman"/>
          <w:sz w:val="24"/>
          <w:szCs w:val="28"/>
          <w:lang w:val="uk-UA"/>
        </w:rPr>
        <w:t>дметів, які виносяться на вступні випробування:</w:t>
      </w:r>
    </w:p>
    <w:p w:rsidR="00E818E9" w:rsidRDefault="00733FC6" w:rsidP="00E818E9">
      <w:pPr>
        <w:pStyle w:val="a3"/>
        <w:tabs>
          <w:tab w:val="left" w:pos="426"/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1.ЗАРИЦЬКА О.М.</w:t>
      </w:r>
    </w:p>
    <w:p w:rsidR="00733FC6" w:rsidRDefault="00733FC6" w:rsidP="00E818E9">
      <w:pPr>
        <w:pStyle w:val="a3"/>
        <w:tabs>
          <w:tab w:val="left" w:pos="426"/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2.ЯКОВЛЄВА М.П.</w:t>
      </w:r>
    </w:p>
    <w:p w:rsidR="00733FC6" w:rsidRDefault="00733FC6" w:rsidP="00E818E9">
      <w:pPr>
        <w:pStyle w:val="a3"/>
        <w:tabs>
          <w:tab w:val="left" w:pos="426"/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3.ТЕРЕМЕЦЬ І.В.</w:t>
      </w:r>
    </w:p>
    <w:p w:rsidR="007C0EF2" w:rsidRDefault="007C0EF2" w:rsidP="00E818E9">
      <w:pPr>
        <w:pStyle w:val="a3"/>
        <w:tabs>
          <w:tab w:val="left" w:pos="426"/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8"/>
          <w:lang w:val="uk-UA"/>
        </w:rPr>
      </w:pPr>
    </w:p>
    <w:p w:rsidR="007C0EF2" w:rsidRPr="00B96773" w:rsidRDefault="007C0EF2" w:rsidP="007C0EF2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ПОСТАНОВИЛИ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0D4153" w:rsidRDefault="00733FC6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sz w:val="24"/>
          <w:szCs w:val="28"/>
          <w:lang w:val="uk-UA"/>
        </w:rPr>
        <w:t>апеляційну комісію з пр</w:t>
      </w:r>
      <w:r>
        <w:rPr>
          <w:rFonts w:ascii="Times New Roman" w:hAnsi="Times New Roman" w:cs="Times New Roman"/>
          <w:sz w:val="24"/>
          <w:szCs w:val="28"/>
          <w:lang w:val="uk-UA"/>
        </w:rPr>
        <w:t>е</w:t>
      </w:r>
      <w:r>
        <w:rPr>
          <w:rFonts w:ascii="Times New Roman" w:hAnsi="Times New Roman" w:cs="Times New Roman"/>
          <w:sz w:val="24"/>
          <w:szCs w:val="28"/>
          <w:lang w:val="uk-UA"/>
        </w:rPr>
        <w:t>дметів, які виносяться на вступні випробування</w:t>
      </w:r>
    </w:p>
    <w:p w:rsidR="0067780E" w:rsidRDefault="0067780E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67780E" w:rsidRPr="0067780E" w:rsidRDefault="0067780E" w:rsidP="00B96773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67780E">
        <w:rPr>
          <w:rFonts w:ascii="Times New Roman" w:hAnsi="Times New Roman" w:cs="Times New Roman"/>
          <w:b/>
          <w:sz w:val="24"/>
          <w:szCs w:val="28"/>
          <w:lang w:val="uk-UA"/>
        </w:rPr>
        <w:t>І</w:t>
      </w:r>
      <w:r w:rsidRPr="0067780E">
        <w:rPr>
          <w:rFonts w:ascii="Times New Roman" w:hAnsi="Times New Roman" w:cs="Times New Roman"/>
          <w:b/>
          <w:sz w:val="24"/>
          <w:szCs w:val="28"/>
          <w:lang w:val="en-US"/>
        </w:rPr>
        <w:t>V</w:t>
      </w:r>
      <w:r w:rsidRPr="0067780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СЛУХАЛИ:</w:t>
      </w:r>
    </w:p>
    <w:p w:rsidR="000D4153" w:rsidRDefault="004D458C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Давиденко К.А.</w:t>
      </w:r>
    </w:p>
    <w:p w:rsidR="004D458C" w:rsidRDefault="004D458C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Довела до відома розроблений </w:t>
      </w:r>
      <w:r>
        <w:rPr>
          <w:rFonts w:ascii="Times New Roman" w:hAnsi="Times New Roman" w:cs="Times New Roman"/>
          <w:sz w:val="24"/>
          <w:szCs w:val="24"/>
          <w:lang w:val="uk-UA"/>
        </w:rPr>
        <w:t>План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роботи приймальної комісії на 2022 р.</w:t>
      </w:r>
    </w:p>
    <w:p w:rsidR="004D458C" w:rsidRDefault="004D458C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4D458C" w:rsidRPr="00B96773" w:rsidRDefault="004D458C" w:rsidP="004D458C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ПОСТАНОВИЛИ</w:t>
      </w:r>
      <w:r w:rsidR="007C0EF2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4D458C" w:rsidRDefault="004D458C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>
        <w:rPr>
          <w:rFonts w:ascii="Times New Roman" w:hAnsi="Times New Roman" w:cs="Times New Roman"/>
          <w:sz w:val="24"/>
          <w:szCs w:val="24"/>
          <w:lang w:val="uk-UA"/>
        </w:rPr>
        <w:t>План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роботи приймальної комісії на 2022 р.</w:t>
      </w:r>
    </w:p>
    <w:p w:rsidR="004D458C" w:rsidRDefault="004D458C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9B2A21" w:rsidRDefault="009B2A21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9B2A21" w:rsidRPr="00B96773" w:rsidRDefault="009B2A21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D1EF0" w:rsidRPr="00B96773" w:rsidRDefault="00BD1EF0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sz w:val="24"/>
          <w:szCs w:val="28"/>
          <w:lang w:val="uk-UA"/>
        </w:rPr>
        <w:t>Голо</w:t>
      </w:r>
      <w:r w:rsidR="000D4153"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ва приймальної комісії </w:t>
      </w:r>
      <w:r w:rsidR="000D4153"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="000D4153"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="000D4153"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="000D4153"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="000D4153"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B96773">
        <w:rPr>
          <w:rFonts w:ascii="Times New Roman" w:hAnsi="Times New Roman" w:cs="Times New Roman"/>
          <w:sz w:val="24"/>
          <w:szCs w:val="28"/>
          <w:lang w:val="uk-UA"/>
        </w:rPr>
        <w:t>Р.Ф. Хворостяний</w:t>
      </w:r>
    </w:p>
    <w:p w:rsidR="00FA5A6C" w:rsidRPr="00B96773" w:rsidRDefault="00FA5A6C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D1EF0" w:rsidRPr="00B96773" w:rsidRDefault="00BD1EF0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Відповідальний секретар </w:t>
      </w:r>
    </w:p>
    <w:p w:rsidR="009F2C95" w:rsidRDefault="000D4153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приймальної комісії </w:t>
      </w:r>
      <w:r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B96773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E7A62">
        <w:rPr>
          <w:rFonts w:ascii="Times New Roman" w:hAnsi="Times New Roman" w:cs="Times New Roman"/>
          <w:sz w:val="24"/>
          <w:szCs w:val="28"/>
          <w:lang w:val="uk-UA"/>
        </w:rPr>
        <w:t>Ю</w:t>
      </w:r>
      <w:r w:rsidR="007044A4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1E7A62">
        <w:rPr>
          <w:rFonts w:ascii="Times New Roman" w:hAnsi="Times New Roman" w:cs="Times New Roman"/>
          <w:sz w:val="24"/>
          <w:szCs w:val="28"/>
          <w:lang w:val="uk-UA"/>
        </w:rPr>
        <w:t>С</w:t>
      </w:r>
      <w:r w:rsidR="007044A4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proofErr w:type="spellStart"/>
      <w:r w:rsidR="001E7A62">
        <w:rPr>
          <w:rFonts w:ascii="Times New Roman" w:hAnsi="Times New Roman" w:cs="Times New Roman"/>
          <w:sz w:val="24"/>
          <w:szCs w:val="28"/>
          <w:lang w:val="uk-UA"/>
        </w:rPr>
        <w:t>Колпакова</w:t>
      </w:r>
      <w:proofErr w:type="spellEnd"/>
      <w:r w:rsidR="00BD1EF0"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4D458C" w:rsidRDefault="004D458C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4D458C" w:rsidRDefault="004D458C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4D458C" w:rsidRPr="004D458C" w:rsidRDefault="004D458C" w:rsidP="004D458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4D458C" w:rsidRPr="004D458C" w:rsidRDefault="004D458C" w:rsidP="004D458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D458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ПЛАН</w:t>
      </w:r>
    </w:p>
    <w:p w:rsidR="004D458C" w:rsidRPr="004D458C" w:rsidRDefault="004D458C" w:rsidP="004D458C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D458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заходів з підготовки прийому студентів у 202</w:t>
      </w:r>
      <w:r w:rsidRPr="004D458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D458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році</w:t>
      </w:r>
    </w:p>
    <w:p w:rsidR="004D458C" w:rsidRPr="004D458C" w:rsidRDefault="004D458C" w:rsidP="004D458C">
      <w:pPr>
        <w:tabs>
          <w:tab w:val="left" w:pos="3960"/>
        </w:tabs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2126"/>
        <w:gridCol w:w="2463"/>
      </w:tblGrid>
      <w:tr w:rsidR="004D458C" w:rsidRPr="004D458C" w:rsidTr="007D4B86">
        <w:tc>
          <w:tcPr>
            <w:tcW w:w="534" w:type="dxa"/>
            <w:shd w:val="clear" w:color="auto" w:fill="auto"/>
            <w:vAlign w:val="center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4D458C" w:rsidRPr="004D458C" w:rsidTr="007D4B86">
        <w:tc>
          <w:tcPr>
            <w:tcW w:w="534" w:type="dxa"/>
            <w:shd w:val="clear" w:color="auto" w:fill="auto"/>
            <w:vAlign w:val="center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4D458C" w:rsidRPr="004D458C" w:rsidTr="007D4B86">
        <w:tc>
          <w:tcPr>
            <w:tcW w:w="534" w:type="dxa"/>
            <w:shd w:val="clear" w:color="auto" w:fill="auto"/>
            <w:vAlign w:val="center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Аналіз підсумків проведення вступної кампанії 20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Вересень-жовтень 20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46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Р.Ф. Хворостяний, </w:t>
            </w:r>
          </w:p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Відповідальний секретар </w:t>
            </w:r>
          </w:p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8C">
              <w:rPr>
                <w:rFonts w:ascii="Times New Roman" w:eastAsia="Calibri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4D4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Ю.С.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голови ЦК</w:t>
            </w:r>
          </w:p>
        </w:tc>
      </w:tr>
      <w:tr w:rsidR="004D458C" w:rsidRPr="004D458C" w:rsidTr="007D4B86">
        <w:tc>
          <w:tcPr>
            <w:tcW w:w="534" w:type="dxa"/>
            <w:shd w:val="clear" w:color="auto" w:fill="auto"/>
            <w:vAlign w:val="center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Вивчення законодавчих та нормативних документів, які регламентують роботу приймальної комісії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Лимстопад-грудень</w:t>
            </w:r>
            <w:proofErr w:type="spellEnd"/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202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Р.Ф. Хворостяний</w:t>
            </w:r>
          </w:p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Відповідальний секретар </w:t>
            </w:r>
          </w:p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8C">
              <w:rPr>
                <w:rFonts w:ascii="Times New Roman" w:eastAsia="Calibri" w:hAnsi="Times New Roman" w:cs="Times New Roman"/>
                <w:sz w:val="24"/>
                <w:szCs w:val="24"/>
              </w:rPr>
              <w:t>Ю.С.Колпакова</w:t>
            </w:r>
            <w:proofErr w:type="spellEnd"/>
          </w:p>
        </w:tc>
      </w:tr>
      <w:tr w:rsidR="004D458C" w:rsidRPr="004D458C" w:rsidTr="007D4B86">
        <w:tc>
          <w:tcPr>
            <w:tcW w:w="534" w:type="dxa"/>
            <w:shd w:val="clear" w:color="auto" w:fill="auto"/>
            <w:vAlign w:val="center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Затвердження наказом директора коледжу складу приймальної комісії</w:t>
            </w:r>
          </w:p>
        </w:tc>
        <w:tc>
          <w:tcPr>
            <w:tcW w:w="2126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грудень 202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46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Р.Ф. Хворостяний</w:t>
            </w:r>
          </w:p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458C" w:rsidRPr="004D458C" w:rsidTr="007D4B86">
        <w:tc>
          <w:tcPr>
            <w:tcW w:w="534" w:type="dxa"/>
            <w:shd w:val="clear" w:color="auto" w:fill="auto"/>
            <w:vAlign w:val="center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Розробка Правила прийому до коледжу на 2021 рік</w:t>
            </w:r>
          </w:p>
        </w:tc>
        <w:tc>
          <w:tcPr>
            <w:tcW w:w="2126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грудень 202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46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Відповідальний секретар</w:t>
            </w:r>
          </w:p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Ю.С.</w:t>
            </w:r>
            <w:proofErr w:type="spellStart"/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Колпакова</w:t>
            </w:r>
            <w:proofErr w:type="spellEnd"/>
          </w:p>
        </w:tc>
      </w:tr>
      <w:tr w:rsidR="004D458C" w:rsidRPr="004D458C" w:rsidTr="007D4B86">
        <w:tc>
          <w:tcPr>
            <w:tcW w:w="534" w:type="dxa"/>
            <w:shd w:val="clear" w:color="auto" w:fill="auto"/>
            <w:vAlign w:val="center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Щомісячний звіт відповідального секретаря та голів циклових комісій про проведення профорієнтаційної роботи – 1-ий понеділок місяця </w:t>
            </w:r>
          </w:p>
        </w:tc>
        <w:tc>
          <w:tcPr>
            <w:tcW w:w="2126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щомісяця </w:t>
            </w:r>
          </w:p>
        </w:tc>
        <w:tc>
          <w:tcPr>
            <w:tcW w:w="246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Відповідальний секретар Ю.С.</w:t>
            </w:r>
            <w:proofErr w:type="spellStart"/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Колпакова</w:t>
            </w:r>
            <w:proofErr w:type="spellEnd"/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Ж.О. </w:t>
            </w:r>
            <w:proofErr w:type="spellStart"/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Світайло</w:t>
            </w:r>
            <w:proofErr w:type="spellEnd"/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Солодовник В.М.,</w:t>
            </w:r>
          </w:p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О.О.</w:t>
            </w:r>
            <w:proofErr w:type="spellStart"/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Конарєв</w:t>
            </w:r>
            <w:proofErr w:type="spellEnd"/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Давиденко К. А.,</w:t>
            </w:r>
          </w:p>
        </w:tc>
      </w:tr>
      <w:tr w:rsidR="004D458C" w:rsidRPr="004D458C" w:rsidTr="007D4B86">
        <w:tc>
          <w:tcPr>
            <w:tcW w:w="534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Приймати участь в ярмарках професій, які організовує Харківський обласний та чугуївський районні центри зайнятості населення (</w:t>
            </w:r>
            <w:proofErr w:type="spellStart"/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формат)</w:t>
            </w:r>
          </w:p>
        </w:tc>
        <w:tc>
          <w:tcPr>
            <w:tcW w:w="2126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 мірі проведення</w:t>
            </w:r>
          </w:p>
        </w:tc>
        <w:tc>
          <w:tcPr>
            <w:tcW w:w="246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Ж.О. </w:t>
            </w:r>
            <w:proofErr w:type="spellStart"/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Світайло</w:t>
            </w:r>
            <w:proofErr w:type="spellEnd"/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відповідальний секретар,</w:t>
            </w:r>
          </w:p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Ю.С.</w:t>
            </w:r>
            <w:proofErr w:type="spellStart"/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Колпакова</w:t>
            </w:r>
            <w:proofErr w:type="spellEnd"/>
          </w:p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Давиденко К.А.</w:t>
            </w:r>
          </w:p>
        </w:tc>
      </w:tr>
      <w:tr w:rsidR="004D458C" w:rsidRPr="004D458C" w:rsidTr="007D4B86">
        <w:tc>
          <w:tcPr>
            <w:tcW w:w="534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Розповсюдження умов прийому через студентів, випускників коледжу, викладачів та інших співробітників для залучення абітурієнтів</w:t>
            </w:r>
          </w:p>
        </w:tc>
        <w:tc>
          <w:tcPr>
            <w:tcW w:w="2126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листопад 202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року – липень 202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46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Відповідальний секретар,</w:t>
            </w:r>
          </w:p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Ю.С.</w:t>
            </w:r>
            <w:proofErr w:type="spellStart"/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Колпакова</w:t>
            </w:r>
            <w:proofErr w:type="spellEnd"/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голови ЦК, </w:t>
            </w:r>
          </w:p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4D458C" w:rsidRPr="004D458C" w:rsidTr="007D4B86">
        <w:tc>
          <w:tcPr>
            <w:tcW w:w="534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Підготувати матеріал інформаційно-рекламного характеру про ЧБЛК (банери, буклети, оголошення, календарі тощо)</w:t>
            </w:r>
          </w:p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листопад-грудень 202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46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Давиденко К.А.,</w:t>
            </w:r>
          </w:p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Н.В. Пугачова,</w:t>
            </w:r>
          </w:p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Світайло</w:t>
            </w:r>
            <w:proofErr w:type="spellEnd"/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Ж.О.,</w:t>
            </w:r>
          </w:p>
        </w:tc>
      </w:tr>
      <w:tr w:rsidR="004D458C" w:rsidRPr="004D458C" w:rsidTr="007D4B86">
        <w:tc>
          <w:tcPr>
            <w:tcW w:w="534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Співпраця з центром зайнятості</w:t>
            </w:r>
          </w:p>
        </w:tc>
        <w:tc>
          <w:tcPr>
            <w:tcW w:w="2126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6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Відповідальний секретар,</w:t>
            </w:r>
          </w:p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ДавиденкоК.А</w:t>
            </w:r>
            <w:proofErr w:type="spellEnd"/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D458C" w:rsidRPr="004D458C" w:rsidTr="007D4B86">
        <w:tc>
          <w:tcPr>
            <w:tcW w:w="534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Оновлення інформації на сайті коледжу з метою ефективної професійної орієнтації молоді, інтерв`ю зі студентами</w:t>
            </w:r>
          </w:p>
        </w:tc>
        <w:tc>
          <w:tcPr>
            <w:tcW w:w="2126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6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Г.А.Кисіль</w:t>
            </w:r>
          </w:p>
        </w:tc>
      </w:tr>
      <w:tr w:rsidR="004D458C" w:rsidRPr="004D458C" w:rsidTr="007D4B86">
        <w:tc>
          <w:tcPr>
            <w:tcW w:w="534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Організація і проведення заходів «Дні науки для школярів»: олімпіади, наукові конференції, творчі конкурси, інтелектуальні ігри, круглі столи, ін.</w:t>
            </w:r>
          </w:p>
        </w:tc>
        <w:tc>
          <w:tcPr>
            <w:tcW w:w="2126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6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Р.Ф. Хворостяний, Ж.О. </w:t>
            </w:r>
            <w:proofErr w:type="spellStart"/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Світайло</w:t>
            </w:r>
            <w:proofErr w:type="spellEnd"/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відповідальний секретар,</w:t>
            </w:r>
          </w:p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голови ЦК</w:t>
            </w:r>
          </w:p>
        </w:tc>
      </w:tr>
      <w:tr w:rsidR="004D458C" w:rsidRPr="004D458C" w:rsidTr="007D4B86">
        <w:tc>
          <w:tcPr>
            <w:tcW w:w="534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510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Проведення лекцій-виступів на виховних годинах у школах</w:t>
            </w:r>
          </w:p>
        </w:tc>
        <w:tc>
          <w:tcPr>
            <w:tcW w:w="2126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6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голови ЦК</w:t>
            </w:r>
          </w:p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Викладачі коледжу</w:t>
            </w:r>
          </w:p>
        </w:tc>
      </w:tr>
      <w:tr w:rsidR="004D458C" w:rsidRPr="004D458C" w:rsidTr="007D4B86">
        <w:tc>
          <w:tcPr>
            <w:tcW w:w="534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10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Використати рекламу Харківського, Чугуївського радіо та </w:t>
            </w:r>
            <w:proofErr w:type="spellStart"/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онлайн-реклами</w:t>
            </w:r>
            <w:proofErr w:type="spellEnd"/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 сайтах.</w:t>
            </w:r>
          </w:p>
        </w:tc>
        <w:tc>
          <w:tcPr>
            <w:tcW w:w="2126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-202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навчальний рік</w:t>
            </w:r>
          </w:p>
        </w:tc>
        <w:tc>
          <w:tcPr>
            <w:tcW w:w="246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Р.Ф. Хворостяний, відповідальний секретар,</w:t>
            </w:r>
          </w:p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Давиденко К.А</w:t>
            </w:r>
          </w:p>
        </w:tc>
      </w:tr>
      <w:tr w:rsidR="004D458C" w:rsidRPr="004D458C" w:rsidTr="007D4B86">
        <w:tc>
          <w:tcPr>
            <w:tcW w:w="534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10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Розповсюдити умови прийому до обласних галузевих управлінь та державних підприємств лісового господарства України, навчальних закладів</w:t>
            </w:r>
          </w:p>
        </w:tc>
        <w:tc>
          <w:tcPr>
            <w:tcW w:w="2126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січень 202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Давиденко  К. А.</w:t>
            </w:r>
          </w:p>
        </w:tc>
      </w:tr>
      <w:tr w:rsidR="004D458C" w:rsidRPr="004D458C" w:rsidTr="007D4B86">
        <w:tc>
          <w:tcPr>
            <w:tcW w:w="534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10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Формування пропозицій щодо обсягів державного замовлення за конкурсними пропозиціями в 2021 році</w:t>
            </w:r>
          </w:p>
        </w:tc>
        <w:tc>
          <w:tcPr>
            <w:tcW w:w="2126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січень 20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46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Ж.О. </w:t>
            </w:r>
            <w:proofErr w:type="spellStart"/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Світайло</w:t>
            </w:r>
            <w:proofErr w:type="spellEnd"/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відповідальний секретар,</w:t>
            </w:r>
          </w:p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Н.В. Пугачова</w:t>
            </w:r>
          </w:p>
        </w:tc>
      </w:tr>
      <w:tr w:rsidR="004D458C" w:rsidRPr="004D458C" w:rsidTr="007D4B86">
        <w:tc>
          <w:tcPr>
            <w:tcW w:w="534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10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Розроблення та затвердження екзаменаційних матеріалів для проведення співбесід, вступних іспитів, фахових вступних випробувань</w:t>
            </w:r>
          </w:p>
        </w:tc>
        <w:tc>
          <w:tcPr>
            <w:tcW w:w="2126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березень 202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46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Р.Ф. Хворостяний, </w:t>
            </w:r>
          </w:p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відповідальний секретар,</w:t>
            </w:r>
          </w:p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голови предметних екзаменаційних комісій</w:t>
            </w:r>
          </w:p>
        </w:tc>
      </w:tr>
      <w:tr w:rsidR="004D458C" w:rsidRPr="004D458C" w:rsidTr="007D4B86">
        <w:tc>
          <w:tcPr>
            <w:tcW w:w="534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10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Затвердження наказом директора коледжу складу предметних екзаменаційних комісій та комісій по проведенню співбесід для проведення вступних випробувань для окремих категорій вступників</w:t>
            </w:r>
          </w:p>
        </w:tc>
        <w:tc>
          <w:tcPr>
            <w:tcW w:w="2126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березень 202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46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Р.Ф. Хворостяний, </w:t>
            </w:r>
          </w:p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відповідальний секретар </w:t>
            </w:r>
          </w:p>
        </w:tc>
      </w:tr>
      <w:tr w:rsidR="004D458C" w:rsidRPr="004D458C" w:rsidTr="007D4B86">
        <w:tc>
          <w:tcPr>
            <w:tcW w:w="534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10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Затвердження наказом директора коледжу складу фахової атестаційної комісії</w:t>
            </w:r>
          </w:p>
        </w:tc>
        <w:tc>
          <w:tcPr>
            <w:tcW w:w="2126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березень 202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46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Р.Ф. Хворостяний, відповідальний секретар</w:t>
            </w:r>
          </w:p>
        </w:tc>
      </w:tr>
      <w:tr w:rsidR="004D458C" w:rsidRPr="004D458C" w:rsidTr="007D4B86">
        <w:tc>
          <w:tcPr>
            <w:tcW w:w="534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10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Затвердження наказом директора коледжу склад апеляційної комісії для вирішення спірних питань і розгляду апеляцій абітурієнтів</w:t>
            </w:r>
          </w:p>
        </w:tc>
        <w:tc>
          <w:tcPr>
            <w:tcW w:w="2126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березень 202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46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Р.Ф. Хворостяний, відповідальний секретар</w:t>
            </w:r>
          </w:p>
        </w:tc>
      </w:tr>
      <w:tr w:rsidR="004D458C" w:rsidRPr="004D458C" w:rsidTr="007D4B86">
        <w:tc>
          <w:tcPr>
            <w:tcW w:w="534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10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Подання в районну та обласну газети  оголошення про умови прийому до коледжу </w:t>
            </w:r>
          </w:p>
        </w:tc>
        <w:tc>
          <w:tcPr>
            <w:tcW w:w="2126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березень, травень 202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46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Р.Ф. Хворостяний, </w:t>
            </w:r>
          </w:p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КолпаковаЮ.С</w:t>
            </w:r>
            <w:proofErr w:type="spellEnd"/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.,</w:t>
            </w:r>
          </w:p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Давиденко К.А.</w:t>
            </w:r>
          </w:p>
        </w:tc>
      </w:tr>
      <w:tr w:rsidR="004D458C" w:rsidRPr="004D458C" w:rsidTr="007D4B86">
        <w:tc>
          <w:tcPr>
            <w:tcW w:w="534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10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Підготовка необхідної документації для прийому документів від абітурієнтів, проведення вступних випробувань та співбесід</w:t>
            </w:r>
          </w:p>
        </w:tc>
        <w:tc>
          <w:tcPr>
            <w:tcW w:w="2126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березень-квітень 202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46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Р.Ф. Хворостяний, </w:t>
            </w:r>
            <w:proofErr w:type="spellStart"/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Колпакова</w:t>
            </w:r>
            <w:proofErr w:type="spellEnd"/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Ю.С.,</w:t>
            </w:r>
          </w:p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відповідальний секретар</w:t>
            </w:r>
          </w:p>
        </w:tc>
      </w:tr>
      <w:tr w:rsidR="004D458C" w:rsidRPr="004D458C" w:rsidTr="007D4B86">
        <w:tc>
          <w:tcPr>
            <w:tcW w:w="534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10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Проведення Дня відкритих дверей для випускників шкіл та училищ</w:t>
            </w:r>
          </w:p>
        </w:tc>
        <w:tc>
          <w:tcPr>
            <w:tcW w:w="2126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13 березня 202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р. </w:t>
            </w:r>
          </w:p>
        </w:tc>
        <w:tc>
          <w:tcPr>
            <w:tcW w:w="246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Ж.О.</w:t>
            </w:r>
            <w:proofErr w:type="spellStart"/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Світайло</w:t>
            </w:r>
            <w:proofErr w:type="spellEnd"/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відповідальний секретар</w:t>
            </w:r>
          </w:p>
        </w:tc>
      </w:tr>
      <w:tr w:rsidR="004D458C" w:rsidRPr="004D458C" w:rsidTr="007D4B86">
        <w:tc>
          <w:tcPr>
            <w:tcW w:w="534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510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Розмноження і придбання техперсоналом приймальної комісії необхідною кількістю бланків, канцелярських товарів</w:t>
            </w:r>
          </w:p>
        </w:tc>
        <w:tc>
          <w:tcPr>
            <w:tcW w:w="2126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травень 202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46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Відповідальний секретар,</w:t>
            </w:r>
          </w:p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техперсонал ПК</w:t>
            </w:r>
          </w:p>
        </w:tc>
      </w:tr>
      <w:tr w:rsidR="004D458C" w:rsidRPr="004D458C" w:rsidTr="007D4B86">
        <w:tc>
          <w:tcPr>
            <w:tcW w:w="534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510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Участь у нараді-семінарі з питань організації вступної кампанії 2021 року</w:t>
            </w:r>
          </w:p>
        </w:tc>
        <w:tc>
          <w:tcPr>
            <w:tcW w:w="2126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 графіком Міносвіти</w:t>
            </w:r>
          </w:p>
        </w:tc>
        <w:tc>
          <w:tcPr>
            <w:tcW w:w="246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Ж.О.</w:t>
            </w:r>
            <w:proofErr w:type="spellStart"/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Світайло</w:t>
            </w:r>
            <w:proofErr w:type="spellEnd"/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відповідальний секретар,</w:t>
            </w:r>
          </w:p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Н.В. Пугачова</w:t>
            </w:r>
          </w:p>
        </w:tc>
      </w:tr>
      <w:tr w:rsidR="004D458C" w:rsidRPr="004D458C" w:rsidTr="007D4B86">
        <w:tc>
          <w:tcPr>
            <w:tcW w:w="534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510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Формування та затвердження розкладу вступних випробувань в коледжі</w:t>
            </w:r>
          </w:p>
        </w:tc>
        <w:tc>
          <w:tcPr>
            <w:tcW w:w="2126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червень 202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46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Р.Ф. Хворостяний,</w:t>
            </w:r>
          </w:p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Колпакова</w:t>
            </w:r>
            <w:proofErr w:type="spellEnd"/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Ю.С.,</w:t>
            </w:r>
          </w:p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відповідальний секретар</w:t>
            </w:r>
          </w:p>
        </w:tc>
      </w:tr>
      <w:tr w:rsidR="004D458C" w:rsidRPr="004D458C" w:rsidTr="007D4B86">
        <w:tc>
          <w:tcPr>
            <w:tcW w:w="534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510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Організація навчання технічного персоналу приймальної комісії</w:t>
            </w:r>
          </w:p>
        </w:tc>
        <w:tc>
          <w:tcPr>
            <w:tcW w:w="2126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червень 202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46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Відповідальний секретар</w:t>
            </w:r>
          </w:p>
        </w:tc>
      </w:tr>
      <w:tr w:rsidR="004D458C" w:rsidRPr="004D458C" w:rsidTr="007D4B86">
        <w:tc>
          <w:tcPr>
            <w:tcW w:w="534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27.</w:t>
            </w:r>
          </w:p>
        </w:tc>
        <w:tc>
          <w:tcPr>
            <w:tcW w:w="510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Виділення та оформлення приміщення для роботи приймальної комісії</w:t>
            </w:r>
          </w:p>
        </w:tc>
        <w:tc>
          <w:tcPr>
            <w:tcW w:w="2126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червень-липень 202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46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Р.Ф. Хворостяний, відповідальний секретар</w:t>
            </w:r>
          </w:p>
        </w:tc>
      </w:tr>
      <w:tr w:rsidR="004D458C" w:rsidRPr="004D458C" w:rsidTr="007D4B86">
        <w:tc>
          <w:tcPr>
            <w:tcW w:w="534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510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Внесення необхідних даних про навчальний заклад та заяв вступників до ЄДЕБО</w:t>
            </w:r>
          </w:p>
        </w:tc>
        <w:tc>
          <w:tcPr>
            <w:tcW w:w="2126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 період роботи ПК</w:t>
            </w:r>
          </w:p>
        </w:tc>
        <w:tc>
          <w:tcPr>
            <w:tcW w:w="246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Н.В. Пугачова</w:t>
            </w:r>
          </w:p>
        </w:tc>
      </w:tr>
      <w:tr w:rsidR="004D458C" w:rsidRPr="004D458C" w:rsidTr="007D4B86">
        <w:tc>
          <w:tcPr>
            <w:tcW w:w="534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510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Складання графіку та організація чергування членів приймальної комісії в період роботи приймальної комісії</w:t>
            </w:r>
          </w:p>
        </w:tc>
        <w:tc>
          <w:tcPr>
            <w:tcW w:w="2126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липень 202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46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Р.Ф. Хворостяний, відповідальний секретар</w:t>
            </w:r>
          </w:p>
        </w:tc>
      </w:tr>
      <w:tr w:rsidR="004D458C" w:rsidRPr="004D458C" w:rsidTr="007D4B86">
        <w:tc>
          <w:tcPr>
            <w:tcW w:w="534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510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Підготовка гуртожитку для абітурієнтів на період проведення вступних випробувань</w:t>
            </w:r>
          </w:p>
        </w:tc>
        <w:tc>
          <w:tcPr>
            <w:tcW w:w="2126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липень-вересень 202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46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С.С. Чаплигін, комендант гуртожитку</w:t>
            </w:r>
          </w:p>
        </w:tc>
      </w:tr>
      <w:tr w:rsidR="004D458C" w:rsidRPr="004D458C" w:rsidTr="007D4B86">
        <w:tc>
          <w:tcPr>
            <w:tcW w:w="534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510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Організувати проведення вступних випробувань згідно з Правилами прийому</w:t>
            </w:r>
          </w:p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липень-вересень 202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46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Р.Ф. Хворостяний, відповідальний секретар</w:t>
            </w:r>
          </w:p>
        </w:tc>
      </w:tr>
      <w:tr w:rsidR="004D458C" w:rsidRPr="004D458C" w:rsidTr="007D4B86">
        <w:tc>
          <w:tcPr>
            <w:tcW w:w="534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510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Проведення засідань приймальної комісії з питань залучення та зарахування абітурієнтів до складу студентів коледжу</w:t>
            </w:r>
          </w:p>
        </w:tc>
        <w:tc>
          <w:tcPr>
            <w:tcW w:w="2126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липень-вересень 20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46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Р.Ф. Хворостяний,</w:t>
            </w:r>
          </w:p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відповідальний секретар</w:t>
            </w:r>
          </w:p>
        </w:tc>
      </w:tr>
      <w:tr w:rsidR="004D458C" w:rsidRPr="004D458C" w:rsidTr="007D4B86">
        <w:trPr>
          <w:trHeight w:val="682"/>
        </w:trPr>
        <w:tc>
          <w:tcPr>
            <w:tcW w:w="534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10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</w:rPr>
              <w:t>Робота з</w:t>
            </w: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шкільними лісництвами</w:t>
            </w:r>
          </w:p>
        </w:tc>
        <w:tc>
          <w:tcPr>
            <w:tcW w:w="2126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63" w:type="dxa"/>
            <w:shd w:val="clear" w:color="auto" w:fill="auto"/>
          </w:tcPr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Солодовник В. М.,</w:t>
            </w:r>
          </w:p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Конарєв</w:t>
            </w:r>
            <w:proofErr w:type="spellEnd"/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О.О.,</w:t>
            </w:r>
          </w:p>
          <w:p w:rsidR="004D458C" w:rsidRPr="004D458C" w:rsidRDefault="004D458C" w:rsidP="004D458C">
            <w:pPr>
              <w:tabs>
                <w:tab w:val="left" w:pos="3960"/>
              </w:tabs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5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Давиденко К.А.</w:t>
            </w:r>
          </w:p>
        </w:tc>
      </w:tr>
    </w:tbl>
    <w:p w:rsidR="004D458C" w:rsidRPr="004D458C" w:rsidRDefault="004D458C" w:rsidP="004D458C">
      <w:pPr>
        <w:tabs>
          <w:tab w:val="left" w:pos="3960"/>
        </w:tabs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D458C" w:rsidRPr="00B96773" w:rsidRDefault="004D458C" w:rsidP="00B96773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sectPr w:rsidR="004D458C" w:rsidRPr="00B96773" w:rsidSect="00925B7E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306FD"/>
    <w:multiLevelType w:val="hybridMultilevel"/>
    <w:tmpl w:val="3D76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3080D"/>
    <w:multiLevelType w:val="hybridMultilevel"/>
    <w:tmpl w:val="3E9A161E"/>
    <w:lvl w:ilvl="0" w:tplc="F0047A10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517E99"/>
    <w:multiLevelType w:val="hybridMultilevel"/>
    <w:tmpl w:val="32FA184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C357102"/>
    <w:multiLevelType w:val="hybridMultilevel"/>
    <w:tmpl w:val="F5961250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19394C"/>
    <w:multiLevelType w:val="hybridMultilevel"/>
    <w:tmpl w:val="D6E49E18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99506C"/>
    <w:multiLevelType w:val="hybridMultilevel"/>
    <w:tmpl w:val="321239C0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F0"/>
    <w:rsid w:val="000D4153"/>
    <w:rsid w:val="00113266"/>
    <w:rsid w:val="00125769"/>
    <w:rsid w:val="00132E36"/>
    <w:rsid w:val="00135590"/>
    <w:rsid w:val="00142545"/>
    <w:rsid w:val="001B0A2D"/>
    <w:rsid w:val="001D659B"/>
    <w:rsid w:val="001D777D"/>
    <w:rsid w:val="001E7A62"/>
    <w:rsid w:val="002177BA"/>
    <w:rsid w:val="002D63E2"/>
    <w:rsid w:val="002E3056"/>
    <w:rsid w:val="00381F9E"/>
    <w:rsid w:val="003C59B0"/>
    <w:rsid w:val="004559BC"/>
    <w:rsid w:val="00491856"/>
    <w:rsid w:val="004A3C3E"/>
    <w:rsid w:val="004D458C"/>
    <w:rsid w:val="004E29B7"/>
    <w:rsid w:val="00510F9D"/>
    <w:rsid w:val="00512593"/>
    <w:rsid w:val="00536D83"/>
    <w:rsid w:val="00547FD7"/>
    <w:rsid w:val="005925F1"/>
    <w:rsid w:val="005F3E8A"/>
    <w:rsid w:val="005F7C03"/>
    <w:rsid w:val="0067780E"/>
    <w:rsid w:val="006A40EF"/>
    <w:rsid w:val="006C5A52"/>
    <w:rsid w:val="007044A4"/>
    <w:rsid w:val="00733FC6"/>
    <w:rsid w:val="0077231A"/>
    <w:rsid w:val="007777BA"/>
    <w:rsid w:val="00787ACF"/>
    <w:rsid w:val="007B38E2"/>
    <w:rsid w:val="007C0EF2"/>
    <w:rsid w:val="00805A37"/>
    <w:rsid w:val="00901D49"/>
    <w:rsid w:val="00925B7E"/>
    <w:rsid w:val="00945A3C"/>
    <w:rsid w:val="009540B6"/>
    <w:rsid w:val="00982301"/>
    <w:rsid w:val="009A2FD6"/>
    <w:rsid w:val="009B2A21"/>
    <w:rsid w:val="00A42CE4"/>
    <w:rsid w:val="00AA2EDD"/>
    <w:rsid w:val="00AD16CA"/>
    <w:rsid w:val="00AF258E"/>
    <w:rsid w:val="00B06325"/>
    <w:rsid w:val="00B313FE"/>
    <w:rsid w:val="00B52CA0"/>
    <w:rsid w:val="00B87CB3"/>
    <w:rsid w:val="00B96773"/>
    <w:rsid w:val="00BD1EF0"/>
    <w:rsid w:val="00BF095B"/>
    <w:rsid w:val="00C44D0B"/>
    <w:rsid w:val="00C53068"/>
    <w:rsid w:val="00C92C4A"/>
    <w:rsid w:val="00D60A94"/>
    <w:rsid w:val="00DA51EA"/>
    <w:rsid w:val="00DB2AFC"/>
    <w:rsid w:val="00E15B85"/>
    <w:rsid w:val="00E44DFD"/>
    <w:rsid w:val="00E70D4E"/>
    <w:rsid w:val="00E818E9"/>
    <w:rsid w:val="00EF4E0C"/>
    <w:rsid w:val="00F33C28"/>
    <w:rsid w:val="00F34D9A"/>
    <w:rsid w:val="00FA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F0"/>
    <w:pPr>
      <w:spacing w:after="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8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8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F0"/>
    <w:pPr>
      <w:spacing w:after="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8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F914-B845-4DA7-9182-FDBC373E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2015-09-23T07:56:00Z</cp:lastPrinted>
  <dcterms:created xsi:type="dcterms:W3CDTF">2022-01-14T09:30:00Z</dcterms:created>
  <dcterms:modified xsi:type="dcterms:W3CDTF">2022-01-17T10:14:00Z</dcterms:modified>
</cp:coreProperties>
</file>