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F0" w:rsidRPr="00B96773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 xml:space="preserve">ПРОТОКОЛ № </w:t>
      </w:r>
      <w:bookmarkStart w:id="0" w:name="_GoBack"/>
      <w:bookmarkEnd w:id="0"/>
      <w:r w:rsidR="005E245C">
        <w:rPr>
          <w:rFonts w:ascii="Times New Roman" w:hAnsi="Times New Roman" w:cs="Times New Roman"/>
          <w:b/>
          <w:sz w:val="24"/>
          <w:szCs w:val="28"/>
          <w:lang w:val="uk-UA"/>
        </w:rPr>
        <w:t>9</w:t>
      </w:r>
    </w:p>
    <w:p w:rsidR="00B52CA0" w:rsidRPr="00B96773" w:rsidRDefault="00B52CA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D1EF0" w:rsidRPr="00B96773" w:rsidRDefault="00BD1EF0" w:rsidP="00B96773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засідання приймальної комісії</w:t>
      </w:r>
    </w:p>
    <w:p w:rsidR="00D82101" w:rsidRDefault="00D82101" w:rsidP="00D82101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b/>
          <w:sz w:val="24"/>
          <w:szCs w:val="28"/>
          <w:lang w:val="uk-UA"/>
        </w:rPr>
        <w:t>Чугуєво-Бабчанського лісового фахового коледжу</w:t>
      </w:r>
    </w:p>
    <w:p w:rsidR="00BD1EF0" w:rsidRPr="00B96773" w:rsidRDefault="00BD1EF0" w:rsidP="00B9677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ab/>
      </w:r>
    </w:p>
    <w:p w:rsidR="00B52CA0" w:rsidRPr="00B96773" w:rsidRDefault="00B52CA0" w:rsidP="00B96773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BD1EF0" w:rsidRPr="00B96773" w:rsidRDefault="005E245C" w:rsidP="00B96773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15</w:t>
      </w:r>
      <w:r w:rsidR="001D777D" w:rsidRPr="00B96773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1E6005">
        <w:rPr>
          <w:rFonts w:ascii="Times New Roman" w:hAnsi="Times New Roman" w:cs="Times New Roman"/>
          <w:sz w:val="24"/>
          <w:szCs w:val="28"/>
          <w:lang w:val="uk-UA"/>
        </w:rPr>
        <w:t>0</w:t>
      </w:r>
      <w:r w:rsidR="006B67F7">
        <w:rPr>
          <w:rFonts w:ascii="Times New Roman" w:hAnsi="Times New Roman" w:cs="Times New Roman"/>
          <w:sz w:val="24"/>
          <w:szCs w:val="28"/>
          <w:lang w:val="uk-UA"/>
        </w:rPr>
        <w:t>6</w:t>
      </w:r>
      <w:r w:rsidR="001D777D" w:rsidRPr="00B96773">
        <w:rPr>
          <w:rFonts w:ascii="Times New Roman" w:hAnsi="Times New Roman" w:cs="Times New Roman"/>
          <w:sz w:val="24"/>
          <w:szCs w:val="28"/>
          <w:lang w:val="uk-UA"/>
        </w:rPr>
        <w:t>.20</w:t>
      </w:r>
      <w:r w:rsidR="00C86A30"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1E6005">
        <w:rPr>
          <w:rFonts w:ascii="Times New Roman" w:hAnsi="Times New Roman" w:cs="Times New Roman"/>
          <w:sz w:val="24"/>
          <w:szCs w:val="28"/>
          <w:lang w:val="uk-UA"/>
        </w:rPr>
        <w:t>2</w:t>
      </w:r>
      <w:r w:rsidR="007B38E2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 р.</w:t>
      </w:r>
      <w:r w:rsidR="00BD1EF0" w:rsidRPr="00B96773">
        <w:rPr>
          <w:rFonts w:ascii="Times New Roman" w:hAnsi="Times New Roman" w:cs="Times New Roman"/>
          <w:sz w:val="24"/>
          <w:szCs w:val="28"/>
          <w:lang w:val="uk-UA"/>
        </w:rPr>
        <w:t xml:space="preserve">                с. Кочеток</w:t>
      </w:r>
    </w:p>
    <w:p w:rsidR="00BD1EF0" w:rsidRPr="00B96773" w:rsidRDefault="00BD1EF0" w:rsidP="00B96773">
      <w:pPr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8"/>
          <w:lang w:val="uk-UA"/>
        </w:rPr>
      </w:pPr>
    </w:p>
    <w:p w:rsidR="00E15B85" w:rsidRPr="00B96773" w:rsidRDefault="00E15B85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ПРИСУТНІ</w:t>
      </w:r>
      <w:r w:rsidR="00746777">
        <w:rPr>
          <w:rFonts w:ascii="Times New Roman" w:hAnsi="Times New Roman" w:cs="Times New Roman"/>
          <w:b/>
          <w:sz w:val="24"/>
          <w:szCs w:val="28"/>
          <w:lang w:val="uk-UA"/>
        </w:rPr>
        <w:t xml:space="preserve"> (ОНЛАЙН) </w:t>
      </w: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ХВОРОСТЯНИЙ Роман Федорович, директор коледжу</w:t>
      </w:r>
      <w:r w:rsidR="00BF4395">
        <w:rPr>
          <w:rFonts w:ascii="Times New Roman" w:hAnsi="Times New Roman" w:cs="Times New Roman"/>
          <w:sz w:val="24"/>
          <w:szCs w:val="24"/>
          <w:lang w:val="uk-UA"/>
        </w:rPr>
        <w:t>, Голова Приймальної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2F7E02" w:rsidRDefault="002F7E02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РЕГО Мар</w:t>
      </w:r>
      <w:r w:rsidR="002A2D74">
        <w:rPr>
          <w:rFonts w:ascii="Times New Roman" w:hAnsi="Times New Roman" w:cs="Times New Roman"/>
          <w:sz w:val="24"/>
          <w:szCs w:val="24"/>
          <w:lang w:val="uk-UA"/>
        </w:rPr>
        <w:t>'</w:t>
      </w:r>
      <w:r>
        <w:rPr>
          <w:rFonts w:ascii="Times New Roman" w:hAnsi="Times New Roman" w:cs="Times New Roman"/>
          <w:sz w:val="24"/>
          <w:szCs w:val="24"/>
          <w:lang w:val="uk-UA"/>
        </w:rPr>
        <w:t>яна Зеновіївна,</w:t>
      </w:r>
      <w:r w:rsidRPr="002F7E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заступник директора з навчально-виховної роботи</w:t>
      </w:r>
      <w:r w:rsidR="00BF4395">
        <w:rPr>
          <w:rFonts w:ascii="Times New Roman" w:hAnsi="Times New Roman" w:cs="Times New Roman"/>
          <w:sz w:val="24"/>
          <w:szCs w:val="24"/>
          <w:lang w:val="uk-UA"/>
        </w:rPr>
        <w:t>, заступниця Голови Приймальної комісії.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;  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СВІТАЙЛО Жанна Олексіївна, </w:t>
      </w:r>
      <w:r w:rsidR="002F7E02">
        <w:rPr>
          <w:rFonts w:ascii="Times New Roman" w:hAnsi="Times New Roman" w:cs="Times New Roman"/>
          <w:sz w:val="24"/>
          <w:szCs w:val="24"/>
          <w:lang w:val="uk-UA"/>
        </w:rPr>
        <w:t>методист коледжу.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«Агроінженерія»;</w:t>
      </w:r>
    </w:p>
    <w:p w:rsidR="00C86A30" w:rsidRDefault="001E6005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СОЛОДОВНИК Валерій Миколайович</w:t>
      </w:r>
      <w:r w:rsidR="00C86A30">
        <w:rPr>
          <w:rFonts w:ascii="Times New Roman" w:hAnsi="Times New Roman" w:cs="Times New Roman"/>
          <w:sz w:val="24"/>
          <w:szCs w:val="24"/>
          <w:lang w:val="uk-UA"/>
        </w:rPr>
        <w:t>, голова циклової комісії «Лісове господарство»;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C86A30" w:rsidRDefault="00C86A30" w:rsidP="00C86A30">
      <w:pPr>
        <w:pStyle w:val="a3"/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ЛИСЯК Яна Олександрівна</w:t>
      </w:r>
      <w:r w:rsidR="00F54471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голова студентської ради ЧБЛ</w:t>
      </w:r>
      <w:r w:rsidR="00B1360A">
        <w:rPr>
          <w:rFonts w:ascii="Times New Roman" w:hAnsi="Times New Roman" w:cs="Times New Roman"/>
          <w:sz w:val="24"/>
          <w:szCs w:val="24"/>
          <w:lang w:val="uk-UA"/>
        </w:rPr>
        <w:t>Ф</w:t>
      </w:r>
      <w:r>
        <w:rPr>
          <w:rFonts w:ascii="Times New Roman" w:hAnsi="Times New Roman" w:cs="Times New Roman"/>
          <w:sz w:val="24"/>
          <w:szCs w:val="24"/>
          <w:lang w:val="uk-UA"/>
        </w:rPr>
        <w:t>К.</w:t>
      </w:r>
    </w:p>
    <w:p w:rsidR="00BD1EF0" w:rsidRDefault="00BD1EF0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C53068" w:rsidRPr="00B96773" w:rsidRDefault="00C53068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8"/>
          <w:lang w:val="uk-UA"/>
        </w:rPr>
      </w:pPr>
    </w:p>
    <w:p w:rsidR="00BD1EF0" w:rsidRPr="00B96773" w:rsidRDefault="007458A3" w:rsidP="005F0770">
      <w:pPr>
        <w:tabs>
          <w:tab w:val="left" w:pos="993"/>
        </w:tabs>
        <w:spacing w:line="240" w:lineRule="auto"/>
        <w:jc w:val="left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B96773">
        <w:rPr>
          <w:rFonts w:ascii="Times New Roman" w:hAnsi="Times New Roman" w:cs="Times New Roman"/>
          <w:b/>
          <w:sz w:val="24"/>
          <w:szCs w:val="28"/>
          <w:lang w:val="uk-UA"/>
        </w:rPr>
        <w:t>Порядок денний</w:t>
      </w:r>
      <w:r w:rsidR="00B52CA0" w:rsidRPr="00B96773">
        <w:rPr>
          <w:rFonts w:ascii="Times New Roman" w:hAnsi="Times New Roman" w:cs="Times New Roman"/>
          <w:b/>
          <w:sz w:val="24"/>
          <w:szCs w:val="28"/>
          <w:lang w:val="uk-UA"/>
        </w:rPr>
        <w:t>:</w:t>
      </w:r>
    </w:p>
    <w:p w:rsidR="00B52CA0" w:rsidRPr="00B96773" w:rsidRDefault="00B52CA0" w:rsidP="00EE2700">
      <w:pPr>
        <w:tabs>
          <w:tab w:val="left" w:pos="993"/>
        </w:tabs>
        <w:spacing w:line="24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22759E" w:rsidRPr="005E245C" w:rsidRDefault="007458A3" w:rsidP="005E245C">
      <w:pPr>
        <w:pStyle w:val="a3"/>
        <w:numPr>
          <w:ilvl w:val="0"/>
          <w:numId w:val="10"/>
        </w:numPr>
        <w:spacing w:line="240" w:lineRule="auto"/>
        <w:ind w:left="993"/>
        <w:rPr>
          <w:rFonts w:ascii="Times New Roman" w:hAnsi="Times New Roman" w:cs="Times New Roman"/>
          <w:sz w:val="24"/>
          <w:szCs w:val="24"/>
          <w:lang w:val="uk-UA"/>
        </w:rPr>
      </w:pPr>
      <w:r w:rsidRPr="005E245C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461898" w:rsidRPr="005E245C">
        <w:rPr>
          <w:rFonts w:ascii="Times New Roman" w:hAnsi="Times New Roman" w:cs="Times New Roman"/>
          <w:sz w:val="24"/>
          <w:szCs w:val="24"/>
          <w:lang w:val="uk-UA"/>
        </w:rPr>
        <w:t xml:space="preserve">ро </w:t>
      </w:r>
      <w:r w:rsidR="009B097B" w:rsidRPr="005E245C">
        <w:rPr>
          <w:rFonts w:ascii="Times New Roman" w:hAnsi="Times New Roman" w:cs="Times New Roman"/>
          <w:sz w:val="24"/>
          <w:szCs w:val="24"/>
          <w:lang w:val="uk-UA"/>
        </w:rPr>
        <w:t>розгляд листа</w:t>
      </w:r>
      <w:r w:rsidR="00F54471" w:rsidRPr="005E24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E245C" w:rsidRPr="005E245C">
        <w:rPr>
          <w:rFonts w:ascii="Times New Roman" w:hAnsi="Times New Roman" w:cs="Times New Roman"/>
          <w:sz w:val="24"/>
          <w:szCs w:val="24"/>
          <w:lang w:val="uk-UA"/>
        </w:rPr>
        <w:t>Департаменту науки і освіти Харківської обласної військової адміністрації щодо обсягів регіонального замовлення на підготовку фахових молодших бакалаврів на 2022/2023 навчальний рік за рахунок коштів обласного бюджету</w:t>
      </w:r>
      <w:r w:rsidR="005E24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759E" w:rsidRPr="005E245C">
        <w:rPr>
          <w:rFonts w:ascii="Times New Roman" w:hAnsi="Times New Roman"/>
          <w:sz w:val="24"/>
          <w:szCs w:val="24"/>
          <w:lang w:val="uk-UA"/>
        </w:rPr>
        <w:t>(</w:t>
      </w:r>
      <w:r w:rsidR="005E245C">
        <w:rPr>
          <w:rFonts w:ascii="Times New Roman" w:hAnsi="Times New Roman"/>
          <w:sz w:val="24"/>
          <w:szCs w:val="24"/>
          <w:lang w:val="uk-UA"/>
        </w:rPr>
        <w:t>Хворостяний Р.Ф</w:t>
      </w:r>
      <w:r w:rsidR="0022759E" w:rsidRPr="005E245C">
        <w:rPr>
          <w:rFonts w:ascii="Times New Roman" w:hAnsi="Times New Roman"/>
          <w:sz w:val="24"/>
          <w:szCs w:val="24"/>
          <w:lang w:val="uk-UA"/>
        </w:rPr>
        <w:t>., голов</w:t>
      </w:r>
      <w:r w:rsidR="005E245C">
        <w:rPr>
          <w:rFonts w:ascii="Times New Roman" w:hAnsi="Times New Roman"/>
          <w:sz w:val="24"/>
          <w:szCs w:val="24"/>
          <w:lang w:val="uk-UA"/>
        </w:rPr>
        <w:t>а</w:t>
      </w:r>
      <w:r w:rsidR="0022759E" w:rsidRPr="005E245C">
        <w:rPr>
          <w:rFonts w:ascii="Times New Roman" w:hAnsi="Times New Roman"/>
          <w:sz w:val="24"/>
          <w:szCs w:val="24"/>
          <w:lang w:val="uk-UA"/>
        </w:rPr>
        <w:t xml:space="preserve"> Приймальної комісії)</w:t>
      </w:r>
    </w:p>
    <w:p w:rsidR="00311099" w:rsidRPr="0022759E" w:rsidRDefault="00311099" w:rsidP="0022759E">
      <w:pPr>
        <w:pStyle w:val="a3"/>
        <w:tabs>
          <w:tab w:val="left" w:pos="426"/>
          <w:tab w:val="left" w:pos="851"/>
          <w:tab w:val="left" w:pos="993"/>
        </w:tabs>
        <w:spacing w:line="360" w:lineRule="auto"/>
        <w:ind w:left="567" w:firstLine="0"/>
        <w:rPr>
          <w:rFonts w:ascii="Times New Roman" w:hAnsi="Times New Roman" w:cs="Times New Roman"/>
          <w:sz w:val="24"/>
          <w:szCs w:val="28"/>
          <w:lang w:val="uk-UA"/>
        </w:rPr>
      </w:pPr>
    </w:p>
    <w:p w:rsidR="007458A3" w:rsidRPr="004E04FC" w:rsidRDefault="00142545" w:rsidP="004E04FC">
      <w:pPr>
        <w:pStyle w:val="a3"/>
        <w:numPr>
          <w:ilvl w:val="0"/>
          <w:numId w:val="8"/>
        </w:numPr>
        <w:tabs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E04FC">
        <w:rPr>
          <w:rFonts w:ascii="Times New Roman" w:hAnsi="Times New Roman" w:cs="Times New Roman"/>
          <w:b/>
          <w:sz w:val="24"/>
          <w:szCs w:val="28"/>
          <w:lang w:val="uk-UA"/>
        </w:rPr>
        <w:t>СЛУХАЛИ</w:t>
      </w:r>
      <w:r w:rsidR="007458A3" w:rsidRPr="004E04FC">
        <w:rPr>
          <w:rFonts w:ascii="Times New Roman" w:hAnsi="Times New Roman" w:cs="Times New Roman"/>
          <w:b/>
          <w:sz w:val="24"/>
          <w:szCs w:val="28"/>
          <w:lang w:val="uk-UA"/>
        </w:rPr>
        <w:t xml:space="preserve">: </w:t>
      </w:r>
    </w:p>
    <w:p w:rsidR="007458A3" w:rsidRPr="004E04FC" w:rsidRDefault="005E245C" w:rsidP="004E04FC">
      <w:pPr>
        <w:tabs>
          <w:tab w:val="left" w:pos="993"/>
        </w:tabs>
        <w:spacing w:line="36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Хворостяний Р.Ф.</w:t>
      </w:r>
    </w:p>
    <w:p w:rsidR="0022759E" w:rsidRDefault="0022759E" w:rsidP="0022759E">
      <w:pPr>
        <w:pStyle w:val="a6"/>
        <w:tabs>
          <w:tab w:val="left" w:pos="7882"/>
          <w:tab w:val="left" w:pos="7962"/>
          <w:tab w:val="left" w:pos="8341"/>
          <w:tab w:val="left" w:pos="8749"/>
          <w:tab w:val="left" w:pos="8938"/>
          <w:tab w:val="left" w:pos="9339"/>
          <w:tab w:val="left" w:pos="9762"/>
        </w:tabs>
        <w:spacing w:line="360" w:lineRule="auto"/>
        <w:ind w:left="0" w:firstLine="709"/>
        <w:rPr>
          <w:sz w:val="24"/>
          <w:szCs w:val="24"/>
        </w:rPr>
      </w:pPr>
      <w:r w:rsidRPr="00F54471">
        <w:rPr>
          <w:sz w:val="24"/>
          <w:szCs w:val="24"/>
        </w:rPr>
        <w:t>Г</w:t>
      </w:r>
      <w:r w:rsidR="00311099" w:rsidRPr="00F54471">
        <w:rPr>
          <w:sz w:val="24"/>
          <w:szCs w:val="24"/>
        </w:rPr>
        <w:t>олов</w:t>
      </w:r>
      <w:r w:rsidR="005E245C">
        <w:rPr>
          <w:sz w:val="24"/>
          <w:szCs w:val="24"/>
        </w:rPr>
        <w:t>а</w:t>
      </w:r>
      <w:r w:rsidR="00311099" w:rsidRPr="00F54471">
        <w:rPr>
          <w:sz w:val="24"/>
          <w:szCs w:val="24"/>
        </w:rPr>
        <w:t xml:space="preserve"> Приймальної комісії </w:t>
      </w:r>
      <w:r w:rsidRPr="00F54471">
        <w:rPr>
          <w:sz w:val="24"/>
          <w:szCs w:val="24"/>
        </w:rPr>
        <w:t>за</w:t>
      </w:r>
      <w:r w:rsidR="00F54471" w:rsidRPr="00F54471">
        <w:rPr>
          <w:sz w:val="24"/>
          <w:szCs w:val="24"/>
        </w:rPr>
        <w:t>чита</w:t>
      </w:r>
      <w:r w:rsidR="005E245C">
        <w:rPr>
          <w:sz w:val="24"/>
          <w:szCs w:val="24"/>
        </w:rPr>
        <w:t>в</w:t>
      </w:r>
      <w:r w:rsidR="00F54471" w:rsidRPr="00F54471">
        <w:rPr>
          <w:sz w:val="24"/>
          <w:szCs w:val="24"/>
        </w:rPr>
        <w:t xml:space="preserve"> лист</w:t>
      </w:r>
      <w:r w:rsidR="005E245C">
        <w:rPr>
          <w:sz w:val="24"/>
          <w:szCs w:val="24"/>
        </w:rPr>
        <w:t xml:space="preserve"> </w:t>
      </w:r>
      <w:r w:rsidR="005E245C" w:rsidRPr="005E245C">
        <w:rPr>
          <w:sz w:val="24"/>
          <w:szCs w:val="24"/>
        </w:rPr>
        <w:t>Департаменту науки і освіти Харківської обласної військової адміністрації щодо обсягів регіонального замовлення на підготовку фахових молодших бакалаврів на 2022/2023 навчальний рік за рахунок коштів обласного бюджету</w:t>
      </w:r>
      <w:r w:rsidR="005E245C">
        <w:rPr>
          <w:sz w:val="24"/>
          <w:szCs w:val="24"/>
        </w:rPr>
        <w:t>.</w:t>
      </w:r>
    </w:p>
    <w:p w:rsidR="005E245C" w:rsidRDefault="005E245C" w:rsidP="005E245C">
      <w:pPr>
        <w:shd w:val="clear" w:color="auto" w:fill="FFFFFF"/>
        <w:spacing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proofErr w:type="spellStart"/>
      <w:r w:rsidRPr="00BE5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Чугуєво-Бабчанський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BE5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совий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фаховий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Pr="00BE5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оледж</w:t>
      </w:r>
      <w:proofErr w:type="spellEnd"/>
    </w:p>
    <w:p w:rsidR="005E245C" w:rsidRPr="00F5708D" w:rsidRDefault="005E245C" w:rsidP="005E245C">
      <w:pPr>
        <w:shd w:val="clear" w:color="auto" w:fill="FFFFFF"/>
        <w:spacing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5E245C" w:rsidRPr="00F5708D" w:rsidRDefault="005E245C" w:rsidP="005E245C">
      <w:pPr>
        <w:shd w:val="clear" w:color="auto" w:fill="FFFFFF"/>
        <w:spacing w:line="240" w:lineRule="auto"/>
        <w:ind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u w:val="single"/>
          <w:bdr w:val="none" w:sz="0" w:space="0" w:color="auto" w:frame="1"/>
          <w:lang w:eastAsia="ru-RU"/>
        </w:rPr>
      </w:pPr>
    </w:p>
    <w:tbl>
      <w:tblPr>
        <w:tblStyle w:val="a9"/>
        <w:tblW w:w="9923" w:type="dxa"/>
        <w:tblInd w:w="108" w:type="dxa"/>
        <w:tblLayout w:type="fixed"/>
        <w:tblLook w:val="04A0"/>
      </w:tblPr>
      <w:tblGrid>
        <w:gridCol w:w="1985"/>
        <w:gridCol w:w="5810"/>
        <w:gridCol w:w="2128"/>
      </w:tblGrid>
      <w:tr w:rsidR="005E245C" w:rsidRPr="00101E4E" w:rsidTr="005E245C">
        <w:trPr>
          <w:trHeight w:val="1618"/>
        </w:trPr>
        <w:tc>
          <w:tcPr>
            <w:tcW w:w="1985" w:type="dxa"/>
            <w:vAlign w:val="center"/>
          </w:tcPr>
          <w:p w:rsidR="005E245C" w:rsidRDefault="005E245C" w:rsidP="00314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Шифр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знань</w:t>
            </w:r>
            <w:proofErr w:type="spellEnd"/>
          </w:p>
        </w:tc>
        <w:tc>
          <w:tcPr>
            <w:tcW w:w="5810" w:type="dxa"/>
            <w:vAlign w:val="center"/>
          </w:tcPr>
          <w:p w:rsidR="005E245C" w:rsidRDefault="005E245C" w:rsidP="003148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іальності</w:t>
            </w:r>
            <w:proofErr w:type="spellEnd"/>
          </w:p>
        </w:tc>
        <w:tc>
          <w:tcPr>
            <w:tcW w:w="2128" w:type="dxa"/>
            <w:vAlign w:val="center"/>
          </w:tcPr>
          <w:p w:rsidR="005E245C" w:rsidRPr="00C012C9" w:rsidRDefault="005E245C" w:rsidP="00314804">
            <w:pPr>
              <w:ind w:left="-8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C0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прийому</w:t>
            </w:r>
            <w:proofErr w:type="spellEnd"/>
            <w:r w:rsidRPr="00C0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денна</w:t>
            </w:r>
            <w:proofErr w:type="spellEnd"/>
            <w:r w:rsidRPr="00C0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</w:t>
            </w:r>
            <w:proofErr w:type="spellStart"/>
            <w:r w:rsidRPr="00C0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навчання</w:t>
            </w:r>
            <w:proofErr w:type="spellEnd"/>
            <w:r w:rsidRPr="00C0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0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0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0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C0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1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</w:p>
        </w:tc>
      </w:tr>
      <w:tr w:rsidR="005E245C" w:rsidRPr="00101E4E" w:rsidTr="005E245C">
        <w:trPr>
          <w:trHeight w:val="404"/>
        </w:trPr>
        <w:tc>
          <w:tcPr>
            <w:tcW w:w="9923" w:type="dxa"/>
            <w:gridSpan w:val="3"/>
            <w:vAlign w:val="center"/>
          </w:tcPr>
          <w:p w:rsidR="005E245C" w:rsidRPr="00445590" w:rsidRDefault="005E245C" w:rsidP="00314804">
            <w:pPr>
              <w:ind w:left="-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40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олодший</w:t>
            </w:r>
            <w:proofErr w:type="spellEnd"/>
            <w:r w:rsidRPr="00840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</w:t>
            </w:r>
          </w:p>
        </w:tc>
      </w:tr>
      <w:tr w:rsidR="005E245C" w:rsidRPr="00101E4E" w:rsidTr="005E245C">
        <w:trPr>
          <w:trHeight w:val="641"/>
        </w:trPr>
        <w:tc>
          <w:tcPr>
            <w:tcW w:w="1985" w:type="dxa"/>
            <w:vMerge w:val="restart"/>
          </w:tcPr>
          <w:p w:rsidR="005E245C" w:rsidRPr="00445590" w:rsidRDefault="005E245C" w:rsidP="0031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vAlign w:val="bottom"/>
          </w:tcPr>
          <w:p w:rsidR="005E245C" w:rsidRPr="00445590" w:rsidRDefault="005E245C" w:rsidP="003148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5590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4455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8" w:type="dxa"/>
            <w:vAlign w:val="center"/>
          </w:tcPr>
          <w:p w:rsidR="005E245C" w:rsidRPr="00445590" w:rsidRDefault="005E245C" w:rsidP="003148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5E245C" w:rsidRPr="00101E4E" w:rsidTr="005E245C">
        <w:trPr>
          <w:trHeight w:val="212"/>
        </w:trPr>
        <w:tc>
          <w:tcPr>
            <w:tcW w:w="1985" w:type="dxa"/>
            <w:vMerge/>
          </w:tcPr>
          <w:p w:rsidR="005E245C" w:rsidRPr="00445590" w:rsidRDefault="005E245C" w:rsidP="0031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5E245C" w:rsidRPr="00445590" w:rsidRDefault="005E245C" w:rsidP="0031480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4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44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основі</w:t>
            </w:r>
            <w:proofErr w:type="spellEnd"/>
            <w:r w:rsidRPr="0044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базової</w:t>
            </w:r>
            <w:proofErr w:type="spellEnd"/>
            <w:r w:rsidRPr="0044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44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44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2128" w:type="dxa"/>
            <w:vAlign w:val="center"/>
          </w:tcPr>
          <w:p w:rsidR="005E245C" w:rsidRPr="00445590" w:rsidRDefault="005E245C" w:rsidP="003148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E245C" w:rsidRPr="00101E4E" w:rsidTr="005E245C">
        <w:trPr>
          <w:trHeight w:val="212"/>
        </w:trPr>
        <w:tc>
          <w:tcPr>
            <w:tcW w:w="1985" w:type="dxa"/>
            <w:vMerge/>
          </w:tcPr>
          <w:p w:rsidR="005E245C" w:rsidRPr="00445590" w:rsidRDefault="005E245C" w:rsidP="0031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5E245C" w:rsidRPr="00445590" w:rsidRDefault="005E245C" w:rsidP="0031480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4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proofErr w:type="gramEnd"/>
            <w:r w:rsidRPr="0044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основі</w:t>
            </w:r>
            <w:proofErr w:type="spellEnd"/>
            <w:r w:rsidRPr="0044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повної</w:t>
            </w:r>
            <w:proofErr w:type="spellEnd"/>
            <w:r w:rsidRPr="0044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44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44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2128" w:type="dxa"/>
            <w:vAlign w:val="center"/>
          </w:tcPr>
          <w:p w:rsidR="005E245C" w:rsidRPr="00445590" w:rsidRDefault="005E245C" w:rsidP="003148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245C" w:rsidRPr="00101E4E" w:rsidTr="005E245C">
        <w:trPr>
          <w:trHeight w:val="212"/>
        </w:trPr>
        <w:tc>
          <w:tcPr>
            <w:tcW w:w="1985" w:type="dxa"/>
            <w:vMerge/>
          </w:tcPr>
          <w:p w:rsidR="005E245C" w:rsidRPr="00445590" w:rsidRDefault="005E245C" w:rsidP="0031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5E245C" w:rsidRPr="00445590" w:rsidRDefault="005E245C" w:rsidP="003148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445590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gramEnd"/>
            <w:r w:rsidRPr="00445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590">
              <w:rPr>
                <w:rFonts w:ascii="Times New Roman" w:hAnsi="Times New Roman" w:cs="Times New Roman"/>
                <w:b/>
                <w:sz w:val="24"/>
                <w:szCs w:val="24"/>
              </w:rPr>
              <w:t>основі</w:t>
            </w:r>
            <w:proofErr w:type="spellEnd"/>
            <w:r w:rsidRPr="00445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 «</w:t>
            </w:r>
            <w:proofErr w:type="spellStart"/>
            <w:r w:rsidRPr="00445590">
              <w:rPr>
                <w:rFonts w:ascii="Times New Roman" w:hAnsi="Times New Roman" w:cs="Times New Roman"/>
                <w:b/>
                <w:sz w:val="24"/>
                <w:szCs w:val="24"/>
              </w:rPr>
              <w:t>кваліфікований</w:t>
            </w:r>
            <w:proofErr w:type="spellEnd"/>
            <w:r w:rsidRPr="004455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5590">
              <w:rPr>
                <w:rFonts w:ascii="Times New Roman" w:hAnsi="Times New Roman" w:cs="Times New Roman"/>
                <w:b/>
                <w:sz w:val="24"/>
                <w:szCs w:val="24"/>
              </w:rPr>
              <w:t>робітник</w:t>
            </w:r>
            <w:proofErr w:type="spellEnd"/>
            <w:r w:rsidRPr="0044559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8" w:type="dxa"/>
            <w:vAlign w:val="center"/>
          </w:tcPr>
          <w:p w:rsidR="005E245C" w:rsidRPr="00445590" w:rsidRDefault="005E245C" w:rsidP="003148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245C" w:rsidRPr="00101E4E" w:rsidTr="005E245C">
        <w:trPr>
          <w:trHeight w:val="648"/>
        </w:trPr>
        <w:tc>
          <w:tcPr>
            <w:tcW w:w="1985" w:type="dxa"/>
            <w:vMerge w:val="restart"/>
          </w:tcPr>
          <w:p w:rsidR="005E245C" w:rsidRPr="00445590" w:rsidRDefault="005E245C" w:rsidP="005E245C">
            <w:pPr>
              <w:ind w:left="33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«</w:t>
            </w:r>
            <w:proofErr w:type="spellStart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Аграрні</w:t>
            </w:r>
            <w:proofErr w:type="spellEnd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E245C" w:rsidRPr="00445590" w:rsidRDefault="005E245C" w:rsidP="005E245C">
            <w:pPr>
              <w:ind w:left="33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та</w:t>
            </w:r>
          </w:p>
          <w:p w:rsidR="005E245C" w:rsidRPr="00445590" w:rsidRDefault="005E245C" w:rsidP="005E245C">
            <w:pPr>
              <w:ind w:left="33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продовольство</w:t>
            </w:r>
            <w:proofErr w:type="spellEnd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10" w:type="dxa"/>
          </w:tcPr>
          <w:p w:rsidR="005E245C" w:rsidRPr="00445590" w:rsidRDefault="005E245C" w:rsidP="0031480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 «</w:t>
            </w:r>
            <w:proofErr w:type="spellStart"/>
            <w:r w:rsidRPr="0044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Лісове</w:t>
            </w:r>
            <w:proofErr w:type="spellEnd"/>
            <w:r w:rsidRPr="0044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4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господарство</w:t>
            </w:r>
            <w:proofErr w:type="spellEnd"/>
            <w:r w:rsidRPr="0044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5E245C" w:rsidRPr="00445590" w:rsidRDefault="005E245C" w:rsidP="0031480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4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44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5E245C" w:rsidRPr="00445590" w:rsidRDefault="005E245C" w:rsidP="003148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E245C" w:rsidRPr="00101E4E" w:rsidTr="005E245C">
        <w:trPr>
          <w:trHeight w:val="212"/>
        </w:trPr>
        <w:tc>
          <w:tcPr>
            <w:tcW w:w="1985" w:type="dxa"/>
            <w:vMerge/>
          </w:tcPr>
          <w:p w:rsidR="005E245C" w:rsidRPr="00445590" w:rsidRDefault="005E245C" w:rsidP="0031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5E245C" w:rsidRPr="00445590" w:rsidRDefault="005E245C" w:rsidP="0031480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основі</w:t>
            </w:r>
            <w:proofErr w:type="spellEnd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базової</w:t>
            </w:r>
            <w:proofErr w:type="spellEnd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2128" w:type="dxa"/>
            <w:vAlign w:val="center"/>
          </w:tcPr>
          <w:p w:rsidR="005E245C" w:rsidRPr="00445590" w:rsidRDefault="005E245C" w:rsidP="003148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245C" w:rsidRPr="00101E4E" w:rsidTr="005E245C">
        <w:trPr>
          <w:trHeight w:val="212"/>
        </w:trPr>
        <w:tc>
          <w:tcPr>
            <w:tcW w:w="1985" w:type="dxa"/>
            <w:vMerge/>
          </w:tcPr>
          <w:p w:rsidR="005E245C" w:rsidRPr="00445590" w:rsidRDefault="005E245C" w:rsidP="0031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5E245C" w:rsidRPr="00445590" w:rsidRDefault="005E245C" w:rsidP="0031480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основі</w:t>
            </w:r>
            <w:proofErr w:type="spellEnd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повної</w:t>
            </w:r>
            <w:proofErr w:type="spellEnd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2128" w:type="dxa"/>
            <w:vAlign w:val="center"/>
          </w:tcPr>
          <w:p w:rsidR="005E245C" w:rsidRPr="00445590" w:rsidRDefault="005E245C" w:rsidP="003148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245C" w:rsidRPr="00101E4E" w:rsidTr="005E245C">
        <w:trPr>
          <w:trHeight w:val="212"/>
        </w:trPr>
        <w:tc>
          <w:tcPr>
            <w:tcW w:w="1985" w:type="dxa"/>
            <w:vMerge/>
          </w:tcPr>
          <w:p w:rsidR="005E245C" w:rsidRPr="00445590" w:rsidRDefault="005E245C" w:rsidP="0031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5E245C" w:rsidRPr="00445590" w:rsidRDefault="005E245C" w:rsidP="00314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5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455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4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590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445590">
              <w:rPr>
                <w:rFonts w:ascii="Times New Roman" w:hAnsi="Times New Roman" w:cs="Times New Roman"/>
                <w:sz w:val="24"/>
                <w:szCs w:val="24"/>
              </w:rPr>
              <w:t xml:space="preserve"> ОКР «</w:t>
            </w:r>
            <w:proofErr w:type="spellStart"/>
            <w:r w:rsidRPr="00445590">
              <w:rPr>
                <w:rFonts w:ascii="Times New Roman" w:hAnsi="Times New Roman" w:cs="Times New Roman"/>
                <w:sz w:val="24"/>
                <w:szCs w:val="24"/>
              </w:rPr>
              <w:t>кваліфікований</w:t>
            </w:r>
            <w:proofErr w:type="spellEnd"/>
            <w:r w:rsidRPr="0044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590">
              <w:rPr>
                <w:rFonts w:ascii="Times New Roman" w:hAnsi="Times New Roman" w:cs="Times New Roman"/>
                <w:sz w:val="24"/>
                <w:szCs w:val="24"/>
              </w:rPr>
              <w:t>робітник</w:t>
            </w:r>
            <w:proofErr w:type="spellEnd"/>
            <w:r w:rsidRPr="004455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vAlign w:val="center"/>
          </w:tcPr>
          <w:p w:rsidR="005E245C" w:rsidRPr="00445590" w:rsidRDefault="005E245C" w:rsidP="003148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245C" w:rsidRPr="00101E4E" w:rsidTr="005E245C">
        <w:trPr>
          <w:trHeight w:val="212"/>
        </w:trPr>
        <w:tc>
          <w:tcPr>
            <w:tcW w:w="1985" w:type="dxa"/>
            <w:vMerge/>
          </w:tcPr>
          <w:p w:rsidR="005E245C" w:rsidRPr="00445590" w:rsidRDefault="005E245C" w:rsidP="0031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5E245C" w:rsidRPr="00445590" w:rsidRDefault="005E245C" w:rsidP="003148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93C">
              <w:rPr>
                <w:rFonts w:ascii="Times New Roman" w:hAnsi="Times New Roman" w:cs="Times New Roman"/>
                <w:b/>
                <w:sz w:val="24"/>
                <w:szCs w:val="24"/>
              </w:rPr>
              <w:t>208 «Агроінженерія»</w:t>
            </w:r>
          </w:p>
          <w:p w:rsidR="005E245C" w:rsidRPr="00445590" w:rsidRDefault="005E245C" w:rsidP="00314804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Всього</w:t>
            </w:r>
            <w:proofErr w:type="spellEnd"/>
            <w:r w:rsidRPr="00445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28" w:type="dxa"/>
            <w:vAlign w:val="center"/>
          </w:tcPr>
          <w:p w:rsidR="005E245C" w:rsidRPr="00445590" w:rsidRDefault="005E245C" w:rsidP="003148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E245C" w:rsidRPr="00101E4E" w:rsidTr="005E245C">
        <w:trPr>
          <w:trHeight w:val="212"/>
        </w:trPr>
        <w:tc>
          <w:tcPr>
            <w:tcW w:w="1985" w:type="dxa"/>
            <w:vMerge/>
          </w:tcPr>
          <w:p w:rsidR="005E245C" w:rsidRPr="00445590" w:rsidRDefault="005E245C" w:rsidP="0031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5E245C" w:rsidRPr="00445590" w:rsidRDefault="005E245C" w:rsidP="0031480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основі</w:t>
            </w:r>
            <w:proofErr w:type="spellEnd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базової</w:t>
            </w:r>
            <w:proofErr w:type="spellEnd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2128" w:type="dxa"/>
            <w:vAlign w:val="center"/>
          </w:tcPr>
          <w:p w:rsidR="005E245C" w:rsidRPr="00445590" w:rsidRDefault="005E245C" w:rsidP="003148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E245C" w:rsidRPr="00101E4E" w:rsidTr="005E245C">
        <w:trPr>
          <w:trHeight w:val="212"/>
        </w:trPr>
        <w:tc>
          <w:tcPr>
            <w:tcW w:w="1985" w:type="dxa"/>
            <w:vMerge/>
          </w:tcPr>
          <w:p w:rsidR="005E245C" w:rsidRPr="00445590" w:rsidRDefault="005E245C" w:rsidP="0031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5E245C" w:rsidRPr="00445590" w:rsidRDefault="005E245C" w:rsidP="00314804">
            <w:pPr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основі</w:t>
            </w:r>
            <w:proofErr w:type="spellEnd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повної</w:t>
            </w:r>
            <w:proofErr w:type="spellEnd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2128" w:type="dxa"/>
            <w:vAlign w:val="center"/>
          </w:tcPr>
          <w:p w:rsidR="005E245C" w:rsidRPr="00445590" w:rsidRDefault="005E245C" w:rsidP="003148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245C" w:rsidRPr="00101E4E" w:rsidTr="005E245C">
        <w:trPr>
          <w:trHeight w:val="212"/>
        </w:trPr>
        <w:tc>
          <w:tcPr>
            <w:tcW w:w="1985" w:type="dxa"/>
            <w:vMerge/>
          </w:tcPr>
          <w:p w:rsidR="005E245C" w:rsidRPr="00445590" w:rsidRDefault="005E245C" w:rsidP="00314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5E245C" w:rsidRPr="00445590" w:rsidRDefault="005E245C" w:rsidP="003148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5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4559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4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590">
              <w:rPr>
                <w:rFonts w:ascii="Times New Roman" w:hAnsi="Times New Roman" w:cs="Times New Roman"/>
                <w:sz w:val="24"/>
                <w:szCs w:val="24"/>
              </w:rPr>
              <w:t>основі</w:t>
            </w:r>
            <w:proofErr w:type="spellEnd"/>
            <w:r w:rsidRPr="00445590">
              <w:rPr>
                <w:rFonts w:ascii="Times New Roman" w:hAnsi="Times New Roman" w:cs="Times New Roman"/>
                <w:sz w:val="24"/>
                <w:szCs w:val="24"/>
              </w:rPr>
              <w:t xml:space="preserve"> ОКР «</w:t>
            </w:r>
            <w:proofErr w:type="spellStart"/>
            <w:r w:rsidRPr="00445590">
              <w:rPr>
                <w:rFonts w:ascii="Times New Roman" w:hAnsi="Times New Roman" w:cs="Times New Roman"/>
                <w:sz w:val="24"/>
                <w:szCs w:val="24"/>
              </w:rPr>
              <w:t>кваліфікований</w:t>
            </w:r>
            <w:proofErr w:type="spellEnd"/>
            <w:r w:rsidRPr="0044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5590">
              <w:rPr>
                <w:rFonts w:ascii="Times New Roman" w:hAnsi="Times New Roman" w:cs="Times New Roman"/>
                <w:sz w:val="24"/>
                <w:szCs w:val="24"/>
              </w:rPr>
              <w:t>робітник</w:t>
            </w:r>
            <w:proofErr w:type="spellEnd"/>
            <w:r w:rsidRPr="004455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  <w:vAlign w:val="center"/>
          </w:tcPr>
          <w:p w:rsidR="005E245C" w:rsidRPr="00445590" w:rsidRDefault="005E245C" w:rsidP="003148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5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245C" w:rsidRPr="004E04FC" w:rsidRDefault="005E245C" w:rsidP="0022759E">
      <w:pPr>
        <w:pStyle w:val="a6"/>
        <w:tabs>
          <w:tab w:val="left" w:pos="7882"/>
          <w:tab w:val="left" w:pos="7962"/>
          <w:tab w:val="left" w:pos="8341"/>
          <w:tab w:val="left" w:pos="8749"/>
          <w:tab w:val="left" w:pos="8938"/>
          <w:tab w:val="left" w:pos="9339"/>
          <w:tab w:val="left" w:pos="9762"/>
        </w:tabs>
        <w:spacing w:line="360" w:lineRule="auto"/>
        <w:ind w:left="0" w:firstLine="709"/>
        <w:rPr>
          <w:sz w:val="24"/>
        </w:rPr>
      </w:pPr>
    </w:p>
    <w:p w:rsidR="007458A3" w:rsidRPr="004E04FC" w:rsidRDefault="007458A3" w:rsidP="004E04FC">
      <w:pPr>
        <w:tabs>
          <w:tab w:val="left" w:pos="993"/>
        </w:tabs>
        <w:spacing w:line="360" w:lineRule="auto"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4E04FC">
        <w:rPr>
          <w:rFonts w:ascii="Times New Roman" w:hAnsi="Times New Roman" w:cs="Times New Roman"/>
          <w:b/>
          <w:sz w:val="24"/>
          <w:szCs w:val="28"/>
          <w:lang w:val="uk-UA"/>
        </w:rPr>
        <w:t>ПОСТАНОВИЛИ:</w:t>
      </w:r>
    </w:p>
    <w:p w:rsidR="000D4153" w:rsidRPr="003B41E8" w:rsidRDefault="005E245C" w:rsidP="005E245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5E245C">
        <w:rPr>
          <w:rFonts w:ascii="Times New Roman" w:hAnsi="Times New Roman" w:cs="Times New Roman"/>
          <w:sz w:val="24"/>
          <w:szCs w:val="24"/>
          <w:lang w:val="uk-UA"/>
        </w:rPr>
        <w:t>абезпечити  виконання  зазначеного  обсягу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245C">
        <w:rPr>
          <w:rFonts w:ascii="Times New Roman" w:hAnsi="Times New Roman" w:cs="Times New Roman"/>
          <w:sz w:val="24"/>
          <w:szCs w:val="24"/>
          <w:lang w:val="uk-UA"/>
        </w:rPr>
        <w:t>регіонального  замовлення  та  про  результати  виконання  поінформувати 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245C">
        <w:rPr>
          <w:rFonts w:ascii="Times New Roman" w:hAnsi="Times New Roman" w:cs="Times New Roman"/>
          <w:sz w:val="24"/>
          <w:szCs w:val="24"/>
          <w:lang w:val="uk-UA"/>
        </w:rPr>
        <w:t>26 серпня</w:t>
      </w:r>
      <w:r w:rsidR="003B0E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245C">
        <w:rPr>
          <w:rFonts w:ascii="Times New Roman" w:hAnsi="Times New Roman" w:cs="Times New Roman"/>
          <w:sz w:val="24"/>
          <w:szCs w:val="24"/>
          <w:lang w:val="uk-UA"/>
        </w:rPr>
        <w:t>2022 року на електронну адресу:</w:t>
      </w:r>
      <w:r w:rsidR="003B0EC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E245C">
        <w:rPr>
          <w:rFonts w:ascii="Times New Roman" w:hAnsi="Times New Roman" w:cs="Times New Roman"/>
          <w:sz w:val="24"/>
          <w:szCs w:val="24"/>
          <w:lang w:val="uk-UA"/>
        </w:rPr>
        <w:t>vno</w:t>
      </w:r>
      <w:proofErr w:type="spellEnd"/>
      <w:r w:rsidRPr="005E245C">
        <w:rPr>
          <w:rFonts w:ascii="Times New Roman" w:hAnsi="Times New Roman" w:cs="Times New Roman"/>
          <w:sz w:val="24"/>
          <w:szCs w:val="24"/>
          <w:lang w:val="uk-UA"/>
        </w:rPr>
        <w:t>@</w:t>
      </w:r>
      <w:proofErr w:type="spellStart"/>
      <w:r w:rsidRPr="005E245C">
        <w:rPr>
          <w:rFonts w:ascii="Times New Roman" w:hAnsi="Times New Roman" w:cs="Times New Roman"/>
          <w:sz w:val="24"/>
          <w:szCs w:val="24"/>
          <w:lang w:val="uk-UA"/>
        </w:rPr>
        <w:t>dniokh.gov.ua</w:t>
      </w:r>
      <w:proofErr w:type="spellEnd"/>
      <w:r w:rsidRPr="005E24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D4153" w:rsidRPr="0022759E" w:rsidRDefault="000D4153" w:rsidP="004E04F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D1EF0" w:rsidRPr="0022759E" w:rsidRDefault="00BD1EF0" w:rsidP="004E04F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759E">
        <w:rPr>
          <w:rFonts w:ascii="Times New Roman" w:hAnsi="Times New Roman" w:cs="Times New Roman"/>
          <w:sz w:val="24"/>
          <w:szCs w:val="24"/>
          <w:lang w:val="uk-UA"/>
        </w:rPr>
        <w:t>Голо</w:t>
      </w:r>
      <w:r w:rsidR="000D4153" w:rsidRPr="0022759E">
        <w:rPr>
          <w:rFonts w:ascii="Times New Roman" w:hAnsi="Times New Roman" w:cs="Times New Roman"/>
          <w:sz w:val="24"/>
          <w:szCs w:val="24"/>
          <w:lang w:val="uk-UA"/>
        </w:rPr>
        <w:t xml:space="preserve">ва приймальної комісії </w:t>
      </w:r>
      <w:r w:rsidR="000D4153" w:rsidRPr="00227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D4153" w:rsidRPr="00227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D4153" w:rsidRPr="00227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D4153" w:rsidRPr="0022759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D4153" w:rsidRPr="0022759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22759E">
        <w:rPr>
          <w:rFonts w:ascii="Times New Roman" w:hAnsi="Times New Roman" w:cs="Times New Roman"/>
          <w:sz w:val="24"/>
          <w:szCs w:val="24"/>
          <w:lang w:val="uk-UA"/>
        </w:rPr>
        <w:t>Р.Ф. Хворостяний</w:t>
      </w:r>
    </w:p>
    <w:p w:rsidR="00FA5A6C" w:rsidRPr="0022759E" w:rsidRDefault="00FA5A6C" w:rsidP="004E04FC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D1EF0" w:rsidRPr="004E04FC" w:rsidRDefault="00BD1EF0" w:rsidP="004E04FC">
      <w:pPr>
        <w:spacing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4E04FC">
        <w:rPr>
          <w:rFonts w:ascii="Times New Roman" w:hAnsi="Times New Roman" w:cs="Times New Roman"/>
          <w:sz w:val="24"/>
          <w:szCs w:val="28"/>
          <w:lang w:val="uk-UA"/>
        </w:rPr>
        <w:t xml:space="preserve">Відповідальний секретар </w:t>
      </w:r>
    </w:p>
    <w:p w:rsidR="009F2C95" w:rsidRPr="004E04FC" w:rsidRDefault="000D4153" w:rsidP="004E04FC">
      <w:pPr>
        <w:spacing w:line="360" w:lineRule="auto"/>
        <w:rPr>
          <w:rFonts w:ascii="Times New Roman" w:hAnsi="Times New Roman" w:cs="Times New Roman"/>
          <w:sz w:val="24"/>
          <w:szCs w:val="28"/>
          <w:lang w:val="uk-UA"/>
        </w:rPr>
      </w:pPr>
      <w:r w:rsidRPr="004E04FC">
        <w:rPr>
          <w:rFonts w:ascii="Times New Roman" w:hAnsi="Times New Roman" w:cs="Times New Roman"/>
          <w:sz w:val="24"/>
          <w:szCs w:val="28"/>
          <w:lang w:val="uk-UA"/>
        </w:rPr>
        <w:t xml:space="preserve">приймальної комісії </w:t>
      </w:r>
      <w:r w:rsidRPr="004E04FC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4E04FC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4E04FC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4E04FC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4E04FC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4E04FC">
        <w:rPr>
          <w:rFonts w:ascii="Times New Roman" w:hAnsi="Times New Roman" w:cs="Times New Roman"/>
          <w:sz w:val="24"/>
          <w:szCs w:val="28"/>
          <w:lang w:val="uk-UA"/>
        </w:rPr>
        <w:tab/>
      </w:r>
      <w:r w:rsidR="00C86A30" w:rsidRPr="004E04FC">
        <w:rPr>
          <w:rFonts w:ascii="Times New Roman" w:hAnsi="Times New Roman" w:cs="Times New Roman"/>
          <w:sz w:val="24"/>
          <w:szCs w:val="28"/>
          <w:lang w:val="uk-UA"/>
        </w:rPr>
        <w:t>Ю</w:t>
      </w:r>
      <w:r w:rsidR="007044A4" w:rsidRPr="004E04FC">
        <w:rPr>
          <w:rFonts w:ascii="Times New Roman" w:hAnsi="Times New Roman" w:cs="Times New Roman"/>
          <w:sz w:val="24"/>
          <w:szCs w:val="28"/>
          <w:lang w:val="uk-UA"/>
        </w:rPr>
        <w:t>.</w:t>
      </w:r>
      <w:r w:rsidR="00C86A30" w:rsidRPr="004E04FC">
        <w:rPr>
          <w:rFonts w:ascii="Times New Roman" w:hAnsi="Times New Roman" w:cs="Times New Roman"/>
          <w:sz w:val="24"/>
          <w:szCs w:val="28"/>
          <w:lang w:val="uk-UA"/>
        </w:rPr>
        <w:t>С</w:t>
      </w:r>
      <w:r w:rsidR="007044A4" w:rsidRPr="004E04FC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r w:rsidR="00C86A30" w:rsidRPr="004E04FC">
        <w:rPr>
          <w:rFonts w:ascii="Times New Roman" w:hAnsi="Times New Roman" w:cs="Times New Roman"/>
          <w:sz w:val="24"/>
          <w:szCs w:val="28"/>
          <w:lang w:val="uk-UA"/>
        </w:rPr>
        <w:t>Колпакова</w:t>
      </w:r>
    </w:p>
    <w:sectPr w:rsidR="009F2C95" w:rsidRPr="004E04FC" w:rsidSect="00B52CA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2B2"/>
    <w:multiLevelType w:val="hybridMultilevel"/>
    <w:tmpl w:val="D45A125C"/>
    <w:lvl w:ilvl="0" w:tplc="64848250">
      <w:start w:val="1"/>
      <w:numFmt w:val="decimal"/>
      <w:lvlText w:val="%1."/>
      <w:lvlJc w:val="left"/>
      <w:pPr>
        <w:ind w:left="163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377306FD"/>
    <w:multiLevelType w:val="hybridMultilevel"/>
    <w:tmpl w:val="3D76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3080D"/>
    <w:multiLevelType w:val="hybridMultilevel"/>
    <w:tmpl w:val="3E9A161E"/>
    <w:lvl w:ilvl="0" w:tplc="F0047A10">
      <w:start w:val="1"/>
      <w:numFmt w:val="decimal"/>
      <w:lvlText w:val="%1."/>
      <w:lvlJc w:val="left"/>
      <w:pPr>
        <w:ind w:left="936" w:hanging="51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0517E99"/>
    <w:multiLevelType w:val="hybridMultilevel"/>
    <w:tmpl w:val="2424C01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7A145FC"/>
    <w:multiLevelType w:val="hybridMultilevel"/>
    <w:tmpl w:val="27A09EE0"/>
    <w:lvl w:ilvl="0" w:tplc="B830AF3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5">
    <w:nsid w:val="6C357102"/>
    <w:multiLevelType w:val="hybridMultilevel"/>
    <w:tmpl w:val="F5961250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EF320A"/>
    <w:multiLevelType w:val="hybridMultilevel"/>
    <w:tmpl w:val="C8C2455E"/>
    <w:lvl w:ilvl="0" w:tplc="9E2A5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19394C"/>
    <w:multiLevelType w:val="hybridMultilevel"/>
    <w:tmpl w:val="D6E49E18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899506C"/>
    <w:multiLevelType w:val="hybridMultilevel"/>
    <w:tmpl w:val="321239C0"/>
    <w:lvl w:ilvl="0" w:tplc="97E837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EF0"/>
    <w:rsid w:val="0003400B"/>
    <w:rsid w:val="000D4153"/>
    <w:rsid w:val="000E65E9"/>
    <w:rsid w:val="00105913"/>
    <w:rsid w:val="00113266"/>
    <w:rsid w:val="00125769"/>
    <w:rsid w:val="00132E36"/>
    <w:rsid w:val="00135590"/>
    <w:rsid w:val="00142545"/>
    <w:rsid w:val="001B0A2D"/>
    <w:rsid w:val="001D777D"/>
    <w:rsid w:val="001E6005"/>
    <w:rsid w:val="0022759E"/>
    <w:rsid w:val="002A2D74"/>
    <w:rsid w:val="002E3056"/>
    <w:rsid w:val="002F7E02"/>
    <w:rsid w:val="00311099"/>
    <w:rsid w:val="003533B0"/>
    <w:rsid w:val="00373427"/>
    <w:rsid w:val="0037574C"/>
    <w:rsid w:val="00381F9E"/>
    <w:rsid w:val="003B0EC5"/>
    <w:rsid w:val="003B41E8"/>
    <w:rsid w:val="00403F8A"/>
    <w:rsid w:val="004559BC"/>
    <w:rsid w:val="00461898"/>
    <w:rsid w:val="00491856"/>
    <w:rsid w:val="004E04FC"/>
    <w:rsid w:val="00512593"/>
    <w:rsid w:val="00547FD7"/>
    <w:rsid w:val="00572CAE"/>
    <w:rsid w:val="005E245C"/>
    <w:rsid w:val="005F0770"/>
    <w:rsid w:val="005F3E8A"/>
    <w:rsid w:val="005F7C03"/>
    <w:rsid w:val="006B67F7"/>
    <w:rsid w:val="006C25D7"/>
    <w:rsid w:val="007044A4"/>
    <w:rsid w:val="00742A63"/>
    <w:rsid w:val="007458A3"/>
    <w:rsid w:val="00746777"/>
    <w:rsid w:val="0077231A"/>
    <w:rsid w:val="007777BA"/>
    <w:rsid w:val="00787ACF"/>
    <w:rsid w:val="007B38E2"/>
    <w:rsid w:val="007F6616"/>
    <w:rsid w:val="0080745D"/>
    <w:rsid w:val="00846A50"/>
    <w:rsid w:val="00982301"/>
    <w:rsid w:val="009B097B"/>
    <w:rsid w:val="00A42CE4"/>
    <w:rsid w:val="00A61384"/>
    <w:rsid w:val="00A93BBB"/>
    <w:rsid w:val="00AA2EDD"/>
    <w:rsid w:val="00AD16CA"/>
    <w:rsid w:val="00AF258E"/>
    <w:rsid w:val="00B1360A"/>
    <w:rsid w:val="00B313FE"/>
    <w:rsid w:val="00B52CA0"/>
    <w:rsid w:val="00B96773"/>
    <w:rsid w:val="00BD1EF0"/>
    <w:rsid w:val="00BF095B"/>
    <w:rsid w:val="00BF4395"/>
    <w:rsid w:val="00C44D0B"/>
    <w:rsid w:val="00C53068"/>
    <w:rsid w:val="00C86A30"/>
    <w:rsid w:val="00C92C4A"/>
    <w:rsid w:val="00CF6525"/>
    <w:rsid w:val="00CF7F98"/>
    <w:rsid w:val="00D54CE5"/>
    <w:rsid w:val="00D82101"/>
    <w:rsid w:val="00D86D8A"/>
    <w:rsid w:val="00DA51EA"/>
    <w:rsid w:val="00DB2AFC"/>
    <w:rsid w:val="00E15B85"/>
    <w:rsid w:val="00E44DFD"/>
    <w:rsid w:val="00E70D4E"/>
    <w:rsid w:val="00EE2700"/>
    <w:rsid w:val="00F54471"/>
    <w:rsid w:val="00FA5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EF0"/>
    <w:pPr>
      <w:spacing w:after="0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D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8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856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1"/>
    <w:qFormat/>
    <w:rsid w:val="004E04FC"/>
    <w:pPr>
      <w:widowControl w:val="0"/>
      <w:autoSpaceDE w:val="0"/>
      <w:autoSpaceDN w:val="0"/>
      <w:spacing w:line="240" w:lineRule="auto"/>
      <w:ind w:left="678" w:firstLine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4E04FC"/>
    <w:rPr>
      <w:rFonts w:ascii="Times New Roman" w:eastAsia="Times New Roman" w:hAnsi="Times New Roman" w:cs="Times New Roman"/>
      <w:sz w:val="28"/>
      <w:szCs w:val="28"/>
      <w:lang w:val="uk-UA"/>
    </w:rPr>
  </w:style>
  <w:style w:type="character" w:styleId="a8">
    <w:name w:val="Hyperlink"/>
    <w:basedOn w:val="a0"/>
    <w:uiPriority w:val="99"/>
    <w:semiHidden/>
    <w:unhideWhenUsed/>
    <w:rsid w:val="004E04FC"/>
    <w:rPr>
      <w:color w:val="0000FF"/>
      <w:u w:val="single"/>
    </w:rPr>
  </w:style>
  <w:style w:type="table" w:styleId="a9">
    <w:name w:val="Table Grid"/>
    <w:basedOn w:val="a1"/>
    <w:uiPriority w:val="59"/>
    <w:rsid w:val="005E2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6</cp:revision>
  <cp:lastPrinted>2015-09-23T07:56:00Z</cp:lastPrinted>
  <dcterms:created xsi:type="dcterms:W3CDTF">2022-07-04T11:33:00Z</dcterms:created>
  <dcterms:modified xsi:type="dcterms:W3CDTF">2022-07-14T17:56:00Z</dcterms:modified>
</cp:coreProperties>
</file>