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05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ПРОТОКО</w:t>
      </w:r>
      <w:r w:rsidR="00C06F24" w:rsidRPr="00BE1873">
        <w:rPr>
          <w:rFonts w:ascii="Times New Roman" w:hAnsi="Times New Roman"/>
          <w:b/>
          <w:sz w:val="24"/>
          <w:szCs w:val="24"/>
          <w:lang w:val="uk-UA"/>
        </w:rPr>
        <w:t xml:space="preserve">Л  № </w:t>
      </w:r>
      <w:r w:rsidR="00132D60">
        <w:rPr>
          <w:rFonts w:ascii="Times New Roman" w:hAnsi="Times New Roman"/>
          <w:b/>
          <w:sz w:val="24"/>
          <w:szCs w:val="24"/>
          <w:lang w:val="uk-UA"/>
        </w:rPr>
        <w:t>32</w:t>
      </w:r>
    </w:p>
    <w:p w:rsidR="00BF512A" w:rsidRPr="00BE1873" w:rsidRDefault="00BF512A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BE1873" w:rsidRDefault="000D0056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засідання П</w:t>
      </w:r>
      <w:r w:rsidR="00986405" w:rsidRPr="00BE1873">
        <w:rPr>
          <w:rFonts w:ascii="Times New Roman" w:hAnsi="Times New Roman"/>
          <w:b/>
          <w:sz w:val="24"/>
          <w:szCs w:val="24"/>
          <w:lang w:val="uk-UA"/>
        </w:rPr>
        <w:t>риймальної комісії</w:t>
      </w:r>
    </w:p>
    <w:p w:rsidR="00986405" w:rsidRPr="00BE1873" w:rsidRDefault="00816916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Чугуєво-Бабчанського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лісового фахового</w:t>
      </w:r>
      <w:r w:rsidR="00986405" w:rsidRPr="00BE1873">
        <w:rPr>
          <w:rFonts w:ascii="Times New Roman" w:hAnsi="Times New Roman"/>
          <w:b/>
          <w:sz w:val="24"/>
          <w:szCs w:val="24"/>
          <w:lang w:val="uk-UA"/>
        </w:rPr>
        <w:t xml:space="preserve"> коледжу</w:t>
      </w:r>
    </w:p>
    <w:p w:rsidR="00986405" w:rsidRPr="00BE1873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BE1873" w:rsidRDefault="00132D60" w:rsidP="009C59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</w:t>
      </w:r>
      <w:r w:rsidR="00CC4655" w:rsidRPr="00BE1873">
        <w:rPr>
          <w:rFonts w:ascii="Times New Roman" w:hAnsi="Times New Roman"/>
          <w:sz w:val="24"/>
          <w:szCs w:val="24"/>
          <w:lang w:val="uk-UA"/>
        </w:rPr>
        <w:t>.0</w:t>
      </w:r>
      <w:r w:rsidR="00783EB7">
        <w:rPr>
          <w:rFonts w:ascii="Times New Roman" w:hAnsi="Times New Roman"/>
          <w:sz w:val="24"/>
          <w:szCs w:val="24"/>
          <w:lang w:val="uk-UA"/>
        </w:rPr>
        <w:t>9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22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</w:t>
      </w:r>
      <w:r w:rsidR="000D0056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0D0056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с. </w:t>
      </w:r>
      <w:proofErr w:type="spellStart"/>
      <w:r w:rsidR="00986405" w:rsidRPr="00BE1873">
        <w:rPr>
          <w:rFonts w:ascii="Times New Roman" w:hAnsi="Times New Roman"/>
          <w:sz w:val="24"/>
          <w:szCs w:val="24"/>
          <w:lang w:val="uk-UA"/>
        </w:rPr>
        <w:t>Кочеток</w:t>
      </w:r>
      <w:proofErr w:type="spellEnd"/>
    </w:p>
    <w:p w:rsidR="004E3EDD" w:rsidRPr="002A377A" w:rsidRDefault="004E3EDD" w:rsidP="00A81FDD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0D0056" w:rsidRDefault="000D0056" w:rsidP="000D0056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директор коледжу,  Голова Приймальної комісії. </w:t>
      </w:r>
    </w:p>
    <w:p w:rsidR="000D0056" w:rsidRDefault="000D0056" w:rsidP="000D0056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theme="minorBidi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РЕГО Мар̕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заступник директора коледжу з навчально-виховної роботи, заступниця Голови Приймальної комісії; </w:t>
      </w:r>
    </w:p>
    <w:p w:rsidR="000D0056" w:rsidRDefault="000D0056" w:rsidP="000D0056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СВІТАЙЛО Жанна Олексіївна,  завідувач відділення у коледжі; </w:t>
      </w:r>
    </w:p>
    <w:p w:rsidR="000D0056" w:rsidRDefault="000D0056" w:rsidP="000D0056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0D0056" w:rsidRPr="00FC7D1D" w:rsidRDefault="000D0056" w:rsidP="000D0056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</w:t>
      </w:r>
      <w:r w:rsidRPr="00FC7D1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методист навчальної частини коледжу;</w:t>
      </w:r>
    </w:p>
    <w:p w:rsidR="000D0056" w:rsidRDefault="000D0056" w:rsidP="000D0056">
      <w:pPr>
        <w:pStyle w:val="a3"/>
        <w:numPr>
          <w:ilvl w:val="0"/>
          <w:numId w:val="5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КОНАРЄВ Олександр Олександрович, викладач,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D0056" w:rsidRDefault="000D0056" w:rsidP="000D0056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Валерій Миколайович, викладач, голова циклової комісії 205 Лісове    господарство;</w:t>
      </w:r>
    </w:p>
    <w:p w:rsidR="000D0056" w:rsidRDefault="000D0056" w:rsidP="000D0056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бази даних з обслуговування ЄДЕБО;</w:t>
      </w:r>
    </w:p>
    <w:p w:rsidR="000D0056" w:rsidRDefault="000D0056" w:rsidP="000D0056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ЧБЛФК.</w:t>
      </w:r>
    </w:p>
    <w:p w:rsidR="00E003CE" w:rsidRDefault="00E003CE" w:rsidP="00CA497C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</w:p>
    <w:p w:rsidR="00E003CE" w:rsidRDefault="00A81FDD" w:rsidP="00E003C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 w:rsidR="00E003C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003CE" w:rsidRPr="00372FAC" w:rsidRDefault="00E003CE" w:rsidP="004E3EDD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E0DD6" w:rsidRDefault="00783EB7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6E0DD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502CC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ро зарахування абітурієнтів на заочну</w:t>
      </w:r>
      <w:r w:rsidR="006E0DD6" w:rsidRPr="00B833C0">
        <w:rPr>
          <w:rFonts w:ascii="Times New Roman" w:hAnsi="Times New Roman"/>
          <w:sz w:val="24"/>
          <w:szCs w:val="24"/>
          <w:lang w:val="uk-UA"/>
        </w:rPr>
        <w:t xml:space="preserve"> форму навчання за кошти фізичних та юридичних осіб</w:t>
      </w:r>
      <w:r w:rsidR="00E003CE"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освіти,   освітньо-кваліфікаційного рівня «кваліфікований робітник» та вищої освіти</w:t>
      </w:r>
    </w:p>
    <w:p w:rsidR="00E003CE" w:rsidRPr="00900368" w:rsidRDefault="00E003CE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2.Про о</w:t>
      </w:r>
      <w:r w:rsidRPr="00BE1873">
        <w:rPr>
          <w:rFonts w:ascii="Times New Roman" w:hAnsi="Times New Roman"/>
          <w:sz w:val="24"/>
          <w:szCs w:val="24"/>
          <w:lang w:val="uk-UA"/>
        </w:rPr>
        <w:t>прилюдн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рейтингов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списк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вступників на денну форму навчання </w:t>
      </w:r>
      <w:r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освіти,   освітньо-кваліфікаційного рівня «кваліфікований робітник» та вищої освіти</w:t>
      </w:r>
    </w:p>
    <w:p w:rsidR="006E0DD6" w:rsidRPr="00BE1873" w:rsidRDefault="006E0DD6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E0DD6" w:rsidRPr="00B833C0" w:rsidRDefault="006E0DD6" w:rsidP="001502C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833C0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1502C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E0DD6" w:rsidRDefault="001502CC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Хворостяного Р.Ф.</w:t>
      </w:r>
    </w:p>
    <w:p w:rsidR="00E003CE" w:rsidRDefault="004713EC" w:rsidP="00E003CE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6E0DD6" w:rsidRPr="006D06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502CC">
        <w:rPr>
          <w:rFonts w:ascii="Times New Roman" w:hAnsi="Times New Roman"/>
          <w:sz w:val="24"/>
          <w:szCs w:val="24"/>
          <w:lang w:val="uk-UA"/>
        </w:rPr>
        <w:t>П</w:t>
      </w:r>
      <w:r w:rsidR="006E0DD6" w:rsidRPr="006D06BF">
        <w:rPr>
          <w:rFonts w:ascii="Times New Roman" w:hAnsi="Times New Roman"/>
          <w:sz w:val="24"/>
          <w:szCs w:val="24"/>
          <w:lang w:val="uk-UA"/>
        </w:rPr>
        <w:t xml:space="preserve">ро </w:t>
      </w:r>
      <w:r w:rsidR="006E0DD6">
        <w:rPr>
          <w:rFonts w:ascii="Times New Roman" w:hAnsi="Times New Roman"/>
          <w:sz w:val="24"/>
          <w:szCs w:val="24"/>
          <w:lang w:val="uk-UA"/>
        </w:rPr>
        <w:t>з</w:t>
      </w:r>
      <w:r w:rsidR="006E0DD6" w:rsidRPr="006D06BF">
        <w:rPr>
          <w:rFonts w:ascii="Times New Roman" w:hAnsi="Times New Roman"/>
          <w:sz w:val="24"/>
          <w:szCs w:val="24"/>
          <w:lang w:val="uk-UA"/>
        </w:rPr>
        <w:t xml:space="preserve">арахування абітурієнтів на </w:t>
      </w:r>
      <w:r w:rsidR="00783EB7">
        <w:rPr>
          <w:rFonts w:ascii="Times New Roman" w:hAnsi="Times New Roman"/>
          <w:sz w:val="24"/>
          <w:szCs w:val="24"/>
          <w:lang w:val="uk-UA"/>
        </w:rPr>
        <w:t>заочну</w:t>
      </w:r>
      <w:r w:rsidR="006E0DD6" w:rsidRPr="006D06BF">
        <w:rPr>
          <w:rFonts w:ascii="Times New Roman" w:hAnsi="Times New Roman"/>
          <w:sz w:val="24"/>
          <w:szCs w:val="24"/>
          <w:lang w:val="uk-UA"/>
        </w:rPr>
        <w:t xml:space="preserve"> форму навчання </w:t>
      </w:r>
      <w:r w:rsidR="00783EB7">
        <w:rPr>
          <w:rFonts w:ascii="Times New Roman" w:hAnsi="Times New Roman"/>
          <w:sz w:val="24"/>
          <w:szCs w:val="24"/>
          <w:lang w:val="uk-UA"/>
        </w:rPr>
        <w:t>за кошти фізичних та юридичних осіб</w:t>
      </w:r>
      <w:r w:rsidR="00CA49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3CE"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освіти,   освітньо-кваліфікаційного рівня «кваліфікований робітник» та вищої освіти.</w:t>
      </w:r>
    </w:p>
    <w:p w:rsidR="00783EB7" w:rsidRPr="00BE1873" w:rsidRDefault="00783EB7" w:rsidP="00783EB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>.</w:t>
      </w:r>
    </w:p>
    <w:p w:rsidR="006E0DD6" w:rsidRPr="00BE1873" w:rsidRDefault="006E0DD6" w:rsidP="001502C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 w:rsidR="001502C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E0DD6" w:rsidRPr="00BE1873" w:rsidRDefault="00783EB7" w:rsidP="006E0DD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 xml:space="preserve">. Згідно Правил прийому зарахувати </w:t>
      </w:r>
      <w:r w:rsidR="006E0DD6" w:rsidRPr="00BE1873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="006E0DD6">
        <w:rPr>
          <w:rFonts w:ascii="Times New Roman" w:hAnsi="Times New Roman"/>
          <w:b/>
          <w:sz w:val="24"/>
          <w:szCs w:val="24"/>
          <w:lang w:val="uk-UA"/>
        </w:rPr>
        <w:t>комерційну</w:t>
      </w:r>
      <w:r w:rsidR="006E0DD6" w:rsidRPr="00BE1873">
        <w:rPr>
          <w:rFonts w:ascii="Times New Roman" w:hAnsi="Times New Roman"/>
          <w:b/>
          <w:sz w:val="24"/>
          <w:szCs w:val="24"/>
          <w:lang w:val="uk-UA"/>
        </w:rPr>
        <w:t xml:space="preserve"> форму навча</w:t>
      </w:r>
      <w:r w:rsidR="004D6096">
        <w:rPr>
          <w:rFonts w:ascii="Times New Roman" w:hAnsi="Times New Roman"/>
          <w:b/>
          <w:sz w:val="24"/>
          <w:szCs w:val="24"/>
          <w:lang w:val="uk-UA"/>
        </w:rPr>
        <w:t>ння вступників на основі повної</w:t>
      </w:r>
      <w:r w:rsidR="006E0DD6" w:rsidRPr="00BE1873">
        <w:rPr>
          <w:rFonts w:ascii="Times New Roman" w:hAnsi="Times New Roman"/>
          <w:b/>
          <w:sz w:val="24"/>
          <w:szCs w:val="24"/>
          <w:lang w:val="uk-UA"/>
        </w:rPr>
        <w:t xml:space="preserve"> загальної середньої освіти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 xml:space="preserve">, які отримали рекомендацію до зарахування та подали оригінали документів у встановлені терміни </w:t>
      </w:r>
      <w:r w:rsidR="006E0DD6">
        <w:rPr>
          <w:rFonts w:ascii="Times New Roman" w:hAnsi="Times New Roman"/>
          <w:sz w:val="24"/>
          <w:szCs w:val="24"/>
          <w:lang w:val="uk-UA"/>
        </w:rPr>
        <w:t>(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>наказ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6E0DD6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4D6096">
        <w:rPr>
          <w:rFonts w:ascii="Times New Roman" w:hAnsi="Times New Roman"/>
          <w:sz w:val="24"/>
          <w:szCs w:val="24"/>
          <w:lang w:val="uk-UA"/>
        </w:rPr>
        <w:t>18-З</w:t>
      </w:r>
      <w:r w:rsidR="00132D6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0DD6">
        <w:rPr>
          <w:rFonts w:ascii="Times New Roman" w:hAnsi="Times New Roman"/>
          <w:sz w:val="24"/>
          <w:szCs w:val="24"/>
          <w:lang w:val="uk-UA"/>
        </w:rPr>
        <w:t xml:space="preserve">- від </w:t>
      </w:r>
      <w:r w:rsidR="00132D60">
        <w:rPr>
          <w:rFonts w:ascii="Times New Roman" w:hAnsi="Times New Roman"/>
          <w:sz w:val="24"/>
          <w:szCs w:val="24"/>
          <w:lang w:val="uk-UA"/>
        </w:rPr>
        <w:t>26</w:t>
      </w:r>
      <w:r w:rsidR="006E0DD6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="006E0DD6">
        <w:rPr>
          <w:rFonts w:ascii="Times New Roman" w:hAnsi="Times New Roman"/>
          <w:sz w:val="24"/>
          <w:szCs w:val="24"/>
          <w:lang w:val="uk-UA"/>
        </w:rPr>
        <w:t>.20</w:t>
      </w:r>
      <w:r w:rsidR="00132D60">
        <w:rPr>
          <w:rFonts w:ascii="Times New Roman" w:hAnsi="Times New Roman"/>
          <w:sz w:val="24"/>
          <w:szCs w:val="24"/>
          <w:lang w:val="uk-UA"/>
        </w:rPr>
        <w:t>22</w:t>
      </w:r>
      <w:r w:rsidR="006E0DD6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 xml:space="preserve"> згідно бази ЄДЕБО</w:t>
      </w:r>
      <w:r w:rsidR="006E0DD6">
        <w:rPr>
          <w:rFonts w:ascii="Times New Roman" w:hAnsi="Times New Roman"/>
          <w:sz w:val="24"/>
          <w:szCs w:val="24"/>
          <w:lang w:val="uk-UA"/>
        </w:rPr>
        <w:t>)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E0DD6" w:rsidRPr="00BE1873" w:rsidRDefault="006E0DD6" w:rsidP="006E0DD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E0DD6" w:rsidRPr="00BE1873" w:rsidRDefault="00E003CE" w:rsidP="006E0DD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502C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 xml:space="preserve">Оприлюднити рейтингові списки вступників на денну форму навчання </w:t>
      </w:r>
      <w:r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освіти,   освітньо-кваліфікаційного рівня «кваліфікований робітник» та вищої освіти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 xml:space="preserve"> шляхом розміщення на інформаційних стендах та веб-сайті коледжу із зазначенням категорії списку та конкурсного балу кожного вступника.</w:t>
      </w:r>
    </w:p>
    <w:p w:rsidR="006E0DD6" w:rsidRDefault="006E0DD6" w:rsidP="006E0DD6">
      <w:pPr>
        <w:tabs>
          <w:tab w:val="left" w:pos="156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0056" w:rsidRDefault="000D0056" w:rsidP="000D0056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Голова 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Роман ХВОРОСТЯНИЙ</w:t>
      </w:r>
    </w:p>
    <w:p w:rsidR="000D0056" w:rsidRDefault="000D0056" w:rsidP="000D0056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0D0056" w:rsidRDefault="000D0056" w:rsidP="000D0056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Відповідальний секретар </w:t>
      </w:r>
    </w:p>
    <w:p w:rsidR="002A377A" w:rsidRDefault="000D0056" w:rsidP="00816916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Юлія КОЛПАКОВА</w:t>
      </w:r>
    </w:p>
    <w:p w:rsidR="00497A9D" w:rsidRDefault="00497A9D" w:rsidP="00816916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497A9D" w:rsidRDefault="00497A9D" w:rsidP="00497A9D">
      <w:pPr>
        <w:pStyle w:val="a9"/>
        <w:spacing w:before="82" w:line="228" w:lineRule="auto"/>
        <w:ind w:left="540" w:right="331"/>
        <w:jc w:val="center"/>
      </w:pPr>
      <w:r>
        <w:rPr>
          <w:w w:val="125"/>
        </w:rPr>
        <w:t>Онлайн</w:t>
      </w:r>
      <w:r>
        <w:rPr>
          <w:spacing w:val="-12"/>
          <w:w w:val="125"/>
        </w:rPr>
        <w:t xml:space="preserve"> </w:t>
      </w:r>
      <w:r>
        <w:rPr>
          <w:w w:val="125"/>
        </w:rPr>
        <w:t>сервіс</w:t>
      </w:r>
      <w:r>
        <w:rPr>
          <w:spacing w:val="-11"/>
          <w:w w:val="125"/>
        </w:rPr>
        <w:t xml:space="preserve"> </w:t>
      </w:r>
      <w:r>
        <w:rPr>
          <w:w w:val="125"/>
        </w:rPr>
        <w:t>створення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11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12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75"/>
          <w:w w:val="125"/>
        </w:rPr>
        <w:t xml:space="preserve"> </w:t>
      </w:r>
      <w:r>
        <w:rPr>
          <w:w w:val="125"/>
        </w:rPr>
        <w:t>підпису</w:t>
      </w:r>
    </w:p>
    <w:p w:rsidR="00497A9D" w:rsidRDefault="00497A9D" w:rsidP="00497A9D">
      <w:pPr>
        <w:pStyle w:val="a9"/>
        <w:spacing w:before="4"/>
        <w:ind w:left="0"/>
        <w:rPr>
          <w:sz w:val="18"/>
        </w:rPr>
      </w:pPr>
    </w:p>
    <w:p w:rsidR="00497A9D" w:rsidRDefault="00497A9D" w:rsidP="00497A9D">
      <w:pPr>
        <w:pStyle w:val="a9"/>
        <w:spacing w:line="236" w:lineRule="exact"/>
        <w:ind w:left="540" w:right="322"/>
        <w:jc w:val="center"/>
      </w:pPr>
      <w:r>
        <w:rPr>
          <w:w w:val="120"/>
        </w:rPr>
        <w:t>ПРОТОКОЛ</w:t>
      </w:r>
    </w:p>
    <w:p w:rsidR="00497A9D" w:rsidRDefault="00497A9D" w:rsidP="00497A9D">
      <w:pPr>
        <w:pStyle w:val="a9"/>
        <w:spacing w:line="236" w:lineRule="exact"/>
        <w:ind w:left="540" w:right="331"/>
        <w:jc w:val="center"/>
      </w:pPr>
      <w:r>
        <w:rPr>
          <w:w w:val="125"/>
        </w:rPr>
        <w:t>створення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9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9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8"/>
          <w:w w:val="125"/>
        </w:rPr>
        <w:t xml:space="preserve"> </w:t>
      </w:r>
      <w:r>
        <w:rPr>
          <w:w w:val="125"/>
        </w:rPr>
        <w:t>підпису</w:t>
      </w:r>
    </w:p>
    <w:p w:rsidR="00497A9D" w:rsidRDefault="00497A9D" w:rsidP="00497A9D">
      <w:pPr>
        <w:pStyle w:val="a9"/>
        <w:spacing w:before="1"/>
        <w:ind w:left="0"/>
        <w:rPr>
          <w:sz w:val="18"/>
        </w:rPr>
      </w:pPr>
    </w:p>
    <w:p w:rsidR="00497A9D" w:rsidRDefault="00497A9D" w:rsidP="00497A9D">
      <w:pPr>
        <w:pStyle w:val="a9"/>
      </w:pPr>
      <w:r>
        <w:rPr>
          <w:w w:val="110"/>
        </w:rPr>
        <w:t>Дата</w:t>
      </w:r>
      <w:r>
        <w:rPr>
          <w:spacing w:val="3"/>
          <w:w w:val="110"/>
        </w:rPr>
        <w:t xml:space="preserve"> </w:t>
      </w:r>
      <w:r>
        <w:rPr>
          <w:w w:val="110"/>
        </w:rPr>
        <w:t>та</w:t>
      </w:r>
      <w:r>
        <w:rPr>
          <w:spacing w:val="4"/>
          <w:w w:val="110"/>
        </w:rPr>
        <w:t xml:space="preserve"> </w:t>
      </w:r>
      <w:r>
        <w:rPr>
          <w:w w:val="110"/>
        </w:rPr>
        <w:t>час:</w:t>
      </w:r>
      <w:r>
        <w:rPr>
          <w:spacing w:val="3"/>
          <w:w w:val="110"/>
        </w:rPr>
        <w:t xml:space="preserve"> </w:t>
      </w:r>
      <w:r>
        <w:rPr>
          <w:w w:val="110"/>
        </w:rPr>
        <w:t>12:48:27</w:t>
      </w:r>
      <w:r>
        <w:rPr>
          <w:spacing w:val="4"/>
          <w:w w:val="110"/>
        </w:rPr>
        <w:t xml:space="preserve"> </w:t>
      </w:r>
      <w:r>
        <w:rPr>
          <w:w w:val="110"/>
        </w:rPr>
        <w:t>12.06.2023</w:t>
      </w:r>
    </w:p>
    <w:p w:rsidR="00497A9D" w:rsidRDefault="00497A9D" w:rsidP="00497A9D">
      <w:pPr>
        <w:pStyle w:val="a9"/>
        <w:spacing w:before="11"/>
        <w:ind w:left="0"/>
        <w:rPr>
          <w:sz w:val="18"/>
        </w:rPr>
      </w:pPr>
    </w:p>
    <w:p w:rsidR="00497A9D" w:rsidRDefault="00497A9D" w:rsidP="00497A9D">
      <w:pPr>
        <w:pStyle w:val="a9"/>
        <w:spacing w:before="1" w:line="228" w:lineRule="auto"/>
        <w:ind w:right="734"/>
      </w:pPr>
      <w:r>
        <w:rPr>
          <w:w w:val="120"/>
        </w:rPr>
        <w:t xml:space="preserve">Назва файлу з підписом: Протокол 32-26.09.2022 </w:t>
      </w:r>
      <w:proofErr w:type="spellStart"/>
      <w:r>
        <w:rPr>
          <w:w w:val="120"/>
        </w:rPr>
        <w:t>р._зарахування</w:t>
      </w:r>
      <w:proofErr w:type="spellEnd"/>
      <w:r>
        <w:rPr>
          <w:w w:val="120"/>
        </w:rPr>
        <w:t xml:space="preserve"> заочне контракт.docx.p7s</w:t>
      </w:r>
      <w:r>
        <w:rPr>
          <w:spacing w:val="1"/>
          <w:w w:val="120"/>
        </w:rPr>
        <w:t xml:space="preserve"> </w:t>
      </w:r>
      <w:r>
        <w:rPr>
          <w:w w:val="125"/>
        </w:rPr>
        <w:t>Розмір</w:t>
      </w:r>
      <w:r>
        <w:rPr>
          <w:spacing w:val="-17"/>
          <w:w w:val="125"/>
        </w:rPr>
        <w:t xml:space="preserve"> </w:t>
      </w:r>
      <w:r>
        <w:rPr>
          <w:w w:val="125"/>
        </w:rPr>
        <w:t>файлу</w:t>
      </w:r>
      <w:r>
        <w:rPr>
          <w:spacing w:val="-17"/>
          <w:w w:val="125"/>
        </w:rPr>
        <w:t xml:space="preserve"> </w:t>
      </w:r>
      <w:r>
        <w:rPr>
          <w:w w:val="125"/>
        </w:rPr>
        <w:t>з</w:t>
      </w:r>
      <w:r>
        <w:rPr>
          <w:spacing w:val="-17"/>
          <w:w w:val="125"/>
        </w:rPr>
        <w:t xml:space="preserve"> </w:t>
      </w:r>
      <w:r>
        <w:rPr>
          <w:w w:val="125"/>
        </w:rPr>
        <w:t>підписом:</w:t>
      </w:r>
      <w:r>
        <w:rPr>
          <w:spacing w:val="-17"/>
          <w:w w:val="125"/>
        </w:rPr>
        <w:t xml:space="preserve"> </w:t>
      </w:r>
      <w:r>
        <w:rPr>
          <w:w w:val="125"/>
        </w:rPr>
        <w:t>36.3</w:t>
      </w:r>
      <w:r>
        <w:rPr>
          <w:spacing w:val="-16"/>
          <w:w w:val="125"/>
        </w:rPr>
        <w:t xml:space="preserve"> </w:t>
      </w:r>
      <w:r>
        <w:rPr>
          <w:w w:val="125"/>
        </w:rPr>
        <w:t>КБ</w:t>
      </w:r>
    </w:p>
    <w:p w:rsidR="00497A9D" w:rsidRDefault="00497A9D" w:rsidP="00497A9D">
      <w:pPr>
        <w:pStyle w:val="a9"/>
        <w:spacing w:before="3"/>
        <w:ind w:left="0"/>
        <w:rPr>
          <w:sz w:val="18"/>
        </w:rPr>
      </w:pPr>
    </w:p>
    <w:p w:rsidR="00497A9D" w:rsidRDefault="00497A9D" w:rsidP="00497A9D">
      <w:pPr>
        <w:pStyle w:val="a9"/>
        <w:spacing w:before="1" w:line="236" w:lineRule="exact"/>
      </w:pPr>
      <w:r>
        <w:rPr>
          <w:spacing w:val="-1"/>
          <w:w w:val="125"/>
        </w:rPr>
        <w:t>Перевірені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файли:</w:t>
      </w:r>
    </w:p>
    <w:p w:rsidR="00497A9D" w:rsidRDefault="00497A9D" w:rsidP="00497A9D">
      <w:pPr>
        <w:pStyle w:val="a9"/>
        <w:spacing w:before="4" w:line="228" w:lineRule="auto"/>
        <w:ind w:right="734"/>
      </w:pPr>
      <w:r>
        <w:rPr>
          <w:w w:val="120"/>
        </w:rPr>
        <w:t>Назва файлу</w:t>
      </w:r>
      <w:r>
        <w:rPr>
          <w:spacing w:val="1"/>
          <w:w w:val="120"/>
        </w:rPr>
        <w:t xml:space="preserve"> </w:t>
      </w:r>
      <w:r>
        <w:rPr>
          <w:w w:val="120"/>
        </w:rPr>
        <w:t>без підпису:</w:t>
      </w:r>
      <w:r>
        <w:rPr>
          <w:spacing w:val="1"/>
          <w:w w:val="120"/>
        </w:rPr>
        <w:t xml:space="preserve"> </w:t>
      </w:r>
      <w:r>
        <w:rPr>
          <w:w w:val="120"/>
        </w:rPr>
        <w:t>Протокол 32-26.09.2022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р._зарахування</w:t>
      </w:r>
      <w:proofErr w:type="spellEnd"/>
      <w:r>
        <w:rPr>
          <w:w w:val="120"/>
        </w:rPr>
        <w:t xml:space="preserve"> заочне</w:t>
      </w:r>
      <w:r>
        <w:rPr>
          <w:spacing w:val="1"/>
          <w:w w:val="120"/>
        </w:rPr>
        <w:t xml:space="preserve"> </w:t>
      </w:r>
      <w:r>
        <w:rPr>
          <w:w w:val="120"/>
        </w:rPr>
        <w:t>контракт.docx</w:t>
      </w:r>
      <w:r>
        <w:rPr>
          <w:spacing w:val="1"/>
          <w:w w:val="120"/>
        </w:rPr>
        <w:t xml:space="preserve"> </w:t>
      </w:r>
      <w:r>
        <w:rPr>
          <w:w w:val="120"/>
        </w:rPr>
        <w:t>Розмір</w:t>
      </w:r>
      <w:r>
        <w:rPr>
          <w:spacing w:val="-14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3"/>
          <w:w w:val="120"/>
        </w:rPr>
        <w:t xml:space="preserve"> </w:t>
      </w:r>
      <w:r>
        <w:rPr>
          <w:w w:val="120"/>
        </w:rPr>
        <w:t>без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3"/>
          <w:w w:val="120"/>
        </w:rPr>
        <w:t xml:space="preserve"> </w:t>
      </w:r>
      <w:r>
        <w:rPr>
          <w:w w:val="120"/>
        </w:rPr>
        <w:t>18.1</w:t>
      </w:r>
      <w:r>
        <w:rPr>
          <w:spacing w:val="-13"/>
          <w:w w:val="120"/>
        </w:rPr>
        <w:t xml:space="preserve"> </w:t>
      </w:r>
      <w:r>
        <w:rPr>
          <w:w w:val="120"/>
        </w:rPr>
        <w:t>КБ</w:t>
      </w:r>
    </w:p>
    <w:p w:rsidR="00497A9D" w:rsidRDefault="00497A9D" w:rsidP="00497A9D">
      <w:pPr>
        <w:pStyle w:val="a9"/>
        <w:ind w:left="0"/>
        <w:rPr>
          <w:sz w:val="24"/>
        </w:rPr>
      </w:pPr>
    </w:p>
    <w:p w:rsidR="00497A9D" w:rsidRDefault="00497A9D" w:rsidP="00497A9D">
      <w:pPr>
        <w:pStyle w:val="a9"/>
        <w:spacing w:before="172" w:line="228" w:lineRule="auto"/>
      </w:pPr>
      <w:r>
        <w:rPr>
          <w:w w:val="125"/>
        </w:rPr>
        <w:t>Результат</w:t>
      </w:r>
      <w:r>
        <w:rPr>
          <w:spacing w:val="-13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2"/>
          <w:w w:val="125"/>
        </w:rPr>
        <w:t xml:space="preserve"> </w:t>
      </w:r>
      <w:r>
        <w:rPr>
          <w:w w:val="125"/>
        </w:rPr>
        <w:t>створено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2"/>
          <w:w w:val="125"/>
        </w:rPr>
        <w:t xml:space="preserve"> </w:t>
      </w:r>
      <w:r>
        <w:rPr>
          <w:w w:val="125"/>
        </w:rPr>
        <w:t>перевірено</w:t>
      </w:r>
      <w:r>
        <w:rPr>
          <w:spacing w:val="-13"/>
          <w:w w:val="125"/>
        </w:rPr>
        <w:t xml:space="preserve"> </w:t>
      </w:r>
      <w:r>
        <w:rPr>
          <w:w w:val="125"/>
        </w:rPr>
        <w:t>успішно.</w:t>
      </w:r>
      <w:r>
        <w:rPr>
          <w:spacing w:val="-12"/>
          <w:w w:val="125"/>
        </w:rPr>
        <w:t xml:space="preserve"> </w:t>
      </w:r>
      <w:r>
        <w:rPr>
          <w:w w:val="125"/>
        </w:rPr>
        <w:t>Цілісність</w:t>
      </w:r>
      <w:r>
        <w:rPr>
          <w:spacing w:val="-12"/>
          <w:w w:val="125"/>
        </w:rPr>
        <w:t xml:space="preserve"> </w:t>
      </w:r>
      <w:r>
        <w:rPr>
          <w:w w:val="125"/>
        </w:rPr>
        <w:t>даних</w:t>
      </w:r>
      <w:r>
        <w:rPr>
          <w:spacing w:val="-75"/>
          <w:w w:val="125"/>
        </w:rPr>
        <w:t xml:space="preserve"> </w:t>
      </w:r>
      <w:r>
        <w:rPr>
          <w:w w:val="125"/>
        </w:rPr>
        <w:t>підтверджено</w:t>
      </w:r>
    </w:p>
    <w:p w:rsidR="00497A9D" w:rsidRDefault="00497A9D" w:rsidP="00497A9D">
      <w:pPr>
        <w:pStyle w:val="a9"/>
        <w:spacing w:before="1"/>
        <w:ind w:left="0"/>
        <w:rPr>
          <w:sz w:val="19"/>
        </w:rPr>
      </w:pPr>
    </w:p>
    <w:p w:rsidR="00497A9D" w:rsidRDefault="00497A9D" w:rsidP="00497A9D">
      <w:pPr>
        <w:pStyle w:val="a9"/>
        <w:spacing w:before="1" w:line="228" w:lineRule="auto"/>
        <w:ind w:right="6538"/>
      </w:pPr>
      <w:proofErr w:type="spellStart"/>
      <w:r>
        <w:rPr>
          <w:w w:val="120"/>
        </w:rPr>
        <w:t>Підписувач</w:t>
      </w:r>
      <w:proofErr w:type="spellEnd"/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proofErr w:type="spellStart"/>
      <w:r>
        <w:rPr>
          <w:w w:val="120"/>
        </w:rPr>
        <w:t>Колпакова</w:t>
      </w:r>
      <w:proofErr w:type="spellEnd"/>
      <w:r>
        <w:rPr>
          <w:spacing w:val="19"/>
          <w:w w:val="120"/>
        </w:rPr>
        <w:t xml:space="preserve"> </w:t>
      </w:r>
      <w:r>
        <w:rPr>
          <w:w w:val="120"/>
        </w:rPr>
        <w:t>Юлія</w:t>
      </w:r>
      <w:r>
        <w:rPr>
          <w:spacing w:val="18"/>
          <w:w w:val="120"/>
        </w:rPr>
        <w:t xml:space="preserve"> </w:t>
      </w:r>
      <w:r>
        <w:rPr>
          <w:w w:val="120"/>
        </w:rPr>
        <w:t>Сергіївна</w:t>
      </w:r>
      <w:r>
        <w:rPr>
          <w:spacing w:val="-72"/>
          <w:w w:val="120"/>
        </w:rPr>
        <w:t xml:space="preserve"> </w:t>
      </w:r>
      <w:r>
        <w:rPr>
          <w:w w:val="120"/>
        </w:rPr>
        <w:t xml:space="preserve">П.І.Б.: </w:t>
      </w:r>
      <w:proofErr w:type="spellStart"/>
      <w:r>
        <w:rPr>
          <w:w w:val="120"/>
        </w:rPr>
        <w:t>Колпакова</w:t>
      </w:r>
      <w:proofErr w:type="spellEnd"/>
      <w:r>
        <w:rPr>
          <w:w w:val="120"/>
        </w:rPr>
        <w:t xml:space="preserve"> Юлія Сергіївна</w:t>
      </w:r>
      <w:r>
        <w:rPr>
          <w:spacing w:val="1"/>
          <w:w w:val="120"/>
        </w:rPr>
        <w:t xml:space="preserve"> </w:t>
      </w:r>
      <w:r>
        <w:rPr>
          <w:w w:val="125"/>
        </w:rPr>
        <w:t>Країна:</w:t>
      </w:r>
      <w:r>
        <w:rPr>
          <w:spacing w:val="-18"/>
          <w:w w:val="125"/>
        </w:rPr>
        <w:t xml:space="preserve"> </w:t>
      </w:r>
      <w:r>
        <w:rPr>
          <w:w w:val="125"/>
        </w:rPr>
        <w:t>Україна</w:t>
      </w:r>
    </w:p>
    <w:p w:rsidR="00497A9D" w:rsidRDefault="00497A9D" w:rsidP="00497A9D">
      <w:pPr>
        <w:pStyle w:val="a9"/>
        <w:spacing w:line="228" w:lineRule="exact"/>
      </w:pPr>
      <w:r>
        <w:rPr>
          <w:w w:val="115"/>
        </w:rPr>
        <w:t>РНОКПП:</w:t>
      </w:r>
      <w:r>
        <w:rPr>
          <w:spacing w:val="10"/>
          <w:w w:val="115"/>
        </w:rPr>
        <w:t xml:space="preserve"> </w:t>
      </w:r>
      <w:r>
        <w:rPr>
          <w:w w:val="115"/>
        </w:rPr>
        <w:t>3276805566</w:t>
      </w:r>
    </w:p>
    <w:p w:rsidR="00497A9D" w:rsidRDefault="00497A9D" w:rsidP="00497A9D">
      <w:pPr>
        <w:pStyle w:val="a9"/>
        <w:spacing w:before="4" w:line="228" w:lineRule="auto"/>
      </w:pPr>
      <w:r>
        <w:rPr>
          <w:w w:val="120"/>
        </w:rPr>
        <w:t>Час</w:t>
      </w:r>
      <w:r>
        <w:rPr>
          <w:spacing w:val="6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6"/>
          <w:w w:val="120"/>
        </w:rPr>
        <w:t xml:space="preserve"> </w:t>
      </w:r>
      <w:r>
        <w:rPr>
          <w:w w:val="120"/>
        </w:rPr>
        <w:t>(підтверджено</w:t>
      </w:r>
      <w:r>
        <w:rPr>
          <w:spacing w:val="7"/>
          <w:w w:val="120"/>
        </w:rPr>
        <w:t xml:space="preserve"> </w:t>
      </w:r>
      <w:r>
        <w:rPr>
          <w:w w:val="120"/>
        </w:rPr>
        <w:t>кваліфікованою</w:t>
      </w:r>
      <w:r>
        <w:rPr>
          <w:spacing w:val="6"/>
          <w:w w:val="120"/>
        </w:rPr>
        <w:t xml:space="preserve"> </w:t>
      </w:r>
      <w:r>
        <w:rPr>
          <w:w w:val="120"/>
        </w:rPr>
        <w:t>позначкою</w:t>
      </w:r>
      <w:r>
        <w:rPr>
          <w:spacing w:val="7"/>
          <w:w w:val="120"/>
        </w:rPr>
        <w:t xml:space="preserve"> </w:t>
      </w:r>
      <w:r>
        <w:rPr>
          <w:w w:val="120"/>
        </w:rPr>
        <w:t>часу</w:t>
      </w:r>
      <w:r>
        <w:rPr>
          <w:spacing w:val="6"/>
          <w:w w:val="120"/>
        </w:rPr>
        <w:t xml:space="preserve"> </w:t>
      </w:r>
      <w:r>
        <w:rPr>
          <w:w w:val="120"/>
        </w:rPr>
        <w:t>для</w:t>
      </w:r>
      <w:r>
        <w:rPr>
          <w:spacing w:val="7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6"/>
          <w:w w:val="120"/>
        </w:rPr>
        <w:t xml:space="preserve"> </w:t>
      </w:r>
      <w:r>
        <w:rPr>
          <w:w w:val="120"/>
        </w:rPr>
        <w:t>від</w:t>
      </w:r>
      <w:r>
        <w:rPr>
          <w:spacing w:val="6"/>
          <w:w w:val="120"/>
        </w:rPr>
        <w:t xml:space="preserve"> </w:t>
      </w:r>
      <w:r>
        <w:rPr>
          <w:w w:val="120"/>
        </w:rPr>
        <w:t>Надавача):</w:t>
      </w:r>
      <w:r>
        <w:rPr>
          <w:spacing w:val="7"/>
          <w:w w:val="120"/>
        </w:rPr>
        <w:t xml:space="preserve"> </w:t>
      </w:r>
      <w:r>
        <w:rPr>
          <w:w w:val="120"/>
        </w:rPr>
        <w:t>12:48:26</w:t>
      </w:r>
      <w:r>
        <w:rPr>
          <w:spacing w:val="1"/>
          <w:w w:val="120"/>
        </w:rPr>
        <w:t xml:space="preserve"> </w:t>
      </w:r>
      <w:r>
        <w:rPr>
          <w:w w:val="120"/>
        </w:rPr>
        <w:t>12.06.2023</w:t>
      </w:r>
    </w:p>
    <w:p w:rsidR="00497A9D" w:rsidRDefault="00497A9D" w:rsidP="00497A9D">
      <w:pPr>
        <w:pStyle w:val="a9"/>
        <w:spacing w:before="1" w:line="228" w:lineRule="auto"/>
        <w:ind w:right="734"/>
      </w:pPr>
      <w:r>
        <w:rPr>
          <w:w w:val="120"/>
        </w:rPr>
        <w:t>Сертифікат</w:t>
      </w:r>
      <w:r>
        <w:rPr>
          <w:spacing w:val="22"/>
          <w:w w:val="120"/>
        </w:rPr>
        <w:t xml:space="preserve"> </w:t>
      </w:r>
      <w:r>
        <w:rPr>
          <w:w w:val="120"/>
        </w:rPr>
        <w:t>виданий:</w:t>
      </w:r>
      <w:r>
        <w:rPr>
          <w:spacing w:val="23"/>
          <w:w w:val="120"/>
        </w:rPr>
        <w:t xml:space="preserve"> </w:t>
      </w:r>
      <w:r>
        <w:rPr>
          <w:w w:val="120"/>
        </w:rPr>
        <w:t>"Дія".</w:t>
      </w:r>
      <w:r>
        <w:rPr>
          <w:spacing w:val="22"/>
          <w:w w:val="120"/>
        </w:rPr>
        <w:t xml:space="preserve"> </w:t>
      </w:r>
      <w:r>
        <w:rPr>
          <w:w w:val="120"/>
        </w:rPr>
        <w:t>Кваліфікований</w:t>
      </w:r>
      <w:r>
        <w:rPr>
          <w:spacing w:val="23"/>
          <w:w w:val="120"/>
        </w:rPr>
        <w:t xml:space="preserve"> </w:t>
      </w:r>
      <w:r>
        <w:rPr>
          <w:w w:val="120"/>
        </w:rPr>
        <w:t>надавач</w:t>
      </w:r>
      <w:r>
        <w:rPr>
          <w:spacing w:val="22"/>
          <w:w w:val="120"/>
        </w:rPr>
        <w:t xml:space="preserve"> </w:t>
      </w:r>
      <w:r>
        <w:rPr>
          <w:w w:val="120"/>
        </w:rPr>
        <w:t>електронних</w:t>
      </w:r>
      <w:r>
        <w:rPr>
          <w:spacing w:val="23"/>
          <w:w w:val="120"/>
        </w:rPr>
        <w:t xml:space="preserve"> </w:t>
      </w:r>
      <w:r>
        <w:rPr>
          <w:w w:val="120"/>
        </w:rPr>
        <w:t>довірчих</w:t>
      </w:r>
      <w:r>
        <w:rPr>
          <w:spacing w:val="22"/>
          <w:w w:val="120"/>
        </w:rPr>
        <w:t xml:space="preserve"> </w:t>
      </w:r>
      <w:r>
        <w:rPr>
          <w:w w:val="120"/>
        </w:rPr>
        <w:t>послуг</w:t>
      </w:r>
      <w:r>
        <w:rPr>
          <w:spacing w:val="1"/>
          <w:w w:val="120"/>
        </w:rPr>
        <w:t xml:space="preserve"> </w:t>
      </w:r>
      <w:r>
        <w:rPr>
          <w:w w:val="120"/>
        </w:rPr>
        <w:t>Серійний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  <w:r>
        <w:rPr>
          <w:spacing w:val="-15"/>
          <w:w w:val="120"/>
        </w:rPr>
        <w:t xml:space="preserve"> </w:t>
      </w:r>
      <w:r>
        <w:rPr>
          <w:w w:val="120"/>
        </w:rPr>
        <w:t>382367105294AF9704000000FA9E1A008C991401</w:t>
      </w:r>
    </w:p>
    <w:p w:rsidR="00497A9D" w:rsidRDefault="00497A9D" w:rsidP="00497A9D">
      <w:pPr>
        <w:pStyle w:val="a9"/>
        <w:spacing w:before="1" w:line="228" w:lineRule="auto"/>
        <w:ind w:right="2940"/>
      </w:pPr>
      <w:r>
        <w:rPr>
          <w:w w:val="120"/>
        </w:rPr>
        <w:t>Тип</w:t>
      </w:r>
      <w:r>
        <w:rPr>
          <w:spacing w:val="2"/>
          <w:w w:val="120"/>
        </w:rPr>
        <w:t xml:space="preserve"> </w:t>
      </w:r>
      <w:r>
        <w:rPr>
          <w:w w:val="120"/>
        </w:rPr>
        <w:t>носія</w:t>
      </w:r>
      <w:r>
        <w:rPr>
          <w:spacing w:val="3"/>
          <w:w w:val="120"/>
        </w:rPr>
        <w:t xml:space="preserve"> </w:t>
      </w:r>
      <w:r>
        <w:rPr>
          <w:w w:val="120"/>
        </w:rPr>
        <w:t>особистого</w:t>
      </w:r>
      <w:r>
        <w:rPr>
          <w:spacing w:val="3"/>
          <w:w w:val="120"/>
        </w:rPr>
        <w:t xml:space="preserve"> </w:t>
      </w:r>
      <w:r>
        <w:rPr>
          <w:w w:val="120"/>
        </w:rPr>
        <w:t>ключа:</w:t>
      </w:r>
      <w:r>
        <w:rPr>
          <w:spacing w:val="2"/>
          <w:w w:val="120"/>
        </w:rPr>
        <w:t xml:space="preserve"> </w:t>
      </w:r>
      <w:r>
        <w:rPr>
          <w:w w:val="120"/>
        </w:rPr>
        <w:t>ЗНКІ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криптомодуль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ІІТ</w:t>
      </w:r>
      <w:r>
        <w:rPr>
          <w:spacing w:val="2"/>
          <w:w w:val="120"/>
        </w:rPr>
        <w:t xml:space="preserve"> </w:t>
      </w:r>
      <w:r>
        <w:rPr>
          <w:w w:val="120"/>
        </w:rPr>
        <w:t>Гряда-301</w:t>
      </w:r>
      <w:r>
        <w:rPr>
          <w:spacing w:val="-72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ДСТУ-4145</w:t>
      </w:r>
    </w:p>
    <w:p w:rsidR="00497A9D" w:rsidRDefault="00497A9D" w:rsidP="00497A9D">
      <w:pPr>
        <w:pStyle w:val="a9"/>
        <w:spacing w:line="227" w:lineRule="exact"/>
      </w:pPr>
      <w:r>
        <w:rPr>
          <w:spacing w:val="-1"/>
          <w:w w:val="125"/>
        </w:rPr>
        <w:t>Тип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підпису: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Кваліфікований</w:t>
      </w:r>
    </w:p>
    <w:p w:rsidR="00497A9D" w:rsidRDefault="00497A9D" w:rsidP="00497A9D">
      <w:pPr>
        <w:pStyle w:val="a9"/>
        <w:spacing w:line="230" w:lineRule="exact"/>
      </w:pPr>
      <w:r>
        <w:rPr>
          <w:spacing w:val="-1"/>
          <w:w w:val="125"/>
        </w:rPr>
        <w:t>Тип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контейнера: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9"/>
          <w:w w:val="125"/>
        </w:rPr>
        <w:t xml:space="preserve"> </w:t>
      </w:r>
      <w:r>
        <w:rPr>
          <w:w w:val="125"/>
        </w:rPr>
        <w:t>та</w:t>
      </w:r>
      <w:r>
        <w:rPr>
          <w:spacing w:val="-18"/>
          <w:w w:val="125"/>
        </w:rPr>
        <w:t xml:space="preserve"> </w:t>
      </w:r>
      <w:r>
        <w:rPr>
          <w:w w:val="125"/>
        </w:rPr>
        <w:t>дані</w:t>
      </w:r>
      <w:r>
        <w:rPr>
          <w:spacing w:val="-18"/>
          <w:w w:val="125"/>
        </w:rPr>
        <w:t xml:space="preserve"> </w:t>
      </w:r>
      <w:r>
        <w:rPr>
          <w:w w:val="125"/>
        </w:rPr>
        <w:t>в</w:t>
      </w:r>
      <w:r>
        <w:rPr>
          <w:spacing w:val="-19"/>
          <w:w w:val="125"/>
        </w:rPr>
        <w:t xml:space="preserve"> </w:t>
      </w:r>
      <w:r>
        <w:rPr>
          <w:w w:val="125"/>
        </w:rPr>
        <w:t>CMS-файлі</w:t>
      </w:r>
      <w:r>
        <w:rPr>
          <w:spacing w:val="-18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)</w:t>
      </w:r>
    </w:p>
    <w:p w:rsidR="00497A9D" w:rsidRDefault="00497A9D" w:rsidP="00497A9D">
      <w:pPr>
        <w:pStyle w:val="a9"/>
        <w:spacing w:before="5" w:line="228" w:lineRule="auto"/>
        <w:ind w:right="1558"/>
      </w:pPr>
      <w:r>
        <w:rPr>
          <w:w w:val="125"/>
        </w:rPr>
        <w:t>Формат</w:t>
      </w:r>
      <w:r>
        <w:rPr>
          <w:spacing w:val="-15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4"/>
          <w:w w:val="125"/>
        </w:rPr>
        <w:t xml:space="preserve"> </w:t>
      </w:r>
      <w:r>
        <w:rPr>
          <w:w w:val="125"/>
        </w:rPr>
        <w:t>З</w:t>
      </w:r>
      <w:r>
        <w:rPr>
          <w:spacing w:val="-14"/>
          <w:w w:val="125"/>
        </w:rPr>
        <w:t xml:space="preserve"> </w:t>
      </w:r>
      <w:r>
        <w:rPr>
          <w:w w:val="125"/>
        </w:rPr>
        <w:t>повними</w:t>
      </w:r>
      <w:r>
        <w:rPr>
          <w:spacing w:val="-14"/>
          <w:w w:val="125"/>
        </w:rPr>
        <w:t xml:space="preserve"> </w:t>
      </w:r>
      <w:r>
        <w:rPr>
          <w:w w:val="125"/>
        </w:rPr>
        <w:t>даними</w:t>
      </w:r>
      <w:r>
        <w:rPr>
          <w:spacing w:val="-14"/>
          <w:w w:val="125"/>
        </w:rPr>
        <w:t xml:space="preserve"> </w:t>
      </w:r>
      <w:r>
        <w:rPr>
          <w:w w:val="125"/>
        </w:rPr>
        <w:t>ЦСК</w:t>
      </w:r>
      <w:r>
        <w:rPr>
          <w:spacing w:val="-14"/>
          <w:w w:val="125"/>
        </w:rPr>
        <w:t xml:space="preserve"> </w:t>
      </w:r>
      <w:r>
        <w:rPr>
          <w:w w:val="125"/>
        </w:rPr>
        <w:t>для</w:t>
      </w:r>
      <w:r>
        <w:rPr>
          <w:spacing w:val="-15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4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-X</w:t>
      </w:r>
      <w:r>
        <w:rPr>
          <w:spacing w:val="-14"/>
          <w:w w:val="125"/>
        </w:rPr>
        <w:t xml:space="preserve"> </w:t>
      </w:r>
      <w:proofErr w:type="spellStart"/>
      <w:r>
        <w:rPr>
          <w:w w:val="125"/>
        </w:rPr>
        <w:t>Long</w:t>
      </w:r>
      <w:proofErr w:type="spellEnd"/>
      <w:r>
        <w:rPr>
          <w:w w:val="125"/>
        </w:rPr>
        <w:t>)</w:t>
      </w:r>
      <w:r>
        <w:rPr>
          <w:spacing w:val="-75"/>
          <w:w w:val="125"/>
        </w:rPr>
        <w:t xml:space="preserve"> </w:t>
      </w:r>
      <w:r>
        <w:rPr>
          <w:w w:val="125"/>
        </w:rPr>
        <w:t>Сертифікат:</w:t>
      </w:r>
      <w:r>
        <w:rPr>
          <w:spacing w:val="-17"/>
          <w:w w:val="125"/>
        </w:rPr>
        <w:t xml:space="preserve"> </w:t>
      </w:r>
      <w:r>
        <w:rPr>
          <w:w w:val="125"/>
        </w:rPr>
        <w:t>Кваліфікований</w:t>
      </w:r>
    </w:p>
    <w:p w:rsidR="00497A9D" w:rsidRPr="00816916" w:rsidRDefault="00497A9D" w:rsidP="00816916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bookmarkStart w:id="0" w:name="_GoBack"/>
      <w:bookmarkEnd w:id="0"/>
    </w:p>
    <w:sectPr w:rsidR="00497A9D" w:rsidRPr="00816916" w:rsidSect="000D00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47F"/>
    <w:multiLevelType w:val="hybridMultilevel"/>
    <w:tmpl w:val="E2706916"/>
    <w:lvl w:ilvl="0" w:tplc="5B6CD0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8A3E8A"/>
    <w:multiLevelType w:val="hybridMultilevel"/>
    <w:tmpl w:val="FA3C5320"/>
    <w:lvl w:ilvl="0" w:tplc="CF7E9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405"/>
    <w:rsid w:val="000047C2"/>
    <w:rsid w:val="000136FE"/>
    <w:rsid w:val="0001433F"/>
    <w:rsid w:val="00026E7A"/>
    <w:rsid w:val="00056A46"/>
    <w:rsid w:val="00083E7B"/>
    <w:rsid w:val="000A7DB2"/>
    <w:rsid w:val="000B0ACA"/>
    <w:rsid w:val="000B2F1D"/>
    <w:rsid w:val="000D0056"/>
    <w:rsid w:val="000E649B"/>
    <w:rsid w:val="000F0AB5"/>
    <w:rsid w:val="000F538A"/>
    <w:rsid w:val="00105D0B"/>
    <w:rsid w:val="00123FC5"/>
    <w:rsid w:val="00126E5A"/>
    <w:rsid w:val="00132D60"/>
    <w:rsid w:val="001502CC"/>
    <w:rsid w:val="00162F15"/>
    <w:rsid w:val="0017138F"/>
    <w:rsid w:val="001C2200"/>
    <w:rsid w:val="001C3B57"/>
    <w:rsid w:val="001D0119"/>
    <w:rsid w:val="001E4191"/>
    <w:rsid w:val="001F341C"/>
    <w:rsid w:val="002023A8"/>
    <w:rsid w:val="00202591"/>
    <w:rsid w:val="002125C5"/>
    <w:rsid w:val="002145C3"/>
    <w:rsid w:val="002218AD"/>
    <w:rsid w:val="0022217C"/>
    <w:rsid w:val="00226FBD"/>
    <w:rsid w:val="00236F33"/>
    <w:rsid w:val="00245A24"/>
    <w:rsid w:val="0025474D"/>
    <w:rsid w:val="00281E11"/>
    <w:rsid w:val="00291346"/>
    <w:rsid w:val="002944E1"/>
    <w:rsid w:val="002A377A"/>
    <w:rsid w:val="002A64DF"/>
    <w:rsid w:val="002B1DB3"/>
    <w:rsid w:val="002C769F"/>
    <w:rsid w:val="002E3056"/>
    <w:rsid w:val="002E7591"/>
    <w:rsid w:val="002F2998"/>
    <w:rsid w:val="00303602"/>
    <w:rsid w:val="00306E94"/>
    <w:rsid w:val="00327F30"/>
    <w:rsid w:val="003366E2"/>
    <w:rsid w:val="0034467F"/>
    <w:rsid w:val="0034725B"/>
    <w:rsid w:val="00350C51"/>
    <w:rsid w:val="00350FB2"/>
    <w:rsid w:val="00351D0A"/>
    <w:rsid w:val="003551F4"/>
    <w:rsid w:val="003656E4"/>
    <w:rsid w:val="00366CDF"/>
    <w:rsid w:val="00371057"/>
    <w:rsid w:val="00376BE6"/>
    <w:rsid w:val="00391B08"/>
    <w:rsid w:val="00396D0F"/>
    <w:rsid w:val="003A10F7"/>
    <w:rsid w:val="003A1D00"/>
    <w:rsid w:val="003B07AF"/>
    <w:rsid w:val="003B3B0A"/>
    <w:rsid w:val="003C168E"/>
    <w:rsid w:val="003C232F"/>
    <w:rsid w:val="003C43D3"/>
    <w:rsid w:val="00404A83"/>
    <w:rsid w:val="004073DE"/>
    <w:rsid w:val="00410583"/>
    <w:rsid w:val="0041423A"/>
    <w:rsid w:val="00420BCA"/>
    <w:rsid w:val="00424E85"/>
    <w:rsid w:val="004559BC"/>
    <w:rsid w:val="004713EC"/>
    <w:rsid w:val="0047176B"/>
    <w:rsid w:val="004743EE"/>
    <w:rsid w:val="00497A9D"/>
    <w:rsid w:val="004A3B57"/>
    <w:rsid w:val="004D6096"/>
    <w:rsid w:val="004E3EDD"/>
    <w:rsid w:val="004F5835"/>
    <w:rsid w:val="00515400"/>
    <w:rsid w:val="005422FA"/>
    <w:rsid w:val="005625F7"/>
    <w:rsid w:val="0058614B"/>
    <w:rsid w:val="00595CC1"/>
    <w:rsid w:val="005A48D6"/>
    <w:rsid w:val="005B779A"/>
    <w:rsid w:val="005C0019"/>
    <w:rsid w:val="005D1482"/>
    <w:rsid w:val="005D4D0D"/>
    <w:rsid w:val="005F7CE5"/>
    <w:rsid w:val="0060659F"/>
    <w:rsid w:val="00607DE5"/>
    <w:rsid w:val="00624738"/>
    <w:rsid w:val="006353C9"/>
    <w:rsid w:val="00636200"/>
    <w:rsid w:val="00640907"/>
    <w:rsid w:val="00663675"/>
    <w:rsid w:val="00673F90"/>
    <w:rsid w:val="0069073F"/>
    <w:rsid w:val="0069198F"/>
    <w:rsid w:val="00695A84"/>
    <w:rsid w:val="006978CA"/>
    <w:rsid w:val="006A247D"/>
    <w:rsid w:val="006A2FD3"/>
    <w:rsid w:val="006A47EA"/>
    <w:rsid w:val="006A5D5B"/>
    <w:rsid w:val="006E0DD6"/>
    <w:rsid w:val="006E1DB6"/>
    <w:rsid w:val="006E53E1"/>
    <w:rsid w:val="006F1D04"/>
    <w:rsid w:val="006F3D74"/>
    <w:rsid w:val="006F46BA"/>
    <w:rsid w:val="00702C4C"/>
    <w:rsid w:val="00710117"/>
    <w:rsid w:val="00715862"/>
    <w:rsid w:val="00720614"/>
    <w:rsid w:val="007242F4"/>
    <w:rsid w:val="00737EC8"/>
    <w:rsid w:val="00746458"/>
    <w:rsid w:val="00751EE3"/>
    <w:rsid w:val="00773B75"/>
    <w:rsid w:val="007826AE"/>
    <w:rsid w:val="00783EB7"/>
    <w:rsid w:val="007A7DA5"/>
    <w:rsid w:val="007C37CA"/>
    <w:rsid w:val="007C79F9"/>
    <w:rsid w:val="007D2440"/>
    <w:rsid w:val="007E0072"/>
    <w:rsid w:val="007E40AA"/>
    <w:rsid w:val="007E7D09"/>
    <w:rsid w:val="00816916"/>
    <w:rsid w:val="00817260"/>
    <w:rsid w:val="0083264B"/>
    <w:rsid w:val="00832682"/>
    <w:rsid w:val="00835599"/>
    <w:rsid w:val="00847837"/>
    <w:rsid w:val="00862EEA"/>
    <w:rsid w:val="00863C61"/>
    <w:rsid w:val="008654D4"/>
    <w:rsid w:val="00872878"/>
    <w:rsid w:val="00881A15"/>
    <w:rsid w:val="00884609"/>
    <w:rsid w:val="008B251D"/>
    <w:rsid w:val="008C419F"/>
    <w:rsid w:val="008C4BB7"/>
    <w:rsid w:val="008D4AFC"/>
    <w:rsid w:val="008D7CEB"/>
    <w:rsid w:val="008E27C4"/>
    <w:rsid w:val="0090041B"/>
    <w:rsid w:val="00900EBE"/>
    <w:rsid w:val="0091600E"/>
    <w:rsid w:val="00920FC3"/>
    <w:rsid w:val="009264B4"/>
    <w:rsid w:val="0095124E"/>
    <w:rsid w:val="00957FBB"/>
    <w:rsid w:val="00973257"/>
    <w:rsid w:val="0097629C"/>
    <w:rsid w:val="009763FF"/>
    <w:rsid w:val="00986405"/>
    <w:rsid w:val="00992991"/>
    <w:rsid w:val="009A47A6"/>
    <w:rsid w:val="009A5D21"/>
    <w:rsid w:val="009B6031"/>
    <w:rsid w:val="009C23AD"/>
    <w:rsid w:val="009C598A"/>
    <w:rsid w:val="009E0771"/>
    <w:rsid w:val="009E74A2"/>
    <w:rsid w:val="00A125EF"/>
    <w:rsid w:val="00A16434"/>
    <w:rsid w:val="00A36A43"/>
    <w:rsid w:val="00A81FDD"/>
    <w:rsid w:val="00A8735C"/>
    <w:rsid w:val="00A93DB0"/>
    <w:rsid w:val="00AA5E1B"/>
    <w:rsid w:val="00AB1492"/>
    <w:rsid w:val="00AB164C"/>
    <w:rsid w:val="00AD5E2E"/>
    <w:rsid w:val="00AE0B72"/>
    <w:rsid w:val="00AE693B"/>
    <w:rsid w:val="00AF0080"/>
    <w:rsid w:val="00AF258E"/>
    <w:rsid w:val="00B41CEB"/>
    <w:rsid w:val="00B41FD5"/>
    <w:rsid w:val="00B47E7F"/>
    <w:rsid w:val="00B50CD1"/>
    <w:rsid w:val="00B61504"/>
    <w:rsid w:val="00B6421D"/>
    <w:rsid w:val="00B72226"/>
    <w:rsid w:val="00B854B2"/>
    <w:rsid w:val="00B85DBA"/>
    <w:rsid w:val="00BA0F0B"/>
    <w:rsid w:val="00BC1567"/>
    <w:rsid w:val="00BC1E31"/>
    <w:rsid w:val="00BC37E3"/>
    <w:rsid w:val="00BD2890"/>
    <w:rsid w:val="00BE1873"/>
    <w:rsid w:val="00BE317E"/>
    <w:rsid w:val="00BF512A"/>
    <w:rsid w:val="00C05194"/>
    <w:rsid w:val="00C06F24"/>
    <w:rsid w:val="00C10FD6"/>
    <w:rsid w:val="00C33CDD"/>
    <w:rsid w:val="00C35D3B"/>
    <w:rsid w:val="00C35D43"/>
    <w:rsid w:val="00C41BB2"/>
    <w:rsid w:val="00C44D0B"/>
    <w:rsid w:val="00C52D21"/>
    <w:rsid w:val="00C53C0F"/>
    <w:rsid w:val="00C57EE2"/>
    <w:rsid w:val="00C61268"/>
    <w:rsid w:val="00C65FAF"/>
    <w:rsid w:val="00C866A4"/>
    <w:rsid w:val="00CA497C"/>
    <w:rsid w:val="00CA4F44"/>
    <w:rsid w:val="00CC4655"/>
    <w:rsid w:val="00CE1D1C"/>
    <w:rsid w:val="00CF7A8C"/>
    <w:rsid w:val="00D06F0E"/>
    <w:rsid w:val="00D10556"/>
    <w:rsid w:val="00D12567"/>
    <w:rsid w:val="00D5595A"/>
    <w:rsid w:val="00D865E3"/>
    <w:rsid w:val="00DA39EA"/>
    <w:rsid w:val="00DA4B9A"/>
    <w:rsid w:val="00DB1EEC"/>
    <w:rsid w:val="00DC18DD"/>
    <w:rsid w:val="00DC4456"/>
    <w:rsid w:val="00DC7C90"/>
    <w:rsid w:val="00DD3967"/>
    <w:rsid w:val="00DD48AD"/>
    <w:rsid w:val="00DF6622"/>
    <w:rsid w:val="00E003CE"/>
    <w:rsid w:val="00E0096E"/>
    <w:rsid w:val="00E261D5"/>
    <w:rsid w:val="00E34DD8"/>
    <w:rsid w:val="00E44B2E"/>
    <w:rsid w:val="00E44DFD"/>
    <w:rsid w:val="00E52DA8"/>
    <w:rsid w:val="00E5345F"/>
    <w:rsid w:val="00E53F0B"/>
    <w:rsid w:val="00E57DB9"/>
    <w:rsid w:val="00E66FF1"/>
    <w:rsid w:val="00E70884"/>
    <w:rsid w:val="00E75C91"/>
    <w:rsid w:val="00E84C1E"/>
    <w:rsid w:val="00E93E61"/>
    <w:rsid w:val="00EB4FC0"/>
    <w:rsid w:val="00ED09F8"/>
    <w:rsid w:val="00EE14EB"/>
    <w:rsid w:val="00EE1CB5"/>
    <w:rsid w:val="00EF2EFB"/>
    <w:rsid w:val="00F153EE"/>
    <w:rsid w:val="00F16576"/>
    <w:rsid w:val="00F22151"/>
    <w:rsid w:val="00F365D3"/>
    <w:rsid w:val="00F42BA7"/>
    <w:rsid w:val="00F75F1E"/>
    <w:rsid w:val="00F969A8"/>
    <w:rsid w:val="00FC130B"/>
    <w:rsid w:val="00FC60E1"/>
    <w:rsid w:val="00FD3B82"/>
    <w:rsid w:val="00FD7D3C"/>
    <w:rsid w:val="00FF20D4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031F9-E0B0-43C2-94A4-4738EE93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9F9"/>
    <w:rPr>
      <w:rFonts w:ascii="Segoe UI" w:eastAsia="Calibr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semiHidden/>
    <w:unhideWhenUsed/>
    <w:qFormat/>
    <w:rsid w:val="00497A9D"/>
    <w:pPr>
      <w:widowControl w:val="0"/>
      <w:autoSpaceDE w:val="0"/>
      <w:autoSpaceDN w:val="0"/>
      <w:spacing w:line="240" w:lineRule="auto"/>
      <w:ind w:left="100" w:firstLine="0"/>
      <w:jc w:val="left"/>
    </w:pPr>
    <w:rPr>
      <w:rFonts w:ascii="Tahoma" w:eastAsia="Tahoma" w:hAnsi="Tahoma" w:cs="Tahoma"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1"/>
    <w:semiHidden/>
    <w:rsid w:val="00497A9D"/>
    <w:rPr>
      <w:rFonts w:ascii="Tahoma" w:eastAsia="Tahoma" w:hAnsi="Tahoma" w:cs="Tahom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Zagalnoosvintni Lab</cp:lastModifiedBy>
  <cp:revision>12</cp:revision>
  <cp:lastPrinted>2023-01-24T07:09:00Z</cp:lastPrinted>
  <dcterms:created xsi:type="dcterms:W3CDTF">2021-10-05T05:47:00Z</dcterms:created>
  <dcterms:modified xsi:type="dcterms:W3CDTF">2023-06-22T07:38:00Z</dcterms:modified>
</cp:coreProperties>
</file>