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4" w:rsidRPr="00623464" w:rsidRDefault="00623464" w:rsidP="00623464">
      <w:pPr>
        <w:spacing w:before="100" w:beforeAutospacing="1"/>
        <w:ind w:left="-567"/>
        <w:jc w:val="center"/>
        <w:rPr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П Р О Т О К О Л № 3</w:t>
      </w:r>
      <w:r w:rsidRPr="00623464">
        <w:rPr>
          <w:b/>
          <w:bCs/>
          <w:sz w:val="28"/>
          <w:szCs w:val="28"/>
          <w:lang w:val="ru-RU" w:eastAsia="uk-UA"/>
        </w:rPr>
        <w:t>1</w:t>
      </w:r>
    </w:p>
    <w:p w:rsidR="00623464" w:rsidRDefault="00623464" w:rsidP="00623464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623464" w:rsidRDefault="00623464" w:rsidP="00623464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623464" w:rsidRDefault="00623464" w:rsidP="00623464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23.10.2023 р.                                                                                            с. </w:t>
      </w:r>
      <w:proofErr w:type="spellStart"/>
      <w:r>
        <w:rPr>
          <w:sz w:val="28"/>
          <w:szCs w:val="28"/>
          <w:lang w:eastAsia="uk-UA"/>
        </w:rPr>
        <w:t>Кочеток</w:t>
      </w:r>
      <w:proofErr w:type="spellEnd"/>
    </w:p>
    <w:p w:rsidR="00623464" w:rsidRDefault="00623464" w:rsidP="00623464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623464" w:rsidRDefault="00623464" w:rsidP="00623464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623464" w:rsidRDefault="00623464" w:rsidP="00623464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623464" w:rsidRDefault="002F7EF0" w:rsidP="00623464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1.Рейтингування мотиваційних листів вступників денної та заочної форми навчання.</w:t>
      </w:r>
      <w:r w:rsidR="00623464">
        <w:rPr>
          <w:bCs/>
          <w:sz w:val="28"/>
          <w:szCs w:val="28"/>
          <w:lang w:eastAsia="uk-UA"/>
        </w:rPr>
        <w:t xml:space="preserve"> ( доповідає Солодовник В.М.-</w:t>
      </w:r>
      <w:r w:rsidR="00623464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623464">
        <w:rPr>
          <w:sz w:val="28"/>
          <w:szCs w:val="28"/>
          <w:lang w:eastAsia="uk-UA"/>
        </w:rPr>
        <w:t>т.в.о</w:t>
      </w:r>
      <w:proofErr w:type="spellEnd"/>
      <w:r w:rsidR="00623464">
        <w:rPr>
          <w:sz w:val="28"/>
          <w:szCs w:val="28"/>
          <w:lang w:eastAsia="uk-UA"/>
        </w:rPr>
        <w:t>. директора фахового коледжу, Голова ПК).</w:t>
      </w:r>
    </w:p>
    <w:p w:rsidR="002F7EF0" w:rsidRPr="002F7EF0" w:rsidRDefault="002F7EF0" w:rsidP="00623464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2.Оприлюднення рейтингових списків вступників (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сесія) на денну та заочну форму навчання на основі БСО, ПЗСО, кваліфікованого робітника та вищої освіти за кошти фізичних та юридичних осіб і рекомендувати до зарахування.</w:t>
      </w:r>
    </w:p>
    <w:p w:rsidR="00623464" w:rsidRDefault="00623464" w:rsidP="00623464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</w:t>
      </w:r>
      <w:r>
        <w:rPr>
          <w:b/>
          <w:bCs/>
          <w:sz w:val="28"/>
          <w:szCs w:val="28"/>
          <w:lang w:eastAsia="uk-UA"/>
        </w:rPr>
        <w:t>.СЛУХАЛИ:</w:t>
      </w:r>
    </w:p>
    <w:p w:rsidR="00124BEC" w:rsidRDefault="00124BEC" w:rsidP="00D0569D">
      <w:pPr>
        <w:rPr>
          <w:szCs w:val="28"/>
        </w:rPr>
      </w:pPr>
    </w:p>
    <w:p w:rsidR="002F7EF0" w:rsidRDefault="002F7EF0" w:rsidP="002F7EF0">
      <w:pPr>
        <w:spacing w:before="100" w:beforeAutospacing="1"/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ПК.</w:t>
      </w:r>
    </w:p>
    <w:p w:rsidR="00D92B64" w:rsidRPr="00A547C3" w:rsidRDefault="00D92B64" w:rsidP="00D92B64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Однією з головних вимог вступу 2023 року є написання мотиваційних листів. Всі мотиваційні листи вступників денного та заочного відділення </w:t>
      </w:r>
      <w:r w:rsidR="00F2530F">
        <w:rPr>
          <w:sz w:val="28"/>
          <w:szCs w:val="28"/>
          <w:lang w:eastAsia="uk-UA"/>
        </w:rPr>
        <w:t>були розглянуті Приймал</w:t>
      </w:r>
      <w:r>
        <w:rPr>
          <w:sz w:val="28"/>
          <w:szCs w:val="28"/>
          <w:lang w:eastAsia="uk-UA"/>
        </w:rPr>
        <w:t>ьною комісією та перевірені на  плагіат через програму</w:t>
      </w:r>
      <w:r w:rsidRPr="00D92B64">
        <w:rPr>
          <w:sz w:val="28"/>
          <w:szCs w:val="28"/>
          <w:lang w:eastAsia="uk-UA"/>
        </w:rPr>
        <w:t xml:space="preserve"> </w:t>
      </w:r>
      <w:r w:rsidRPr="00A436BF">
        <w:rPr>
          <w:sz w:val="28"/>
          <w:szCs w:val="28"/>
          <w:lang w:val="en-US" w:eastAsia="uk-UA"/>
        </w:rPr>
        <w:t>http</w:t>
      </w:r>
      <w:r w:rsidRPr="00A436BF">
        <w:rPr>
          <w:sz w:val="28"/>
          <w:szCs w:val="28"/>
          <w:lang w:eastAsia="uk-UA"/>
        </w:rPr>
        <w:t>://</w:t>
      </w:r>
      <w:proofErr w:type="spellStart"/>
      <w:r w:rsidRPr="00A436BF">
        <w:rPr>
          <w:sz w:val="28"/>
          <w:szCs w:val="28"/>
          <w:lang w:val="en-US" w:eastAsia="uk-UA"/>
        </w:rPr>
        <w:t>plag</w:t>
      </w:r>
      <w:proofErr w:type="spellEnd"/>
      <w:r w:rsidRPr="00A436BF">
        <w:rPr>
          <w:sz w:val="28"/>
          <w:szCs w:val="28"/>
          <w:lang w:eastAsia="uk-UA"/>
        </w:rPr>
        <w:t>.</w:t>
      </w:r>
      <w:r w:rsidRPr="00A436BF">
        <w:rPr>
          <w:sz w:val="28"/>
          <w:szCs w:val="28"/>
          <w:lang w:val="en-US" w:eastAsia="uk-UA"/>
        </w:rPr>
        <w:t>com</w:t>
      </w:r>
      <w:r w:rsidRPr="00A436BF">
        <w:rPr>
          <w:sz w:val="28"/>
          <w:szCs w:val="28"/>
          <w:lang w:eastAsia="uk-UA"/>
        </w:rPr>
        <w:t>.</w:t>
      </w:r>
      <w:proofErr w:type="spellStart"/>
      <w:r w:rsidRPr="00A436BF">
        <w:rPr>
          <w:sz w:val="28"/>
          <w:szCs w:val="28"/>
          <w:lang w:val="en-US" w:eastAsia="uk-UA"/>
        </w:rPr>
        <w:t>ua</w:t>
      </w:r>
      <w:proofErr w:type="spellEnd"/>
      <w:r w:rsidRPr="00A436BF">
        <w:rPr>
          <w:sz w:val="28"/>
          <w:szCs w:val="28"/>
          <w:lang w:eastAsia="uk-UA"/>
        </w:rPr>
        <w:t xml:space="preserve"> .</w:t>
      </w:r>
    </w:p>
    <w:p w:rsidR="00D92B64" w:rsidRDefault="00D92B64" w:rsidP="00D92B64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УХВАЛИЛИ:</w:t>
      </w:r>
    </w:p>
    <w:p w:rsidR="00D92B64" w:rsidRDefault="00D92B64" w:rsidP="002F7EF0">
      <w:pPr>
        <w:spacing w:before="100" w:beforeAutospacing="1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Рейтингувати</w:t>
      </w:r>
      <w:proofErr w:type="spellEnd"/>
      <w:r>
        <w:rPr>
          <w:sz w:val="28"/>
          <w:szCs w:val="28"/>
          <w:lang w:eastAsia="uk-UA"/>
        </w:rPr>
        <w:t xml:space="preserve"> мотиваційні листи вступників денної та заочної форми навчання в алфавітному порядку.</w:t>
      </w:r>
    </w:p>
    <w:p w:rsidR="00D92B64" w:rsidRDefault="00D92B64" w:rsidP="00D92B64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II</w:t>
      </w:r>
      <w:r>
        <w:rPr>
          <w:b/>
          <w:bCs/>
          <w:sz w:val="28"/>
          <w:szCs w:val="28"/>
          <w:lang w:eastAsia="uk-UA"/>
        </w:rPr>
        <w:t>.СЛУХАЛИ:</w:t>
      </w:r>
    </w:p>
    <w:p w:rsidR="002F7EF0" w:rsidRDefault="00D92B64" w:rsidP="00D0569D">
      <w:pPr>
        <w:rPr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>. директора фахового коледжу, Голова ПК, ознайомив з рейтинговими списками вступників (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додаткова) на денну та заочну форму навчанн</w:t>
      </w:r>
      <w:r w:rsidR="00F2530F">
        <w:rPr>
          <w:sz w:val="28"/>
          <w:szCs w:val="28"/>
          <w:lang w:eastAsia="uk-UA"/>
        </w:rPr>
        <w:t xml:space="preserve">я на основі БСО, ПЗСО, </w:t>
      </w:r>
      <w:proofErr w:type="spellStart"/>
      <w:r w:rsidR="00F2530F">
        <w:rPr>
          <w:sz w:val="28"/>
          <w:szCs w:val="28"/>
          <w:lang w:eastAsia="uk-UA"/>
        </w:rPr>
        <w:t>КР</w:t>
      </w:r>
      <w:proofErr w:type="spellEnd"/>
      <w:r w:rsidR="00F2530F">
        <w:rPr>
          <w:sz w:val="28"/>
          <w:szCs w:val="28"/>
          <w:lang w:eastAsia="uk-UA"/>
        </w:rPr>
        <w:t>, ВО з</w:t>
      </w:r>
      <w:r>
        <w:rPr>
          <w:sz w:val="28"/>
          <w:szCs w:val="28"/>
          <w:lang w:eastAsia="uk-UA"/>
        </w:rPr>
        <w:t>а кошти фізичних та юридичних осіб і рекомендувати до зарахування.</w:t>
      </w:r>
    </w:p>
    <w:p w:rsidR="00D92B64" w:rsidRDefault="00D92B64" w:rsidP="00D92B64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D92B64" w:rsidRDefault="00D92B64" w:rsidP="00D0569D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Оприлюднити рейтингові списки вступників </w:t>
      </w:r>
      <w:r>
        <w:rPr>
          <w:sz w:val="28"/>
          <w:szCs w:val="28"/>
          <w:lang w:eastAsia="uk-UA"/>
        </w:rPr>
        <w:t>(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додаткова)</w:t>
      </w:r>
      <w:r w:rsidR="00B26A24">
        <w:rPr>
          <w:sz w:val="28"/>
          <w:szCs w:val="28"/>
          <w:lang w:eastAsia="uk-UA"/>
        </w:rPr>
        <w:t xml:space="preserve"> на денну та заочну форму навчання на основі БСО, ПЗСО, </w:t>
      </w:r>
      <w:proofErr w:type="spellStart"/>
      <w:r w:rsidR="00B26A24">
        <w:rPr>
          <w:sz w:val="28"/>
          <w:szCs w:val="28"/>
          <w:lang w:eastAsia="uk-UA"/>
        </w:rPr>
        <w:t>КР</w:t>
      </w:r>
      <w:proofErr w:type="spellEnd"/>
      <w:r w:rsidR="00B26A24">
        <w:rPr>
          <w:sz w:val="28"/>
          <w:szCs w:val="28"/>
          <w:lang w:eastAsia="uk-UA"/>
        </w:rPr>
        <w:t xml:space="preserve">, ВО за кошти фізичних та юридичних осіб шляхом розміщення на </w:t>
      </w:r>
      <w:proofErr w:type="spellStart"/>
      <w:r w:rsidR="00B26A24">
        <w:rPr>
          <w:sz w:val="28"/>
          <w:szCs w:val="28"/>
          <w:lang w:eastAsia="uk-UA"/>
        </w:rPr>
        <w:t>вебсайті</w:t>
      </w:r>
      <w:proofErr w:type="spellEnd"/>
      <w:r w:rsidR="00B26A24">
        <w:rPr>
          <w:sz w:val="28"/>
          <w:szCs w:val="28"/>
          <w:lang w:eastAsia="uk-UA"/>
        </w:rPr>
        <w:t xml:space="preserve"> і рекомендувати до зарахування:</w:t>
      </w:r>
    </w:p>
    <w:p w:rsidR="00B26A24" w:rsidRDefault="00B26A24" w:rsidP="00D0569D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БСО,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Ємець Анатолій Вікторович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Рижко</w:t>
            </w:r>
            <w:proofErr w:type="spellEnd"/>
            <w:r>
              <w:rPr>
                <w:sz w:val="28"/>
                <w:szCs w:val="28"/>
              </w:rPr>
              <w:t xml:space="preserve"> Руслан Анатолійович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26A24" w:rsidTr="00B26A24">
        <w:tc>
          <w:tcPr>
            <w:tcW w:w="534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Шудрик</w:t>
            </w:r>
            <w:proofErr w:type="spellEnd"/>
            <w:r>
              <w:rPr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3285" w:type="dxa"/>
          </w:tcPr>
          <w:p w:rsidR="00B26A24" w:rsidRDefault="00B26A24" w:rsidP="00D0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ПЗСО,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</w:t>
            </w:r>
            <w:proofErr w:type="spellEnd"/>
            <w:r>
              <w:rPr>
                <w:sz w:val="28"/>
                <w:szCs w:val="28"/>
              </w:rPr>
              <w:t xml:space="preserve"> Володимир Петрович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</w:t>
      </w:r>
      <w:proofErr w:type="spellStart"/>
      <w:r>
        <w:rPr>
          <w:sz w:val="28"/>
          <w:szCs w:val="28"/>
          <w:lang w:eastAsia="uk-UA"/>
        </w:rPr>
        <w:t>КР</w:t>
      </w:r>
      <w:proofErr w:type="spellEnd"/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Віталій Вікторович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 Микола Леонідович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 освітня програма Мисливське господарство, на основі ПЗСО,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26A24" w:rsidTr="005A09BB">
        <w:tc>
          <w:tcPr>
            <w:tcW w:w="534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В’ячеслав Іванович</w:t>
            </w:r>
          </w:p>
        </w:tc>
        <w:tc>
          <w:tcPr>
            <w:tcW w:w="3285" w:type="dxa"/>
          </w:tcPr>
          <w:p w:rsidR="00B26A24" w:rsidRDefault="00B26A24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B26A24" w:rsidRDefault="00B26A24" w:rsidP="00B26A24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 xml:space="preserve">, на основі ПЗСО,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</w:t>
      </w:r>
      <w:r w:rsidR="00255BD3">
        <w:rPr>
          <w:sz w:val="28"/>
          <w:szCs w:val="28"/>
          <w:lang w:eastAsia="uk-UA"/>
        </w:rPr>
        <w:t>денна форма</w:t>
      </w:r>
      <w:r>
        <w:rPr>
          <w:sz w:val="28"/>
          <w:szCs w:val="28"/>
          <w:lang w:eastAsia="uk-UA"/>
        </w:rPr>
        <w:t xml:space="preserve">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Каплун Едуард </w:t>
            </w:r>
            <w:proofErr w:type="spellStart"/>
            <w:r>
              <w:rPr>
                <w:sz w:val="28"/>
                <w:szCs w:val="28"/>
              </w:rPr>
              <w:t>Рахмоналійович</w:t>
            </w:r>
            <w:proofErr w:type="spellEnd"/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Кисса</w:t>
            </w:r>
            <w:proofErr w:type="spellEnd"/>
            <w:r>
              <w:rPr>
                <w:sz w:val="28"/>
                <w:szCs w:val="28"/>
              </w:rPr>
              <w:t xml:space="preserve"> Іван Анатолійович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764A5C" w:rsidRDefault="00764A5C" w:rsidP="00764A5C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 xml:space="preserve">, на основі </w:t>
      </w:r>
      <w:proofErr w:type="spellStart"/>
      <w:r>
        <w:rPr>
          <w:sz w:val="28"/>
          <w:szCs w:val="28"/>
          <w:lang w:eastAsia="uk-UA"/>
        </w:rPr>
        <w:t>КР</w:t>
      </w:r>
      <w:proofErr w:type="spellEnd"/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(денна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764A5C" w:rsidTr="005A09BB">
        <w:tc>
          <w:tcPr>
            <w:tcW w:w="534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Жолоб Павло Миколайович</w:t>
            </w:r>
          </w:p>
        </w:tc>
        <w:tc>
          <w:tcPr>
            <w:tcW w:w="3285" w:type="dxa"/>
          </w:tcPr>
          <w:p w:rsidR="00764A5C" w:rsidRDefault="00764A5C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764A5C" w:rsidRDefault="00764A5C" w:rsidP="00764A5C">
      <w:pPr>
        <w:rPr>
          <w:sz w:val="28"/>
          <w:szCs w:val="28"/>
          <w:lang w:eastAsia="uk-UA"/>
        </w:rPr>
      </w:pPr>
    </w:p>
    <w:p w:rsidR="0009538B" w:rsidRDefault="0009538B" w:rsidP="0009538B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ПЗСО,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(заочна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B956CA" w:rsidTr="005A09BB">
        <w:tc>
          <w:tcPr>
            <w:tcW w:w="534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B956CA" w:rsidTr="005A09BB">
        <w:tc>
          <w:tcPr>
            <w:tcW w:w="534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Самусь Олександр Олексійович</w:t>
            </w:r>
          </w:p>
        </w:tc>
        <w:tc>
          <w:tcPr>
            <w:tcW w:w="3285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B956CA" w:rsidTr="005A09BB">
        <w:tc>
          <w:tcPr>
            <w:tcW w:w="534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Сергій Володимирович</w:t>
            </w:r>
          </w:p>
        </w:tc>
        <w:tc>
          <w:tcPr>
            <w:tcW w:w="3285" w:type="dxa"/>
          </w:tcPr>
          <w:p w:rsidR="00B956CA" w:rsidRDefault="00B956CA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CD64F7" w:rsidRDefault="00CD64F7" w:rsidP="00CD64F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205 Лісове господарство, на основі ВО,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(заочна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Вергун Артем Миколайович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Токарєв Григорій Миколайович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CD64F7" w:rsidRDefault="00CD64F7" w:rsidP="00CD64F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 xml:space="preserve">, на основі ПЗСО,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(заочна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Суконніков</w:t>
            </w:r>
            <w:proofErr w:type="spellEnd"/>
            <w:r>
              <w:rPr>
                <w:sz w:val="28"/>
                <w:szCs w:val="28"/>
              </w:rPr>
              <w:t xml:space="preserve"> Дмитро Андрійович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CD64F7" w:rsidRDefault="00CD64F7" w:rsidP="00CD64F7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 xml:space="preserve">, на основі </w:t>
      </w:r>
      <w:proofErr w:type="spellStart"/>
      <w:r>
        <w:rPr>
          <w:sz w:val="28"/>
          <w:szCs w:val="28"/>
          <w:lang w:eastAsia="uk-UA"/>
        </w:rPr>
        <w:t>КР</w:t>
      </w:r>
      <w:proofErr w:type="spellEnd"/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en-US" w:eastAsia="uk-UA"/>
        </w:rPr>
        <w:t>III</w:t>
      </w:r>
      <w:r>
        <w:rPr>
          <w:sz w:val="28"/>
          <w:szCs w:val="28"/>
          <w:lang w:eastAsia="uk-UA"/>
        </w:rPr>
        <w:t xml:space="preserve"> сесія додаткового прийому, за кошти фізичних та юридичних осіб (заочна форма навчання):</w:t>
      </w:r>
    </w:p>
    <w:tbl>
      <w:tblPr>
        <w:tblStyle w:val="a7"/>
        <w:tblW w:w="0" w:type="auto"/>
        <w:tblLook w:val="04A0"/>
      </w:tblPr>
      <w:tblGrid>
        <w:gridCol w:w="534"/>
        <w:gridCol w:w="6035"/>
        <w:gridCol w:w="3285"/>
      </w:tblGrid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ПК</w:t>
            </w:r>
          </w:p>
        </w:tc>
      </w:tr>
      <w:tr w:rsidR="00CD64F7" w:rsidTr="005A09BB">
        <w:tc>
          <w:tcPr>
            <w:tcW w:w="534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Чернікова</w:t>
            </w:r>
            <w:proofErr w:type="spellEnd"/>
            <w:r>
              <w:rPr>
                <w:sz w:val="28"/>
                <w:szCs w:val="28"/>
              </w:rPr>
              <w:t xml:space="preserve"> Дар’я Олегівна</w:t>
            </w:r>
          </w:p>
        </w:tc>
        <w:tc>
          <w:tcPr>
            <w:tcW w:w="3285" w:type="dxa"/>
          </w:tcPr>
          <w:p w:rsidR="00CD64F7" w:rsidRDefault="00CD64F7" w:rsidP="005A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</w:tr>
    </w:tbl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</w:p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F2530F" w:rsidRDefault="00F2530F" w:rsidP="00F2530F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F2530F" w:rsidRDefault="00F2530F" w:rsidP="00F2530F">
      <w:pPr>
        <w:rPr>
          <w:sz w:val="28"/>
          <w:szCs w:val="28"/>
        </w:rPr>
      </w:pPr>
    </w:p>
    <w:p w:rsidR="00F2530F" w:rsidRPr="00C06C6A" w:rsidRDefault="00F2530F" w:rsidP="00F2530F">
      <w:pPr>
        <w:rPr>
          <w:sz w:val="28"/>
          <w:szCs w:val="28"/>
        </w:rPr>
      </w:pPr>
    </w:p>
    <w:p w:rsidR="00B26A24" w:rsidRPr="00D92B64" w:rsidRDefault="00B26A24" w:rsidP="00D0569D">
      <w:pPr>
        <w:rPr>
          <w:sz w:val="28"/>
          <w:szCs w:val="28"/>
        </w:rPr>
      </w:pPr>
    </w:p>
    <w:sectPr w:rsidR="00B26A24" w:rsidRPr="00D92B64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73E60"/>
    <w:rsid w:val="0009538B"/>
    <w:rsid w:val="000E2005"/>
    <w:rsid w:val="00120929"/>
    <w:rsid w:val="00124BEC"/>
    <w:rsid w:val="00136AEB"/>
    <w:rsid w:val="001469BE"/>
    <w:rsid w:val="001B4D10"/>
    <w:rsid w:val="00255BD3"/>
    <w:rsid w:val="002C2C43"/>
    <w:rsid w:val="002F7EF0"/>
    <w:rsid w:val="00370DCA"/>
    <w:rsid w:val="003A0EFC"/>
    <w:rsid w:val="003D74E1"/>
    <w:rsid w:val="003F6EBF"/>
    <w:rsid w:val="00405CEE"/>
    <w:rsid w:val="0044465A"/>
    <w:rsid w:val="00485338"/>
    <w:rsid w:val="004B08AC"/>
    <w:rsid w:val="004B407E"/>
    <w:rsid w:val="004E0C76"/>
    <w:rsid w:val="004F412A"/>
    <w:rsid w:val="00511135"/>
    <w:rsid w:val="00514B0E"/>
    <w:rsid w:val="00545C4D"/>
    <w:rsid w:val="00590167"/>
    <w:rsid w:val="005F51F7"/>
    <w:rsid w:val="00623464"/>
    <w:rsid w:val="00650ADC"/>
    <w:rsid w:val="00656430"/>
    <w:rsid w:val="006A5027"/>
    <w:rsid w:val="006E4E62"/>
    <w:rsid w:val="00764A5C"/>
    <w:rsid w:val="007843F1"/>
    <w:rsid w:val="007A0BA6"/>
    <w:rsid w:val="007C5B2E"/>
    <w:rsid w:val="008128B7"/>
    <w:rsid w:val="00813DB7"/>
    <w:rsid w:val="00860E23"/>
    <w:rsid w:val="008B29F3"/>
    <w:rsid w:val="008C6FD7"/>
    <w:rsid w:val="009231CE"/>
    <w:rsid w:val="0093423D"/>
    <w:rsid w:val="009404C1"/>
    <w:rsid w:val="00960E39"/>
    <w:rsid w:val="00983397"/>
    <w:rsid w:val="00986A9E"/>
    <w:rsid w:val="009E3F13"/>
    <w:rsid w:val="00A07F12"/>
    <w:rsid w:val="00A158D1"/>
    <w:rsid w:val="00A44FBE"/>
    <w:rsid w:val="00A66500"/>
    <w:rsid w:val="00A71077"/>
    <w:rsid w:val="00AA16C0"/>
    <w:rsid w:val="00AA3988"/>
    <w:rsid w:val="00AF185F"/>
    <w:rsid w:val="00B26A24"/>
    <w:rsid w:val="00B46FEF"/>
    <w:rsid w:val="00B846F2"/>
    <w:rsid w:val="00B956CA"/>
    <w:rsid w:val="00C11421"/>
    <w:rsid w:val="00C264BB"/>
    <w:rsid w:val="00CC271F"/>
    <w:rsid w:val="00CD64F7"/>
    <w:rsid w:val="00CF0E44"/>
    <w:rsid w:val="00D0569D"/>
    <w:rsid w:val="00D25613"/>
    <w:rsid w:val="00D34367"/>
    <w:rsid w:val="00D50368"/>
    <w:rsid w:val="00D776B6"/>
    <w:rsid w:val="00D92B64"/>
    <w:rsid w:val="00DF4945"/>
    <w:rsid w:val="00DF7985"/>
    <w:rsid w:val="00E05A71"/>
    <w:rsid w:val="00E154F0"/>
    <w:rsid w:val="00E34126"/>
    <w:rsid w:val="00E716F8"/>
    <w:rsid w:val="00E839EF"/>
    <w:rsid w:val="00EB1195"/>
    <w:rsid w:val="00ED30D4"/>
    <w:rsid w:val="00ED39CD"/>
    <w:rsid w:val="00F17C21"/>
    <w:rsid w:val="00F2530F"/>
    <w:rsid w:val="00F9770C"/>
    <w:rsid w:val="00FA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4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E4FC-A0B6-457A-AD6C-F2FD28D5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2023-10-23T06:38:00Z</dcterms:created>
  <dcterms:modified xsi:type="dcterms:W3CDTF">2023-10-23T07:15:00Z</dcterms:modified>
</cp:coreProperties>
</file>