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75" w:rsidRDefault="003C4B75" w:rsidP="003C4B75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1</w:t>
      </w:r>
    </w:p>
    <w:p w:rsidR="003C4B75" w:rsidRDefault="003C4B75" w:rsidP="003C4B75">
      <w:pPr>
        <w:ind w:left="-567"/>
        <w:jc w:val="center"/>
        <w:rPr>
          <w:rFonts w:eastAsia="Calibri"/>
          <w:b/>
          <w:sz w:val="24"/>
          <w:szCs w:val="24"/>
        </w:rPr>
      </w:pPr>
    </w:p>
    <w:p w:rsidR="003C4B75" w:rsidRDefault="003C4B75" w:rsidP="003C4B75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3C4B75" w:rsidRDefault="003C4B75" w:rsidP="003C4B75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3C4B75" w:rsidRDefault="003C4B75" w:rsidP="003C4B75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3C4B75" w:rsidRDefault="003C4B75" w:rsidP="003C4B75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02.01.2024 р.                                                                                                                       с.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3C4B75" w:rsidRDefault="003C4B75" w:rsidP="003C4B75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3C4B75" w:rsidRDefault="003C4B75" w:rsidP="003C4B75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3C4B75" w:rsidRDefault="002F580F" w:rsidP="003C4B75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bookmarkStart w:id="0" w:name="_GoBack"/>
      <w:bookmarkEnd w:id="0"/>
      <w:r w:rsidR="003C4B75">
        <w:rPr>
          <w:rFonts w:ascii="Times New Roman" w:hAnsi="Times New Roman"/>
          <w:sz w:val="24"/>
          <w:szCs w:val="28"/>
        </w:rPr>
        <w:t xml:space="preserve"> заступнику директора з НВР,</w:t>
      </w:r>
      <w:r w:rsidR="003C4B75"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 w:rsidR="003C4B75">
        <w:rPr>
          <w:rFonts w:ascii="Times New Roman" w:hAnsi="Times New Roman"/>
          <w:sz w:val="24"/>
          <w:szCs w:val="28"/>
        </w:rPr>
        <w:t>;</w:t>
      </w:r>
    </w:p>
    <w:p w:rsidR="003C4B75" w:rsidRDefault="003C4B75" w:rsidP="003C4B75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3C4B75" w:rsidRDefault="003C4B75" w:rsidP="003C4B75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3C4B75" w:rsidRDefault="00C011DD" w:rsidP="003C4B75">
      <w:pPr>
        <w:pStyle w:val="a6"/>
        <w:numPr>
          <w:ilvl w:val="0"/>
          <w:numId w:val="16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</w:t>
      </w:r>
      <w:r w:rsidR="003C4B75">
        <w:rPr>
          <w:rFonts w:ascii="Times New Roman" w:hAnsi="Times New Roman"/>
          <w:sz w:val="24"/>
          <w:szCs w:val="24"/>
        </w:rPr>
        <w:t>, методист навчальної частини коледжу;</w:t>
      </w:r>
    </w:p>
    <w:p w:rsidR="003C4B75" w:rsidRDefault="003C4B75" w:rsidP="003C4B75">
      <w:pPr>
        <w:pStyle w:val="a6"/>
        <w:numPr>
          <w:ilvl w:val="0"/>
          <w:numId w:val="16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C4B75" w:rsidRDefault="003C4B75" w:rsidP="003C4B75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3C4B75" w:rsidRDefault="003C4B75" w:rsidP="003C4B75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3C4B75" w:rsidRDefault="003C4B75" w:rsidP="003C4B75">
      <w:pPr>
        <w:pStyle w:val="a7"/>
        <w:numPr>
          <w:ilvl w:val="0"/>
          <w:numId w:val="16"/>
        </w:numPr>
        <w:spacing w:before="2"/>
        <w:rPr>
          <w:sz w:val="24"/>
          <w:szCs w:val="24"/>
        </w:rPr>
      </w:pPr>
      <w:r>
        <w:rPr>
          <w:sz w:val="24"/>
          <w:szCs w:val="24"/>
        </w:rPr>
        <w:t>ДАВИДЕНКО Катерина Андріївна, фахівець з профорієнтації випускників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навчальних закладів</w:t>
      </w:r>
    </w:p>
    <w:p w:rsidR="003C4B75" w:rsidRDefault="00947C83" w:rsidP="003C4B75">
      <w:pPr>
        <w:pStyle w:val="a6"/>
        <w:numPr>
          <w:ilvl w:val="0"/>
          <w:numId w:val="1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Олександрівна</w:t>
      </w:r>
      <w:r w:rsidR="003C4B75">
        <w:rPr>
          <w:rFonts w:ascii="Times New Roman" w:hAnsi="Times New Roman"/>
          <w:sz w:val="24"/>
          <w:szCs w:val="24"/>
        </w:rPr>
        <w:t>, Голова Студентської Ради ЧБЛФК.</w:t>
      </w:r>
    </w:p>
    <w:p w:rsidR="003C4B75" w:rsidRDefault="003C4B75" w:rsidP="003C4B75">
      <w:pPr>
        <w:rPr>
          <w:rFonts w:eastAsia="Calibri"/>
          <w:b/>
          <w:sz w:val="24"/>
          <w:szCs w:val="24"/>
        </w:rPr>
      </w:pPr>
    </w:p>
    <w:p w:rsidR="003C4B75" w:rsidRDefault="003C4B75" w:rsidP="003C4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3C4B75" w:rsidRDefault="003C4B75" w:rsidP="003C4B75">
      <w:pPr>
        <w:jc w:val="center"/>
        <w:rPr>
          <w:rFonts w:eastAsiaTheme="minorHAnsi" w:cstheme="minorBidi"/>
          <w:b/>
          <w:sz w:val="24"/>
          <w:szCs w:val="24"/>
        </w:rPr>
      </w:pPr>
    </w:p>
    <w:p w:rsidR="003C4B75" w:rsidRDefault="003C4B75" w:rsidP="003C4B75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1.Утворення  і затвердження ск</w:t>
      </w:r>
      <w:r w:rsidR="00C011DD">
        <w:rPr>
          <w:sz w:val="24"/>
          <w:szCs w:val="24"/>
        </w:rPr>
        <w:t>ладу Приймальної комісії на 2024</w:t>
      </w:r>
      <w:r>
        <w:rPr>
          <w:sz w:val="24"/>
          <w:szCs w:val="24"/>
        </w:rPr>
        <w:t xml:space="preserve"> р.</w:t>
      </w:r>
    </w:p>
    <w:p w:rsidR="003C4B75" w:rsidRDefault="003C4B75" w:rsidP="003C4B75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Дововідач</w:t>
      </w:r>
      <w:proofErr w:type="spellEnd"/>
      <w:r>
        <w:rPr>
          <w:sz w:val="24"/>
          <w:szCs w:val="24"/>
        </w:rPr>
        <w:t xml:space="preserve"> – 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ПК; )</w:t>
      </w:r>
    </w:p>
    <w:p w:rsidR="003C4B75" w:rsidRDefault="003C4B75" w:rsidP="003C4B75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Склад технічного персоналу Приймальної комісії 2</w:t>
      </w:r>
      <w:r w:rsidR="00C011DD">
        <w:rPr>
          <w:sz w:val="24"/>
          <w:szCs w:val="24"/>
        </w:rPr>
        <w:t>024</w:t>
      </w:r>
      <w:r>
        <w:rPr>
          <w:sz w:val="24"/>
          <w:szCs w:val="24"/>
        </w:rPr>
        <w:t xml:space="preserve"> року. </w:t>
      </w:r>
    </w:p>
    <w:p w:rsidR="003C4B75" w:rsidRDefault="003C4B75" w:rsidP="003C4B75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Доповідач – Солодовник В.М.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коледжу, Голова ПК; )</w:t>
      </w:r>
    </w:p>
    <w:p w:rsidR="003C4B75" w:rsidRDefault="003C4B75" w:rsidP="003C4B75">
      <w:p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3. Затвердження Плану ро</w:t>
      </w:r>
      <w:r w:rsidR="00C011DD">
        <w:rPr>
          <w:rFonts w:eastAsia="Calibri"/>
          <w:sz w:val="24"/>
          <w:szCs w:val="24"/>
        </w:rPr>
        <w:t>боти Приймальної комісії на 2024</w:t>
      </w:r>
      <w:r>
        <w:rPr>
          <w:rFonts w:eastAsia="Calibri"/>
          <w:sz w:val="24"/>
          <w:szCs w:val="24"/>
        </w:rPr>
        <w:t xml:space="preserve"> рік. ( </w:t>
      </w:r>
      <w:proofErr w:type="spellStart"/>
      <w:r>
        <w:rPr>
          <w:rFonts w:eastAsia="Calibri"/>
          <w:sz w:val="24"/>
          <w:szCs w:val="24"/>
        </w:rPr>
        <w:t>Дововідач</w:t>
      </w:r>
      <w:proofErr w:type="spellEnd"/>
      <w:r>
        <w:rPr>
          <w:rFonts w:eastAsia="Calibri"/>
          <w:sz w:val="24"/>
          <w:szCs w:val="24"/>
        </w:rPr>
        <w:t xml:space="preserve"> – Давиденко К.А. фахівець з профорієнтації).</w:t>
      </w:r>
    </w:p>
    <w:p w:rsidR="003C4B75" w:rsidRDefault="003C4B75" w:rsidP="003C4B75">
      <w:pPr>
        <w:rPr>
          <w:b/>
          <w:sz w:val="24"/>
          <w:szCs w:val="24"/>
        </w:rPr>
      </w:pPr>
    </w:p>
    <w:p w:rsidR="003C4B75" w:rsidRDefault="003C4B75" w:rsidP="003C4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І.СЛУХАЛИ:</w:t>
      </w:r>
    </w:p>
    <w:p w:rsidR="003C4B75" w:rsidRDefault="003C4B75" w:rsidP="003C4B75">
      <w:pPr>
        <w:rPr>
          <w:b/>
          <w:sz w:val="24"/>
          <w:szCs w:val="24"/>
        </w:rPr>
      </w:pP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 xml:space="preserve">Солодовник В.М. – Голова Приймальної комісії. 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Повідоми</w:t>
      </w:r>
      <w:r w:rsidR="00C011DD">
        <w:rPr>
          <w:sz w:val="24"/>
          <w:szCs w:val="24"/>
        </w:rPr>
        <w:t>в про утворення  з 01 січня 2024</w:t>
      </w:r>
      <w:r>
        <w:rPr>
          <w:sz w:val="24"/>
          <w:szCs w:val="24"/>
        </w:rPr>
        <w:t xml:space="preserve"> року  складу Приймальної комісії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коледжу.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Відповідно до Закону України «Про фахову </w:t>
      </w:r>
      <w:proofErr w:type="spellStart"/>
      <w:r>
        <w:rPr>
          <w:sz w:val="24"/>
          <w:szCs w:val="24"/>
        </w:rPr>
        <w:t>передвищу</w:t>
      </w:r>
      <w:proofErr w:type="spellEnd"/>
      <w:r>
        <w:rPr>
          <w:sz w:val="24"/>
          <w:szCs w:val="24"/>
        </w:rPr>
        <w:t xml:space="preserve"> освіту», «Про вищу освіту», Положення про приймальну комісію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лісного коледжу на 2017-2018 навчальний рік ( розробленого відповідно до наказу Міністерства освіти і науки України № 1085 від 15.10.2015, зареєстрованого у Міністерстві юстиції України 04.11.2015 року № 1353/27798 ( із змінами, внесеними згідно з Наказом Міністерства освіти і науки № 622 від 06.06.2016)) для орган</w:t>
      </w:r>
      <w:r w:rsidR="00C011DD">
        <w:rPr>
          <w:sz w:val="24"/>
          <w:szCs w:val="24"/>
        </w:rPr>
        <w:t>ізації прийому вступників у 2024</w:t>
      </w:r>
      <w:r>
        <w:rPr>
          <w:sz w:val="24"/>
          <w:szCs w:val="24"/>
        </w:rPr>
        <w:t xml:space="preserve"> році.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ab/>
        <w:t>Склад Приймальної комісії:</w:t>
      </w:r>
    </w:p>
    <w:p w:rsidR="003C4B75" w:rsidRDefault="003C4B75" w:rsidP="003C4B75">
      <w:pPr>
        <w:pStyle w:val="a7"/>
        <w:tabs>
          <w:tab w:val="left" w:pos="3362"/>
        </w:tabs>
        <w:spacing w:before="120" w:line="322" w:lineRule="exact"/>
        <w:rPr>
          <w:sz w:val="24"/>
          <w:szCs w:val="24"/>
        </w:rPr>
      </w:pPr>
      <w:r>
        <w:rPr>
          <w:sz w:val="24"/>
          <w:szCs w:val="24"/>
        </w:rPr>
        <w:t>Голова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комісії</w:t>
      </w:r>
      <w:r>
        <w:rPr>
          <w:sz w:val="24"/>
          <w:szCs w:val="24"/>
        </w:rPr>
        <w:tab/>
        <w:t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СОЛОДОВНИК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Валерій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Миколайович,</w:t>
      </w:r>
    </w:p>
    <w:p w:rsidR="003C4B75" w:rsidRDefault="003C4B75" w:rsidP="003C4B75">
      <w:pPr>
        <w:pStyle w:val="a7"/>
        <w:ind w:left="3501"/>
        <w:rPr>
          <w:sz w:val="24"/>
          <w:szCs w:val="24"/>
        </w:rPr>
      </w:pP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фахового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коледжу;</w:t>
      </w:r>
    </w:p>
    <w:p w:rsidR="003C4B75" w:rsidRDefault="003C4B75" w:rsidP="003C4B75">
      <w:pPr>
        <w:pStyle w:val="a7"/>
        <w:tabs>
          <w:tab w:val="left" w:pos="3362"/>
        </w:tabs>
        <w:spacing w:before="119" w:line="322" w:lineRule="exact"/>
        <w:rPr>
          <w:sz w:val="24"/>
          <w:szCs w:val="24"/>
        </w:rPr>
      </w:pPr>
      <w:r>
        <w:rPr>
          <w:sz w:val="24"/>
          <w:szCs w:val="24"/>
        </w:rPr>
        <w:t>Заступник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голови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комісії</w:t>
      </w:r>
      <w:r>
        <w:rPr>
          <w:sz w:val="24"/>
          <w:szCs w:val="24"/>
        </w:rPr>
        <w:tab/>
        <w:t>-</w:t>
      </w:r>
      <w:r w:rsidR="00C011DD">
        <w:rPr>
          <w:spacing w:val="-2"/>
          <w:sz w:val="24"/>
          <w:szCs w:val="24"/>
        </w:rPr>
        <w:t xml:space="preserve"> ДАЦЕНКО Ірина Василівна,</w:t>
      </w:r>
    </w:p>
    <w:p w:rsidR="003C4B75" w:rsidRDefault="003C4B75" w:rsidP="003C4B75">
      <w:pPr>
        <w:pStyle w:val="a7"/>
        <w:ind w:left="3504" w:right="2823"/>
        <w:rPr>
          <w:sz w:val="24"/>
          <w:szCs w:val="24"/>
        </w:rPr>
      </w:pPr>
      <w:r>
        <w:rPr>
          <w:sz w:val="24"/>
          <w:szCs w:val="24"/>
        </w:rPr>
        <w:t>заступник директора коледжу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навчально-виховної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роботи</w:t>
      </w:r>
    </w:p>
    <w:p w:rsidR="003C4B75" w:rsidRDefault="003C4B75" w:rsidP="003C4B75">
      <w:pPr>
        <w:pStyle w:val="a7"/>
        <w:tabs>
          <w:tab w:val="left" w:pos="3362"/>
          <w:tab w:val="left" w:pos="3504"/>
        </w:tabs>
        <w:spacing w:before="122"/>
        <w:ind w:right="2866"/>
        <w:rPr>
          <w:sz w:val="24"/>
          <w:szCs w:val="24"/>
        </w:rPr>
      </w:pPr>
      <w:r>
        <w:rPr>
          <w:sz w:val="24"/>
          <w:szCs w:val="24"/>
        </w:rPr>
        <w:t>Відповідальний</w:t>
      </w:r>
      <w:r>
        <w:rPr>
          <w:sz w:val="24"/>
          <w:szCs w:val="24"/>
        </w:rPr>
        <w:tab/>
        <w:t>- ТЕРЕМЕЦЬ Ірина Василівна,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секретар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комісії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викладач коледжу</w:t>
      </w:r>
    </w:p>
    <w:p w:rsidR="003C4B75" w:rsidRDefault="003C4B75" w:rsidP="003C4B75">
      <w:pPr>
        <w:pStyle w:val="a7"/>
        <w:tabs>
          <w:tab w:val="left" w:pos="3362"/>
        </w:tabs>
        <w:spacing w:before="120"/>
        <w:ind w:left="3504" w:right="2664" w:hanging="3404"/>
        <w:rPr>
          <w:sz w:val="24"/>
          <w:szCs w:val="24"/>
        </w:rPr>
      </w:pPr>
      <w:r>
        <w:rPr>
          <w:sz w:val="24"/>
          <w:szCs w:val="24"/>
        </w:rPr>
        <w:t>Члени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комісії:</w:t>
      </w:r>
      <w:r>
        <w:rPr>
          <w:sz w:val="24"/>
          <w:szCs w:val="24"/>
        </w:rPr>
        <w:tab/>
        <w:t>- СВІТАЙЛО Жанна Олексіївна,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завідувач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відділення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коледжі</w:t>
      </w:r>
    </w:p>
    <w:p w:rsidR="003C4B75" w:rsidRDefault="003C4B75" w:rsidP="003C4B75">
      <w:pPr>
        <w:pStyle w:val="a6"/>
        <w:widowControl w:val="0"/>
        <w:numPr>
          <w:ilvl w:val="0"/>
          <w:numId w:val="32"/>
        </w:numPr>
        <w:tabs>
          <w:tab w:val="left" w:pos="3526"/>
        </w:tabs>
        <w:autoSpaceDE w:val="0"/>
        <w:autoSpaceDN w:val="0"/>
        <w:spacing w:before="119"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Ірина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Степанівна,</w:t>
      </w:r>
    </w:p>
    <w:p w:rsidR="003C4B75" w:rsidRDefault="003C4B75" w:rsidP="003C4B75">
      <w:pPr>
        <w:pStyle w:val="a7"/>
        <w:ind w:left="3504"/>
        <w:rPr>
          <w:sz w:val="24"/>
          <w:szCs w:val="24"/>
        </w:rPr>
      </w:pPr>
      <w:r>
        <w:rPr>
          <w:sz w:val="24"/>
          <w:szCs w:val="24"/>
        </w:rPr>
        <w:t>голова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циклової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комісії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спеціальних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дисциплін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спеціальності 205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Лісове господарство</w:t>
      </w:r>
    </w:p>
    <w:p w:rsidR="003C4B75" w:rsidRDefault="003C4B75" w:rsidP="003C4B75">
      <w:pPr>
        <w:pStyle w:val="a6"/>
        <w:widowControl w:val="0"/>
        <w:numPr>
          <w:ilvl w:val="0"/>
          <w:numId w:val="32"/>
        </w:numPr>
        <w:tabs>
          <w:tab w:val="left" w:pos="3526"/>
        </w:tabs>
        <w:autoSpaceDE w:val="0"/>
        <w:autoSpaceDN w:val="0"/>
        <w:spacing w:before="121"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КОНАРЄВ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Олександр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Олександрович,</w:t>
      </w:r>
    </w:p>
    <w:p w:rsidR="003C4B75" w:rsidRDefault="003C4B75" w:rsidP="003C4B75">
      <w:pPr>
        <w:pStyle w:val="a7"/>
        <w:ind w:left="3504" w:right="767"/>
        <w:rPr>
          <w:sz w:val="24"/>
          <w:szCs w:val="24"/>
        </w:rPr>
      </w:pPr>
      <w:r>
        <w:rPr>
          <w:sz w:val="24"/>
          <w:szCs w:val="24"/>
        </w:rPr>
        <w:t>голова циклової комісії спеціальних дисциплін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спеціальності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208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Агроінженерія</w:t>
      </w:r>
      <w:proofErr w:type="spellEnd"/>
    </w:p>
    <w:p w:rsidR="003C4B75" w:rsidRPr="00C011DD" w:rsidRDefault="00C011DD" w:rsidP="003C4B75">
      <w:pPr>
        <w:pStyle w:val="a6"/>
        <w:widowControl w:val="0"/>
        <w:numPr>
          <w:ilvl w:val="0"/>
          <w:numId w:val="32"/>
        </w:numPr>
        <w:tabs>
          <w:tab w:val="left" w:pos="3526"/>
        </w:tabs>
        <w:autoSpaceDE w:val="0"/>
        <w:autoSpaceDN w:val="0"/>
        <w:spacing w:before="120" w:after="0" w:line="322" w:lineRule="exact"/>
        <w:rPr>
          <w:rFonts w:ascii="Times New Roman" w:hAnsi="Times New Roman" w:cs="Times New Roman"/>
          <w:sz w:val="24"/>
          <w:szCs w:val="24"/>
        </w:rPr>
      </w:pPr>
      <w:r w:rsidRPr="00C011DD">
        <w:rPr>
          <w:rFonts w:ascii="Times New Roman" w:hAnsi="Times New Roman" w:cs="Times New Roman"/>
          <w:sz w:val="24"/>
          <w:szCs w:val="24"/>
          <w:lang w:eastAsia="uk-UA"/>
        </w:rPr>
        <w:t>СОСНИЦЬКА Анна Олександрівна</w:t>
      </w:r>
      <w:r w:rsidR="003C4B75" w:rsidRPr="00C011DD">
        <w:rPr>
          <w:rFonts w:ascii="Times New Roman" w:hAnsi="Times New Roman" w:cs="Times New Roman"/>
          <w:sz w:val="24"/>
          <w:szCs w:val="24"/>
        </w:rPr>
        <w:t>,</w:t>
      </w:r>
    </w:p>
    <w:p w:rsidR="003C4B75" w:rsidRDefault="00947C83" w:rsidP="003C4B75">
      <w:pPr>
        <w:pStyle w:val="a7"/>
        <w:ind w:left="3504"/>
        <w:rPr>
          <w:sz w:val="24"/>
          <w:szCs w:val="24"/>
        </w:rPr>
      </w:pPr>
      <w:r>
        <w:rPr>
          <w:sz w:val="24"/>
          <w:szCs w:val="24"/>
        </w:rPr>
        <w:t>Голова</w:t>
      </w:r>
      <w:r w:rsidR="003C4B75">
        <w:rPr>
          <w:spacing w:val="-4"/>
          <w:sz w:val="24"/>
          <w:szCs w:val="24"/>
        </w:rPr>
        <w:t xml:space="preserve"> </w:t>
      </w:r>
      <w:r w:rsidR="003C4B75">
        <w:rPr>
          <w:sz w:val="24"/>
          <w:szCs w:val="24"/>
        </w:rPr>
        <w:t>Студентської</w:t>
      </w:r>
      <w:r w:rsidR="003C4B75">
        <w:rPr>
          <w:spacing w:val="-3"/>
          <w:sz w:val="24"/>
          <w:szCs w:val="24"/>
        </w:rPr>
        <w:t xml:space="preserve"> </w:t>
      </w:r>
      <w:r w:rsidR="003C4B75">
        <w:rPr>
          <w:sz w:val="24"/>
          <w:szCs w:val="24"/>
        </w:rPr>
        <w:t>Ради</w:t>
      </w:r>
      <w:r w:rsidR="003C4B75">
        <w:rPr>
          <w:spacing w:val="-1"/>
          <w:sz w:val="24"/>
          <w:szCs w:val="24"/>
        </w:rPr>
        <w:t xml:space="preserve"> </w:t>
      </w:r>
      <w:r w:rsidR="003C4B75">
        <w:rPr>
          <w:sz w:val="24"/>
          <w:szCs w:val="24"/>
        </w:rPr>
        <w:t>коледжу.</w:t>
      </w:r>
    </w:p>
    <w:p w:rsidR="003C4B75" w:rsidRDefault="003C4B75" w:rsidP="003C4B75">
      <w:pPr>
        <w:rPr>
          <w:sz w:val="24"/>
          <w:szCs w:val="24"/>
        </w:rPr>
      </w:pPr>
    </w:p>
    <w:p w:rsidR="003C4B75" w:rsidRDefault="003C4B75" w:rsidP="003C4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Затвердити  скл</w:t>
      </w:r>
      <w:r w:rsidR="00A709BE">
        <w:rPr>
          <w:sz w:val="24"/>
          <w:szCs w:val="24"/>
        </w:rPr>
        <w:t>ад  Приймальної комісії  на 2024</w:t>
      </w:r>
      <w:r>
        <w:rPr>
          <w:sz w:val="24"/>
          <w:szCs w:val="24"/>
        </w:rPr>
        <w:t xml:space="preserve"> рік.</w:t>
      </w:r>
    </w:p>
    <w:p w:rsidR="003C4B75" w:rsidRDefault="003C4B75" w:rsidP="003C4B75">
      <w:pPr>
        <w:rPr>
          <w:sz w:val="24"/>
          <w:szCs w:val="24"/>
        </w:rPr>
      </w:pPr>
    </w:p>
    <w:p w:rsidR="003C4B75" w:rsidRDefault="003C4B75" w:rsidP="003C4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СЛУХАЛИ: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Солодовник В.М. - Голова Приймальної комісії.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Оголосив, що для забезпечення діяльн</w:t>
      </w:r>
      <w:r w:rsidR="00A709BE">
        <w:rPr>
          <w:sz w:val="24"/>
          <w:szCs w:val="24"/>
        </w:rPr>
        <w:t>ості Приймальної комісії на 2024</w:t>
      </w:r>
      <w:r>
        <w:rPr>
          <w:sz w:val="24"/>
          <w:szCs w:val="24"/>
        </w:rPr>
        <w:t xml:space="preserve"> рік треба затвердити склад технічного персоналу :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</w:tabs>
        <w:autoSpaceDE w:val="0"/>
        <w:autoSpaceDN w:val="0"/>
        <w:spacing w:before="119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АФАНАСЬЄВА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Олександра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Миколаївна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секретар-друкарка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20" w:after="0" w:line="322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</w:t>
      </w:r>
      <w:r>
        <w:rPr>
          <w:rFonts w:ascii="Times New Roman" w:hAnsi="Times New Roman" w:cs="Times New Roman"/>
          <w:sz w:val="24"/>
          <w:szCs w:val="24"/>
        </w:rPr>
        <w:tab/>
        <w:t>Наталія</w:t>
      </w:r>
      <w:r>
        <w:rPr>
          <w:rFonts w:ascii="Times New Roman" w:hAnsi="Times New Roman" w:cs="Times New Roman"/>
          <w:sz w:val="24"/>
          <w:szCs w:val="24"/>
        </w:rPr>
        <w:tab/>
        <w:t>Григорівна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інспектор з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кадрів</w:t>
      </w:r>
    </w:p>
    <w:p w:rsidR="003C4B75" w:rsidRDefault="003C4B75" w:rsidP="003C4B75">
      <w:pPr>
        <w:pStyle w:val="a7"/>
        <w:ind w:left="5818"/>
        <w:rPr>
          <w:sz w:val="24"/>
          <w:szCs w:val="24"/>
        </w:rPr>
      </w:pPr>
      <w:r>
        <w:rPr>
          <w:sz w:val="24"/>
          <w:szCs w:val="24"/>
        </w:rPr>
        <w:t>(з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обліку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студентів)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19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ДАВИДЕНКО</w:t>
      </w:r>
      <w:r>
        <w:rPr>
          <w:rFonts w:ascii="Times New Roman" w:hAnsi="Times New Roman" w:cs="Times New Roman"/>
          <w:sz w:val="24"/>
          <w:szCs w:val="24"/>
        </w:rPr>
        <w:tab/>
        <w:t>Катерина</w:t>
      </w:r>
      <w:r>
        <w:rPr>
          <w:rFonts w:ascii="Times New Roman" w:hAnsi="Times New Roman" w:cs="Times New Roman"/>
          <w:sz w:val="24"/>
          <w:szCs w:val="24"/>
        </w:rPr>
        <w:tab/>
        <w:t>Андріївна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фахівець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профорієнтації</w:t>
      </w:r>
    </w:p>
    <w:p w:rsidR="003C4B75" w:rsidRDefault="003C4B75" w:rsidP="003C4B75">
      <w:pPr>
        <w:pStyle w:val="a7"/>
        <w:spacing w:before="2"/>
        <w:ind w:left="5765"/>
        <w:rPr>
          <w:sz w:val="24"/>
          <w:szCs w:val="24"/>
        </w:rPr>
      </w:pPr>
      <w:r>
        <w:rPr>
          <w:sz w:val="24"/>
          <w:szCs w:val="24"/>
        </w:rPr>
        <w:t>випускників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навчальних закладів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20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КАНДУБІНА</w:t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>
        <w:rPr>
          <w:rFonts w:ascii="Times New Roman" w:hAnsi="Times New Roman" w:cs="Times New Roman"/>
          <w:sz w:val="24"/>
          <w:szCs w:val="24"/>
        </w:rPr>
        <w:tab/>
        <w:t>Григорівна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секретар-друкарка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4070"/>
          <w:tab w:val="left" w:pos="5630"/>
        </w:tabs>
        <w:autoSpaceDE w:val="0"/>
        <w:autoSpaceDN w:val="0"/>
        <w:spacing w:before="120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КАПЛИЧЕНКО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Тетяна</w:t>
      </w:r>
      <w:r>
        <w:rPr>
          <w:rFonts w:ascii="Times New Roman" w:hAnsi="Times New Roman" w:cs="Times New Roman"/>
          <w:sz w:val="24"/>
          <w:szCs w:val="24"/>
        </w:rPr>
        <w:tab/>
        <w:t>Григорівна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лаборант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2510"/>
          <w:tab w:val="left" w:pos="4070"/>
        </w:tabs>
        <w:autoSpaceDE w:val="0"/>
        <w:autoSpaceDN w:val="0"/>
        <w:spacing w:before="120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НОВІЧКОВА</w:t>
      </w:r>
      <w:r>
        <w:rPr>
          <w:rFonts w:ascii="Times New Roman" w:hAnsi="Times New Roman" w:cs="Times New Roman"/>
          <w:sz w:val="24"/>
          <w:szCs w:val="24"/>
        </w:rPr>
        <w:tab/>
        <w:t>Світлана</w:t>
      </w:r>
      <w:r>
        <w:rPr>
          <w:rFonts w:ascii="Times New Roman" w:hAnsi="Times New Roman" w:cs="Times New Roman"/>
          <w:sz w:val="24"/>
          <w:szCs w:val="24"/>
        </w:rPr>
        <w:tab/>
        <w:t>Анатоліївна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навчальної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частини</w:t>
      </w:r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2510"/>
          <w:tab w:val="left" w:pos="4070"/>
        </w:tabs>
        <w:autoSpaceDE w:val="0"/>
        <w:autoSpaceDN w:val="0"/>
        <w:spacing w:before="120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НОВІЧЕНКО</w:t>
      </w:r>
      <w:r>
        <w:rPr>
          <w:rFonts w:ascii="Times New Roman" w:hAnsi="Times New Roman" w:cs="Times New Roman"/>
          <w:sz w:val="24"/>
          <w:szCs w:val="24"/>
        </w:rPr>
        <w:tab/>
        <w:t>Едуард</w:t>
      </w:r>
      <w:r>
        <w:rPr>
          <w:rFonts w:ascii="Times New Roman" w:hAnsi="Times New Roman" w:cs="Times New Roman"/>
          <w:sz w:val="24"/>
          <w:szCs w:val="24"/>
        </w:rPr>
        <w:tab/>
        <w:t>Георгійович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інженер-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електронік</w:t>
      </w:r>
      <w:proofErr w:type="spellEnd"/>
    </w:p>
    <w:p w:rsidR="003C4B75" w:rsidRDefault="003C4B75" w:rsidP="003C4B75">
      <w:pPr>
        <w:pStyle w:val="a6"/>
        <w:widowControl w:val="0"/>
        <w:numPr>
          <w:ilvl w:val="0"/>
          <w:numId w:val="33"/>
        </w:numPr>
        <w:tabs>
          <w:tab w:val="left" w:pos="461"/>
          <w:tab w:val="left" w:pos="2510"/>
          <w:tab w:val="left" w:pos="4070"/>
          <w:tab w:val="left" w:pos="5630"/>
        </w:tabs>
        <w:autoSpaceDE w:val="0"/>
        <w:autoSpaceDN w:val="0"/>
        <w:spacing w:before="119"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ПЕТРИШІНА</w:t>
      </w:r>
      <w:r>
        <w:rPr>
          <w:rFonts w:ascii="Times New Roman" w:hAnsi="Times New Roman" w:cs="Times New Roman"/>
          <w:sz w:val="24"/>
          <w:szCs w:val="24"/>
        </w:rPr>
        <w:tab/>
        <w:t>Олена</w:t>
      </w:r>
      <w:r>
        <w:rPr>
          <w:rFonts w:ascii="Times New Roman" w:hAnsi="Times New Roman" w:cs="Times New Roman"/>
          <w:sz w:val="24"/>
          <w:szCs w:val="24"/>
        </w:rPr>
        <w:tab/>
        <w:t>Сергіївна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лаборант</w:t>
      </w:r>
    </w:p>
    <w:p w:rsidR="003C4B75" w:rsidRDefault="003C4B75" w:rsidP="003C4B75">
      <w:pPr>
        <w:pStyle w:val="a6"/>
        <w:numPr>
          <w:ilvl w:val="0"/>
          <w:numId w:val="33"/>
        </w:numPr>
        <w:tabs>
          <w:tab w:val="left" w:pos="461"/>
          <w:tab w:val="left" w:pos="2410"/>
          <w:tab w:val="left" w:pos="3970"/>
          <w:tab w:val="left" w:pos="5530"/>
        </w:tabs>
        <w:spacing w:before="122" w:line="322" w:lineRule="exact"/>
        <w:ind w:right="10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Наталія</w:t>
      </w:r>
      <w:r>
        <w:rPr>
          <w:rFonts w:ascii="Times New Roman" w:hAnsi="Times New Roman" w:cs="Times New Roman"/>
          <w:sz w:val="24"/>
          <w:szCs w:val="24"/>
        </w:rPr>
        <w:tab/>
        <w:t xml:space="preserve">  Вікторівна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адміністратор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даних з обслуговування ЄДЕБО</w:t>
      </w:r>
    </w:p>
    <w:p w:rsidR="003C4B75" w:rsidRDefault="003C4B75" w:rsidP="003C4B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УХВАЛИЛИ: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Затвердити склад технічного персо</w:t>
      </w:r>
      <w:r w:rsidR="00A709BE">
        <w:rPr>
          <w:sz w:val="24"/>
          <w:szCs w:val="24"/>
        </w:rPr>
        <w:t>налу Приймальної комісії на 2024</w:t>
      </w:r>
      <w:r>
        <w:rPr>
          <w:sz w:val="24"/>
          <w:szCs w:val="24"/>
        </w:rPr>
        <w:t xml:space="preserve"> рік.</w:t>
      </w:r>
    </w:p>
    <w:p w:rsidR="003C4B75" w:rsidRDefault="003C4B75" w:rsidP="003C4B75">
      <w:pPr>
        <w:rPr>
          <w:sz w:val="24"/>
          <w:szCs w:val="24"/>
        </w:rPr>
      </w:pPr>
    </w:p>
    <w:p w:rsidR="003C4B75" w:rsidRDefault="003C4B75" w:rsidP="003C4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СЛУХАЛИ: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Давиденко К.А.- фахівець з профорієнтації.</w:t>
      </w:r>
    </w:p>
    <w:p w:rsidR="003C4B75" w:rsidRDefault="003C4B75" w:rsidP="003C4B75">
      <w:pPr>
        <w:rPr>
          <w:sz w:val="24"/>
          <w:szCs w:val="24"/>
        </w:rPr>
      </w:pPr>
      <w:r>
        <w:rPr>
          <w:sz w:val="24"/>
          <w:szCs w:val="24"/>
        </w:rPr>
        <w:t>Довела до відома розроблений План ро</w:t>
      </w:r>
      <w:r w:rsidR="00A709BE">
        <w:rPr>
          <w:sz w:val="24"/>
          <w:szCs w:val="24"/>
        </w:rPr>
        <w:t>боти Приймальної комісії на 2024</w:t>
      </w:r>
      <w:r>
        <w:rPr>
          <w:sz w:val="24"/>
          <w:szCs w:val="24"/>
        </w:rPr>
        <w:t xml:space="preserve"> рік. ( План додається)</w:t>
      </w:r>
    </w:p>
    <w:p w:rsidR="003C4B75" w:rsidRDefault="003C4B75" w:rsidP="003C4B75">
      <w:pPr>
        <w:rPr>
          <w:sz w:val="24"/>
          <w:szCs w:val="24"/>
        </w:rPr>
      </w:pPr>
      <w:r>
        <w:rPr>
          <w:b/>
          <w:sz w:val="24"/>
          <w:szCs w:val="24"/>
        </w:rPr>
        <w:t>УХВАЛИЛИ</w:t>
      </w:r>
      <w:r>
        <w:rPr>
          <w:sz w:val="24"/>
          <w:szCs w:val="24"/>
        </w:rPr>
        <w:t>:</w:t>
      </w:r>
    </w:p>
    <w:p w:rsidR="003C4B75" w:rsidRDefault="003C4B75" w:rsidP="003C4B7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Затвердити План ро</w:t>
      </w:r>
      <w:r w:rsidR="00A709BE">
        <w:rPr>
          <w:sz w:val="24"/>
          <w:szCs w:val="24"/>
        </w:rPr>
        <w:t>боти Приймальної комісії на 2024</w:t>
      </w:r>
      <w:r>
        <w:rPr>
          <w:sz w:val="24"/>
          <w:szCs w:val="24"/>
        </w:rPr>
        <w:t xml:space="preserve"> рік.</w:t>
      </w:r>
    </w:p>
    <w:p w:rsidR="003C4B75" w:rsidRDefault="003C4B75" w:rsidP="003C4B75">
      <w:pPr>
        <w:jc w:val="both"/>
        <w:rPr>
          <w:rFonts w:eastAsia="Calibri"/>
          <w:sz w:val="24"/>
          <w:szCs w:val="24"/>
        </w:rPr>
      </w:pPr>
    </w:p>
    <w:p w:rsidR="003C4B75" w:rsidRDefault="003C4B75" w:rsidP="003C4B7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3C4B75" w:rsidRDefault="003C4B75" w:rsidP="003C4B75">
      <w:pPr>
        <w:ind w:firstLine="567"/>
        <w:jc w:val="both"/>
        <w:rPr>
          <w:rFonts w:eastAsia="Calibri"/>
          <w:sz w:val="24"/>
          <w:szCs w:val="24"/>
        </w:rPr>
      </w:pPr>
    </w:p>
    <w:p w:rsidR="003C4B75" w:rsidRDefault="003C4B75" w:rsidP="003C4B7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27522B" w:rsidRPr="001515BD" w:rsidRDefault="003C4B75" w:rsidP="003C4B75"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27522B" w:rsidRPr="001515BD">
        <w:t xml:space="preserve"> </w:t>
      </w:r>
    </w:p>
    <w:sectPr w:rsidR="0027522B" w:rsidRPr="001515BD" w:rsidSect="00574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077"/>
    <w:multiLevelType w:val="hybridMultilevel"/>
    <w:tmpl w:val="F5821FCE"/>
    <w:lvl w:ilvl="0" w:tplc="85B27F72">
      <w:numFmt w:val="bullet"/>
      <w:lvlText w:val="-"/>
      <w:lvlJc w:val="left"/>
      <w:pPr>
        <w:ind w:left="35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DAF8D0">
      <w:numFmt w:val="bullet"/>
      <w:lvlText w:val="•"/>
      <w:lvlJc w:val="left"/>
      <w:pPr>
        <w:ind w:left="4160" w:hanging="164"/>
      </w:pPr>
      <w:rPr>
        <w:lang w:val="uk-UA" w:eastAsia="en-US" w:bidi="ar-SA"/>
      </w:rPr>
    </w:lvl>
    <w:lvl w:ilvl="2" w:tplc="D12C208C">
      <w:numFmt w:val="bullet"/>
      <w:lvlText w:val="•"/>
      <w:lvlJc w:val="left"/>
      <w:pPr>
        <w:ind w:left="4801" w:hanging="164"/>
      </w:pPr>
      <w:rPr>
        <w:lang w:val="uk-UA" w:eastAsia="en-US" w:bidi="ar-SA"/>
      </w:rPr>
    </w:lvl>
    <w:lvl w:ilvl="3" w:tplc="F4064C20">
      <w:numFmt w:val="bullet"/>
      <w:lvlText w:val="•"/>
      <w:lvlJc w:val="left"/>
      <w:pPr>
        <w:ind w:left="5441" w:hanging="164"/>
      </w:pPr>
      <w:rPr>
        <w:lang w:val="uk-UA" w:eastAsia="en-US" w:bidi="ar-SA"/>
      </w:rPr>
    </w:lvl>
    <w:lvl w:ilvl="4" w:tplc="B6A8CCC8">
      <w:numFmt w:val="bullet"/>
      <w:lvlText w:val="•"/>
      <w:lvlJc w:val="left"/>
      <w:pPr>
        <w:ind w:left="6082" w:hanging="164"/>
      </w:pPr>
      <w:rPr>
        <w:lang w:val="uk-UA" w:eastAsia="en-US" w:bidi="ar-SA"/>
      </w:rPr>
    </w:lvl>
    <w:lvl w:ilvl="5" w:tplc="983CD9C6">
      <w:numFmt w:val="bullet"/>
      <w:lvlText w:val="•"/>
      <w:lvlJc w:val="left"/>
      <w:pPr>
        <w:ind w:left="6723" w:hanging="164"/>
      </w:pPr>
      <w:rPr>
        <w:lang w:val="uk-UA" w:eastAsia="en-US" w:bidi="ar-SA"/>
      </w:rPr>
    </w:lvl>
    <w:lvl w:ilvl="6" w:tplc="FF90F070">
      <w:numFmt w:val="bullet"/>
      <w:lvlText w:val="•"/>
      <w:lvlJc w:val="left"/>
      <w:pPr>
        <w:ind w:left="7363" w:hanging="164"/>
      </w:pPr>
      <w:rPr>
        <w:lang w:val="uk-UA" w:eastAsia="en-US" w:bidi="ar-SA"/>
      </w:rPr>
    </w:lvl>
    <w:lvl w:ilvl="7" w:tplc="B6F6AEB2">
      <w:numFmt w:val="bullet"/>
      <w:lvlText w:val="•"/>
      <w:lvlJc w:val="left"/>
      <w:pPr>
        <w:ind w:left="8004" w:hanging="164"/>
      </w:pPr>
      <w:rPr>
        <w:lang w:val="uk-UA" w:eastAsia="en-US" w:bidi="ar-SA"/>
      </w:rPr>
    </w:lvl>
    <w:lvl w:ilvl="8" w:tplc="6178A81A">
      <w:numFmt w:val="bullet"/>
      <w:lvlText w:val="•"/>
      <w:lvlJc w:val="left"/>
      <w:pPr>
        <w:ind w:left="8645" w:hanging="164"/>
      </w:pPr>
      <w:rPr>
        <w:lang w:val="uk-UA" w:eastAsia="en-US" w:bidi="ar-SA"/>
      </w:rPr>
    </w:lvl>
  </w:abstractNum>
  <w:abstractNum w:abstractNumId="2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533F"/>
    <w:multiLevelType w:val="hybridMultilevel"/>
    <w:tmpl w:val="1B8E82D0"/>
    <w:lvl w:ilvl="0" w:tplc="CD1E7554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845654"/>
    <w:multiLevelType w:val="hybridMultilevel"/>
    <w:tmpl w:val="25D8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C6B73"/>
    <w:multiLevelType w:val="multilevel"/>
    <w:tmpl w:val="AD286A34"/>
    <w:styleLink w:val="WWNum1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517A0"/>
    <w:multiLevelType w:val="hybridMultilevel"/>
    <w:tmpl w:val="49F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78BD"/>
    <w:multiLevelType w:val="hybridMultilevel"/>
    <w:tmpl w:val="81D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33275"/>
    <w:multiLevelType w:val="hybridMultilevel"/>
    <w:tmpl w:val="6144D518"/>
    <w:lvl w:ilvl="0" w:tplc="45DC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1477"/>
    <w:multiLevelType w:val="hybridMultilevel"/>
    <w:tmpl w:val="7B70D4CA"/>
    <w:lvl w:ilvl="0" w:tplc="FAAA023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1A58DC">
      <w:numFmt w:val="bullet"/>
      <w:lvlText w:val="•"/>
      <w:lvlJc w:val="left"/>
      <w:pPr>
        <w:ind w:left="1406" w:hanging="360"/>
      </w:pPr>
      <w:rPr>
        <w:lang w:val="uk-UA" w:eastAsia="en-US" w:bidi="ar-SA"/>
      </w:rPr>
    </w:lvl>
    <w:lvl w:ilvl="2" w:tplc="6B9A6DDE">
      <w:numFmt w:val="bullet"/>
      <w:lvlText w:val="•"/>
      <w:lvlJc w:val="left"/>
      <w:pPr>
        <w:ind w:left="2353" w:hanging="360"/>
      </w:pPr>
      <w:rPr>
        <w:lang w:val="uk-UA" w:eastAsia="en-US" w:bidi="ar-SA"/>
      </w:rPr>
    </w:lvl>
    <w:lvl w:ilvl="3" w:tplc="71C06554">
      <w:numFmt w:val="bullet"/>
      <w:lvlText w:val="•"/>
      <w:lvlJc w:val="left"/>
      <w:pPr>
        <w:ind w:left="3299" w:hanging="360"/>
      </w:pPr>
      <w:rPr>
        <w:lang w:val="uk-UA" w:eastAsia="en-US" w:bidi="ar-SA"/>
      </w:rPr>
    </w:lvl>
    <w:lvl w:ilvl="4" w:tplc="C8F026C0">
      <w:numFmt w:val="bullet"/>
      <w:lvlText w:val="•"/>
      <w:lvlJc w:val="left"/>
      <w:pPr>
        <w:ind w:left="4246" w:hanging="360"/>
      </w:pPr>
      <w:rPr>
        <w:lang w:val="uk-UA" w:eastAsia="en-US" w:bidi="ar-SA"/>
      </w:rPr>
    </w:lvl>
    <w:lvl w:ilvl="5" w:tplc="09DEF6F2">
      <w:numFmt w:val="bullet"/>
      <w:lvlText w:val="•"/>
      <w:lvlJc w:val="left"/>
      <w:pPr>
        <w:ind w:left="5193" w:hanging="360"/>
      </w:pPr>
      <w:rPr>
        <w:lang w:val="uk-UA" w:eastAsia="en-US" w:bidi="ar-SA"/>
      </w:rPr>
    </w:lvl>
    <w:lvl w:ilvl="6" w:tplc="59B4C0FA">
      <w:numFmt w:val="bullet"/>
      <w:lvlText w:val="•"/>
      <w:lvlJc w:val="left"/>
      <w:pPr>
        <w:ind w:left="6139" w:hanging="360"/>
      </w:pPr>
      <w:rPr>
        <w:lang w:val="uk-UA" w:eastAsia="en-US" w:bidi="ar-SA"/>
      </w:rPr>
    </w:lvl>
    <w:lvl w:ilvl="7" w:tplc="E80A58D4">
      <w:numFmt w:val="bullet"/>
      <w:lvlText w:val="•"/>
      <w:lvlJc w:val="left"/>
      <w:pPr>
        <w:ind w:left="7086" w:hanging="360"/>
      </w:pPr>
      <w:rPr>
        <w:lang w:val="uk-UA" w:eastAsia="en-US" w:bidi="ar-SA"/>
      </w:rPr>
    </w:lvl>
    <w:lvl w:ilvl="8" w:tplc="515A7716">
      <w:numFmt w:val="bullet"/>
      <w:lvlText w:val="•"/>
      <w:lvlJc w:val="left"/>
      <w:pPr>
        <w:ind w:left="8033" w:hanging="360"/>
      </w:pPr>
      <w:rPr>
        <w:lang w:val="uk-UA" w:eastAsia="en-US" w:bidi="ar-SA"/>
      </w:rPr>
    </w:lvl>
  </w:abstractNum>
  <w:abstractNum w:abstractNumId="17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27891"/>
    <w:multiLevelType w:val="hybridMultilevel"/>
    <w:tmpl w:val="5484A56C"/>
    <w:lvl w:ilvl="0" w:tplc="8EDAD5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C419B"/>
    <w:multiLevelType w:val="hybridMultilevel"/>
    <w:tmpl w:val="58A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C2BA5"/>
    <w:multiLevelType w:val="multilevel"/>
    <w:tmpl w:val="AD286A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5"/>
  </w:num>
  <w:num w:numId="5">
    <w:abstractNumId w:val="4"/>
  </w:num>
  <w:num w:numId="6">
    <w:abstractNumId w:val="5"/>
  </w:num>
  <w:num w:numId="7">
    <w:abstractNumId w:val="10"/>
  </w:num>
  <w:num w:numId="8">
    <w:abstractNumId w:val="27"/>
  </w:num>
  <w:num w:numId="9">
    <w:abstractNumId w:val="21"/>
  </w:num>
  <w:num w:numId="10">
    <w:abstractNumId w:val="3"/>
  </w:num>
  <w:num w:numId="11">
    <w:abstractNumId w:val="24"/>
  </w:num>
  <w:num w:numId="12">
    <w:abstractNumId w:val="2"/>
  </w:num>
  <w:num w:numId="13">
    <w:abstractNumId w:val="19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8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8"/>
  </w:num>
  <w:num w:numId="32">
    <w:abstractNumId w:val="1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515BD"/>
    <w:rsid w:val="00161675"/>
    <w:rsid w:val="001620D8"/>
    <w:rsid w:val="001819F5"/>
    <w:rsid w:val="001934C3"/>
    <w:rsid w:val="00193A51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445C"/>
    <w:rsid w:val="0027522B"/>
    <w:rsid w:val="00282DA3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2F580F"/>
    <w:rsid w:val="003007A4"/>
    <w:rsid w:val="00305E10"/>
    <w:rsid w:val="00310740"/>
    <w:rsid w:val="003150A8"/>
    <w:rsid w:val="00317832"/>
    <w:rsid w:val="003220E0"/>
    <w:rsid w:val="00335B6C"/>
    <w:rsid w:val="003379B5"/>
    <w:rsid w:val="00351013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C4B75"/>
    <w:rsid w:val="003E77EB"/>
    <w:rsid w:val="003F49D6"/>
    <w:rsid w:val="00416461"/>
    <w:rsid w:val="00420F7E"/>
    <w:rsid w:val="004227C4"/>
    <w:rsid w:val="0042287E"/>
    <w:rsid w:val="00433451"/>
    <w:rsid w:val="004363DC"/>
    <w:rsid w:val="00437EA5"/>
    <w:rsid w:val="00444D75"/>
    <w:rsid w:val="00453987"/>
    <w:rsid w:val="004539DC"/>
    <w:rsid w:val="00454B36"/>
    <w:rsid w:val="0048550F"/>
    <w:rsid w:val="004A202D"/>
    <w:rsid w:val="004B36DF"/>
    <w:rsid w:val="004D5C81"/>
    <w:rsid w:val="004E009C"/>
    <w:rsid w:val="004E298A"/>
    <w:rsid w:val="004F1155"/>
    <w:rsid w:val="00502C00"/>
    <w:rsid w:val="00507AFC"/>
    <w:rsid w:val="0051453C"/>
    <w:rsid w:val="005206EA"/>
    <w:rsid w:val="0052240D"/>
    <w:rsid w:val="00522B64"/>
    <w:rsid w:val="005715A2"/>
    <w:rsid w:val="00574CD5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5FDB"/>
    <w:rsid w:val="00762E52"/>
    <w:rsid w:val="007675C8"/>
    <w:rsid w:val="007724F9"/>
    <w:rsid w:val="007772F6"/>
    <w:rsid w:val="0078437F"/>
    <w:rsid w:val="0078636F"/>
    <w:rsid w:val="00792CAC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4460"/>
    <w:rsid w:val="008D6852"/>
    <w:rsid w:val="008E16E4"/>
    <w:rsid w:val="0090445C"/>
    <w:rsid w:val="009201CD"/>
    <w:rsid w:val="0092214A"/>
    <w:rsid w:val="009256F0"/>
    <w:rsid w:val="00927F9A"/>
    <w:rsid w:val="0093148F"/>
    <w:rsid w:val="00947C83"/>
    <w:rsid w:val="00947FE1"/>
    <w:rsid w:val="00951CA4"/>
    <w:rsid w:val="00961B2B"/>
    <w:rsid w:val="00961D20"/>
    <w:rsid w:val="009A759E"/>
    <w:rsid w:val="009B464E"/>
    <w:rsid w:val="009B7F46"/>
    <w:rsid w:val="009D32E9"/>
    <w:rsid w:val="009E0244"/>
    <w:rsid w:val="009F1D51"/>
    <w:rsid w:val="00A03055"/>
    <w:rsid w:val="00A14ABB"/>
    <w:rsid w:val="00A27B07"/>
    <w:rsid w:val="00A31A96"/>
    <w:rsid w:val="00A35185"/>
    <w:rsid w:val="00A37B6B"/>
    <w:rsid w:val="00A45406"/>
    <w:rsid w:val="00A528D4"/>
    <w:rsid w:val="00A56813"/>
    <w:rsid w:val="00A709BE"/>
    <w:rsid w:val="00A8023C"/>
    <w:rsid w:val="00A830FA"/>
    <w:rsid w:val="00AB1AB8"/>
    <w:rsid w:val="00AC0E16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94878"/>
    <w:rsid w:val="00BA64B3"/>
    <w:rsid w:val="00BC074A"/>
    <w:rsid w:val="00BC14FB"/>
    <w:rsid w:val="00BC5A82"/>
    <w:rsid w:val="00BD457A"/>
    <w:rsid w:val="00C011DD"/>
    <w:rsid w:val="00C1113E"/>
    <w:rsid w:val="00C12FEA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4108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A7AFE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53E1A"/>
    <w:rsid w:val="00F82896"/>
    <w:rsid w:val="00F9673E"/>
    <w:rsid w:val="00FB2337"/>
    <w:rsid w:val="00FB309F"/>
    <w:rsid w:val="00FB4FB2"/>
    <w:rsid w:val="00FD3C6C"/>
    <w:rsid w:val="00FF0290"/>
    <w:rsid w:val="00FF155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customStyle="1" w:styleId="Standard">
    <w:name w:val="Standard"/>
    <w:rsid w:val="00454B3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454B36"/>
  </w:style>
  <w:style w:type="numbering" w:customStyle="1" w:styleId="WWNum1aa">
    <w:name w:val="WWNum1aa"/>
    <w:rsid w:val="00454B3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967E-F124-4C96-A59B-113C053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8</cp:revision>
  <cp:lastPrinted>2023-06-02T06:57:00Z</cp:lastPrinted>
  <dcterms:created xsi:type="dcterms:W3CDTF">2024-01-05T07:45:00Z</dcterms:created>
  <dcterms:modified xsi:type="dcterms:W3CDTF">2024-03-25T07:10:00Z</dcterms:modified>
</cp:coreProperties>
</file>